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D3717" w14:textId="77777777" w:rsidR="00D76164" w:rsidRPr="002240B7" w:rsidRDefault="00170187" w:rsidP="004D7111">
      <w:pPr>
        <w:pStyle w:val="Title"/>
        <w:spacing w:line="360" w:lineRule="auto"/>
        <w:jc w:val="center"/>
        <w:rPr>
          <w:rFonts w:ascii="Georgia" w:hAnsi="Georgia"/>
          <w:sz w:val="24"/>
          <w:szCs w:val="24"/>
        </w:rPr>
      </w:pPr>
      <w:bookmarkStart w:id="0" w:name="_Hlk132537633"/>
      <w:bookmarkEnd w:id="0"/>
      <w:r w:rsidRPr="002240B7">
        <w:rPr>
          <w:rFonts w:ascii="Georgia" w:hAnsi="Georgia"/>
          <w:noProof/>
          <w:sz w:val="24"/>
          <w:szCs w:val="24"/>
        </w:rPr>
        <w:drawing>
          <wp:inline distT="0" distB="0" distL="0" distR="0" wp14:anchorId="179B04B2" wp14:editId="310FF02A">
            <wp:extent cx="1011045" cy="1080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1045" cy="1080000"/>
                    </a:xfrm>
                    <a:prstGeom prst="rect">
                      <a:avLst/>
                    </a:prstGeom>
                    <a:noFill/>
                    <a:ln>
                      <a:noFill/>
                    </a:ln>
                  </pic:spPr>
                </pic:pic>
              </a:graphicData>
            </a:graphic>
          </wp:inline>
        </w:drawing>
      </w:r>
    </w:p>
    <w:p w14:paraId="78095736" w14:textId="77777777" w:rsidR="005B04C8" w:rsidRPr="002240B7" w:rsidRDefault="005B04C8" w:rsidP="004D7111">
      <w:pPr>
        <w:spacing w:line="360" w:lineRule="auto"/>
        <w:rPr>
          <w:szCs w:val="24"/>
        </w:rPr>
      </w:pPr>
    </w:p>
    <w:p w14:paraId="66C71CC8" w14:textId="77777777" w:rsidR="00170187" w:rsidRPr="00332F24" w:rsidRDefault="00170187" w:rsidP="004D7111">
      <w:pPr>
        <w:pStyle w:val="Title"/>
        <w:spacing w:line="360" w:lineRule="auto"/>
        <w:jc w:val="center"/>
        <w:rPr>
          <w:rFonts w:ascii="Georgia" w:hAnsi="Georgia" w:cs="Times New Roman"/>
          <w:b/>
          <w:bCs/>
          <w:sz w:val="52"/>
          <w:szCs w:val="52"/>
        </w:rPr>
      </w:pPr>
      <w:bookmarkStart w:id="1" w:name="_Hlk135655213"/>
      <w:r w:rsidRPr="00332F24">
        <w:rPr>
          <w:rFonts w:ascii="Georgia" w:hAnsi="Georgia" w:cs="Times New Roman"/>
          <w:b/>
          <w:bCs/>
          <w:sz w:val="52"/>
          <w:szCs w:val="52"/>
        </w:rPr>
        <w:t>Simulation on photovoltaic device</w:t>
      </w:r>
    </w:p>
    <w:bookmarkEnd w:id="1"/>
    <w:p w14:paraId="7FA82408" w14:textId="77777777" w:rsidR="00170187" w:rsidRPr="002240B7" w:rsidRDefault="00170187" w:rsidP="004D7111">
      <w:pPr>
        <w:spacing w:line="360" w:lineRule="auto"/>
        <w:jc w:val="both"/>
        <w:rPr>
          <w:szCs w:val="24"/>
        </w:rPr>
      </w:pPr>
    </w:p>
    <w:p w14:paraId="707B3F04" w14:textId="77777777" w:rsidR="00170187" w:rsidRPr="002240B7" w:rsidRDefault="00170187" w:rsidP="004D7111">
      <w:pPr>
        <w:spacing w:line="360" w:lineRule="auto"/>
        <w:jc w:val="center"/>
        <w:rPr>
          <w:szCs w:val="24"/>
        </w:rPr>
      </w:pPr>
      <w:r w:rsidRPr="002240B7">
        <w:rPr>
          <w:szCs w:val="24"/>
        </w:rPr>
        <w:t>Submitted By</w:t>
      </w:r>
    </w:p>
    <w:p w14:paraId="432D5CE3" w14:textId="77777777" w:rsidR="00170187" w:rsidRPr="00A838F8" w:rsidRDefault="00170187" w:rsidP="004D7111">
      <w:pPr>
        <w:spacing w:line="360" w:lineRule="auto"/>
        <w:jc w:val="center"/>
        <w:rPr>
          <w:rStyle w:val="gd"/>
          <w:b/>
          <w:bCs/>
          <w:sz w:val="36"/>
          <w:szCs w:val="36"/>
        </w:rPr>
      </w:pPr>
      <w:r w:rsidRPr="00A838F8">
        <w:rPr>
          <w:rStyle w:val="gd"/>
          <w:b/>
          <w:bCs/>
          <w:sz w:val="36"/>
          <w:szCs w:val="36"/>
        </w:rPr>
        <w:t>Rahul Pal</w:t>
      </w:r>
    </w:p>
    <w:p w14:paraId="3E51419D" w14:textId="77777777" w:rsidR="00170187" w:rsidRPr="002240B7" w:rsidRDefault="00170187" w:rsidP="004D7111">
      <w:pPr>
        <w:spacing w:line="360" w:lineRule="auto"/>
        <w:jc w:val="center"/>
        <w:rPr>
          <w:szCs w:val="24"/>
        </w:rPr>
      </w:pPr>
    </w:p>
    <w:p w14:paraId="4E4EF302" w14:textId="2D50D38B" w:rsidR="00170187" w:rsidRDefault="00170187" w:rsidP="004D7111">
      <w:pPr>
        <w:pStyle w:val="Subtitle"/>
        <w:spacing w:line="360" w:lineRule="auto"/>
        <w:jc w:val="center"/>
        <w:rPr>
          <w:rFonts w:cs="Times New Roman"/>
          <w:color w:val="auto"/>
          <w:sz w:val="28"/>
          <w:szCs w:val="28"/>
        </w:rPr>
      </w:pPr>
      <w:r w:rsidRPr="00332F24">
        <w:rPr>
          <w:rFonts w:cs="Times New Roman"/>
          <w:color w:val="auto"/>
          <w:sz w:val="28"/>
          <w:szCs w:val="28"/>
        </w:rPr>
        <w:t>Roll No.</w:t>
      </w:r>
      <w:r w:rsidR="004C25FE" w:rsidRPr="00332F24">
        <w:rPr>
          <w:rFonts w:cs="Times New Roman"/>
          <w:color w:val="auto"/>
          <w:sz w:val="28"/>
          <w:szCs w:val="28"/>
        </w:rPr>
        <w:t>308036</w:t>
      </w:r>
    </w:p>
    <w:p w14:paraId="31506321" w14:textId="36C7CC35" w:rsidR="004D7111" w:rsidRPr="004D7111" w:rsidRDefault="004D7111" w:rsidP="004D7111">
      <w:pPr>
        <w:jc w:val="center"/>
        <w:rPr>
          <w:sz w:val="28"/>
          <w:szCs w:val="24"/>
        </w:rPr>
      </w:pPr>
      <w:r w:rsidRPr="004D7111">
        <w:rPr>
          <w:sz w:val="28"/>
          <w:szCs w:val="24"/>
        </w:rPr>
        <w:t>Registration No. VB-829 2021-22</w:t>
      </w:r>
    </w:p>
    <w:p w14:paraId="77864799" w14:textId="77777777" w:rsidR="00170187" w:rsidRPr="002240B7" w:rsidRDefault="00170187" w:rsidP="004D7111">
      <w:pPr>
        <w:spacing w:line="360" w:lineRule="auto"/>
        <w:jc w:val="both"/>
        <w:rPr>
          <w:szCs w:val="24"/>
        </w:rPr>
      </w:pPr>
    </w:p>
    <w:p w14:paraId="7575C392" w14:textId="77777777" w:rsidR="00170187" w:rsidRPr="002240B7" w:rsidRDefault="00170187" w:rsidP="004D7111">
      <w:pPr>
        <w:spacing w:line="360" w:lineRule="auto"/>
        <w:jc w:val="center"/>
        <w:rPr>
          <w:szCs w:val="24"/>
        </w:rPr>
      </w:pPr>
      <w:bookmarkStart w:id="2" w:name="_Toc130738098"/>
      <w:bookmarkStart w:id="3" w:name="_Toc130864830"/>
      <w:bookmarkStart w:id="4" w:name="_Toc131937081"/>
      <w:bookmarkStart w:id="5" w:name="_Toc132282653"/>
      <w:bookmarkStart w:id="6" w:name="_Toc132541713"/>
      <w:bookmarkStart w:id="7" w:name="_Toc132731057"/>
      <w:bookmarkStart w:id="8" w:name="_Toc133780641"/>
      <w:bookmarkStart w:id="9" w:name="_Toc134237026"/>
      <w:bookmarkStart w:id="10" w:name="_Toc134237652"/>
      <w:bookmarkStart w:id="11" w:name="_Toc134238231"/>
      <w:bookmarkStart w:id="12" w:name="_Toc134238704"/>
      <w:r w:rsidRPr="002240B7">
        <w:rPr>
          <w:szCs w:val="24"/>
        </w:rPr>
        <w:t>Under supervision of</w:t>
      </w:r>
      <w:bookmarkEnd w:id="2"/>
      <w:bookmarkEnd w:id="3"/>
      <w:bookmarkEnd w:id="4"/>
      <w:bookmarkEnd w:id="5"/>
      <w:bookmarkEnd w:id="6"/>
      <w:bookmarkEnd w:id="7"/>
      <w:bookmarkEnd w:id="8"/>
      <w:bookmarkEnd w:id="9"/>
      <w:bookmarkEnd w:id="10"/>
      <w:bookmarkEnd w:id="11"/>
      <w:bookmarkEnd w:id="12"/>
    </w:p>
    <w:p w14:paraId="41DCB625" w14:textId="77777777" w:rsidR="00170187" w:rsidRPr="00332F24" w:rsidRDefault="00170187" w:rsidP="004D7111">
      <w:pPr>
        <w:spacing w:line="360" w:lineRule="auto"/>
        <w:jc w:val="center"/>
        <w:rPr>
          <w:b/>
          <w:bCs/>
          <w:sz w:val="28"/>
          <w:szCs w:val="28"/>
        </w:rPr>
      </w:pPr>
      <w:bookmarkStart w:id="13" w:name="_Toc130738099"/>
      <w:bookmarkStart w:id="14" w:name="_Toc130864831"/>
      <w:bookmarkStart w:id="15" w:name="_Toc131937082"/>
      <w:bookmarkStart w:id="16" w:name="_Toc132282654"/>
      <w:bookmarkStart w:id="17" w:name="_Toc132541714"/>
      <w:bookmarkStart w:id="18" w:name="_Toc132731058"/>
      <w:bookmarkStart w:id="19" w:name="_Toc133780642"/>
      <w:bookmarkStart w:id="20" w:name="_Toc134237027"/>
      <w:bookmarkStart w:id="21" w:name="_Toc134237653"/>
      <w:bookmarkStart w:id="22" w:name="_Toc134238232"/>
      <w:bookmarkStart w:id="23" w:name="_Toc134238705"/>
      <w:proofErr w:type="spellStart"/>
      <w:r w:rsidRPr="00332F24">
        <w:rPr>
          <w:b/>
          <w:bCs/>
          <w:sz w:val="28"/>
          <w:szCs w:val="28"/>
        </w:rPr>
        <w:t>Dr.</w:t>
      </w:r>
      <w:proofErr w:type="spellEnd"/>
      <w:r w:rsidRPr="00332F24">
        <w:rPr>
          <w:b/>
          <w:bCs/>
          <w:sz w:val="28"/>
          <w:szCs w:val="28"/>
        </w:rPr>
        <w:t xml:space="preserve"> Swapan K. Mandal</w:t>
      </w:r>
      <w:bookmarkEnd w:id="13"/>
      <w:bookmarkEnd w:id="14"/>
      <w:bookmarkEnd w:id="15"/>
      <w:bookmarkEnd w:id="16"/>
      <w:bookmarkEnd w:id="17"/>
      <w:bookmarkEnd w:id="18"/>
      <w:bookmarkEnd w:id="19"/>
      <w:bookmarkEnd w:id="20"/>
      <w:bookmarkEnd w:id="21"/>
      <w:bookmarkEnd w:id="22"/>
      <w:bookmarkEnd w:id="23"/>
    </w:p>
    <w:p w14:paraId="1CB8467D" w14:textId="77777777" w:rsidR="00170187" w:rsidRPr="002240B7" w:rsidRDefault="00170187" w:rsidP="004D7111">
      <w:pPr>
        <w:spacing w:line="360" w:lineRule="auto"/>
        <w:jc w:val="both"/>
        <w:rPr>
          <w:szCs w:val="24"/>
        </w:rPr>
      </w:pPr>
    </w:p>
    <w:p w14:paraId="6474E906" w14:textId="77777777" w:rsidR="00EE76C6" w:rsidRPr="002240B7" w:rsidRDefault="00170187" w:rsidP="004D7111">
      <w:pPr>
        <w:spacing w:line="360" w:lineRule="auto"/>
        <w:jc w:val="center"/>
        <w:rPr>
          <w:rFonts w:cs="Times New Roman"/>
          <w:b/>
          <w:bCs/>
          <w:szCs w:val="24"/>
        </w:rPr>
      </w:pPr>
      <w:r w:rsidRPr="002240B7">
        <w:rPr>
          <w:rFonts w:cs="Times New Roman"/>
          <w:b/>
          <w:bCs/>
          <w:szCs w:val="24"/>
        </w:rPr>
        <w:t>For the Fulfilment of M. Sc. Semester-IV Dissertation Paper</w:t>
      </w:r>
      <w:bookmarkStart w:id="24" w:name="_Toc130738100"/>
      <w:bookmarkStart w:id="25" w:name="_Toc130864832"/>
      <w:bookmarkStart w:id="26" w:name="_Toc131937083"/>
      <w:bookmarkStart w:id="27" w:name="_Toc132282655"/>
      <w:bookmarkStart w:id="28" w:name="_Toc132541715"/>
      <w:bookmarkStart w:id="29" w:name="_Toc132731059"/>
    </w:p>
    <w:p w14:paraId="5406B67F" w14:textId="77777777" w:rsidR="005B04C8" w:rsidRPr="002240B7" w:rsidRDefault="005B04C8" w:rsidP="004D7111">
      <w:pPr>
        <w:spacing w:line="360" w:lineRule="auto"/>
        <w:jc w:val="center"/>
        <w:rPr>
          <w:szCs w:val="24"/>
        </w:rPr>
      </w:pPr>
    </w:p>
    <w:p w14:paraId="741C6D2F" w14:textId="23717E4B" w:rsidR="0074680F" w:rsidRPr="00332F24" w:rsidRDefault="0074680F" w:rsidP="004D7111">
      <w:pPr>
        <w:spacing w:line="360" w:lineRule="auto"/>
        <w:jc w:val="center"/>
        <w:rPr>
          <w:b/>
          <w:bCs/>
          <w:i/>
          <w:iCs/>
          <w:sz w:val="32"/>
          <w:szCs w:val="32"/>
        </w:rPr>
      </w:pPr>
      <w:bookmarkStart w:id="30" w:name="_Hlk135655404"/>
      <w:r w:rsidRPr="00332F24">
        <w:rPr>
          <w:b/>
          <w:bCs/>
          <w:sz w:val="32"/>
          <w:szCs w:val="32"/>
        </w:rPr>
        <w:t>Department of Physics</w:t>
      </w:r>
      <w:bookmarkEnd w:id="24"/>
      <w:bookmarkEnd w:id="25"/>
      <w:bookmarkEnd w:id="26"/>
      <w:bookmarkEnd w:id="27"/>
      <w:bookmarkEnd w:id="28"/>
      <w:bookmarkEnd w:id="29"/>
    </w:p>
    <w:p w14:paraId="01959465" w14:textId="77777777" w:rsidR="0074680F" w:rsidRPr="00332F24" w:rsidRDefault="0074680F" w:rsidP="004D7111">
      <w:pPr>
        <w:spacing w:line="360" w:lineRule="auto"/>
        <w:jc w:val="center"/>
        <w:rPr>
          <w:b/>
          <w:bCs/>
          <w:sz w:val="32"/>
          <w:szCs w:val="32"/>
        </w:rPr>
      </w:pPr>
      <w:bookmarkStart w:id="31" w:name="_Toc130738101"/>
      <w:bookmarkStart w:id="32" w:name="_Toc130864833"/>
      <w:bookmarkStart w:id="33" w:name="_Toc131937084"/>
      <w:bookmarkStart w:id="34" w:name="_Toc132282656"/>
      <w:bookmarkStart w:id="35" w:name="_Toc132541716"/>
      <w:bookmarkStart w:id="36" w:name="_Toc132731060"/>
      <w:bookmarkStart w:id="37" w:name="_Toc133780643"/>
      <w:bookmarkStart w:id="38" w:name="_Toc134237028"/>
      <w:bookmarkStart w:id="39" w:name="_Toc134237654"/>
      <w:bookmarkStart w:id="40" w:name="_Toc134238233"/>
      <w:bookmarkStart w:id="41" w:name="_Toc134238706"/>
      <w:proofErr w:type="spellStart"/>
      <w:r w:rsidRPr="00332F24">
        <w:rPr>
          <w:b/>
          <w:bCs/>
          <w:sz w:val="32"/>
          <w:szCs w:val="32"/>
        </w:rPr>
        <w:t>Visva</w:t>
      </w:r>
      <w:proofErr w:type="spellEnd"/>
      <w:r w:rsidRPr="00332F24">
        <w:rPr>
          <w:b/>
          <w:bCs/>
          <w:sz w:val="32"/>
          <w:szCs w:val="32"/>
        </w:rPr>
        <w:t>-Bharati, Santiniketan</w:t>
      </w:r>
      <w:bookmarkEnd w:id="31"/>
      <w:bookmarkEnd w:id="32"/>
      <w:bookmarkEnd w:id="33"/>
      <w:bookmarkEnd w:id="34"/>
      <w:bookmarkEnd w:id="35"/>
      <w:bookmarkEnd w:id="36"/>
      <w:bookmarkEnd w:id="37"/>
      <w:bookmarkEnd w:id="38"/>
      <w:bookmarkEnd w:id="39"/>
      <w:bookmarkEnd w:id="40"/>
      <w:bookmarkEnd w:id="41"/>
    </w:p>
    <w:p w14:paraId="626AA4F4" w14:textId="576B2A37" w:rsidR="0074680F" w:rsidRPr="00332F24" w:rsidRDefault="00193274" w:rsidP="004D7111">
      <w:pPr>
        <w:spacing w:line="360" w:lineRule="auto"/>
        <w:jc w:val="center"/>
        <w:rPr>
          <w:b/>
          <w:bCs/>
          <w:sz w:val="32"/>
          <w:szCs w:val="32"/>
        </w:rPr>
      </w:pPr>
      <w:bookmarkStart w:id="42" w:name="_Toc130738102"/>
      <w:bookmarkStart w:id="43" w:name="_Toc130864834"/>
      <w:bookmarkStart w:id="44" w:name="_Toc131937085"/>
      <w:bookmarkStart w:id="45" w:name="_Toc132282657"/>
      <w:bookmarkStart w:id="46" w:name="_Toc132541717"/>
      <w:bookmarkStart w:id="47" w:name="_Toc132731061"/>
      <w:bookmarkStart w:id="48" w:name="_Toc133780644"/>
      <w:bookmarkStart w:id="49" w:name="_Toc134237029"/>
      <w:bookmarkStart w:id="50" w:name="_Toc134237655"/>
      <w:bookmarkStart w:id="51" w:name="_Toc134238234"/>
      <w:bookmarkStart w:id="52" w:name="_Toc134238707"/>
      <w:bookmarkEnd w:id="30"/>
      <w:r w:rsidRPr="00332F24">
        <w:rPr>
          <w:b/>
          <w:bCs/>
          <w:sz w:val="32"/>
          <w:szCs w:val="32"/>
        </w:rPr>
        <w:t>May</w:t>
      </w:r>
      <w:r w:rsidR="0074680F" w:rsidRPr="00332F24">
        <w:rPr>
          <w:b/>
          <w:bCs/>
          <w:sz w:val="32"/>
          <w:szCs w:val="32"/>
        </w:rPr>
        <w:t xml:space="preserve"> 202</w:t>
      </w:r>
      <w:bookmarkEnd w:id="42"/>
      <w:bookmarkEnd w:id="43"/>
      <w:bookmarkEnd w:id="44"/>
      <w:bookmarkEnd w:id="45"/>
      <w:bookmarkEnd w:id="46"/>
      <w:bookmarkEnd w:id="47"/>
      <w:bookmarkEnd w:id="48"/>
      <w:r w:rsidRPr="00332F24">
        <w:rPr>
          <w:b/>
          <w:bCs/>
          <w:sz w:val="32"/>
          <w:szCs w:val="32"/>
        </w:rPr>
        <w:t>3</w:t>
      </w:r>
      <w:bookmarkEnd w:id="49"/>
      <w:bookmarkEnd w:id="50"/>
      <w:bookmarkEnd w:id="51"/>
      <w:bookmarkEnd w:id="52"/>
    </w:p>
    <w:p w14:paraId="15503A68" w14:textId="0B42FD8F" w:rsidR="004732AA" w:rsidRDefault="004732AA" w:rsidP="004D7111">
      <w:pPr>
        <w:spacing w:line="360" w:lineRule="auto"/>
        <w:jc w:val="both"/>
        <w:rPr>
          <w:rFonts w:cs="Arial"/>
          <w:b/>
          <w:i/>
          <w:iCs/>
          <w:szCs w:val="24"/>
        </w:rPr>
      </w:pPr>
    </w:p>
    <w:p w14:paraId="240607BB" w14:textId="77777777" w:rsidR="004732AA" w:rsidRDefault="004732AA">
      <w:pPr>
        <w:rPr>
          <w:rFonts w:cs="Arial"/>
          <w:b/>
          <w:i/>
          <w:iCs/>
          <w:szCs w:val="24"/>
        </w:rPr>
      </w:pPr>
      <w:r>
        <w:rPr>
          <w:rFonts w:cs="Arial"/>
          <w:b/>
          <w:i/>
          <w:iCs/>
          <w:szCs w:val="24"/>
        </w:rPr>
        <w:br w:type="page"/>
      </w:r>
    </w:p>
    <w:p w14:paraId="406AF821" w14:textId="77777777" w:rsidR="00B902F7" w:rsidRDefault="00B902F7" w:rsidP="00B902F7">
      <w:pPr>
        <w:spacing w:line="360" w:lineRule="auto"/>
        <w:jc w:val="center"/>
        <w:rPr>
          <w:rFonts w:cs="Arial"/>
          <w:b/>
          <w:sz w:val="28"/>
          <w:szCs w:val="28"/>
          <w:u w:val="single"/>
        </w:rPr>
      </w:pPr>
    </w:p>
    <w:p w14:paraId="2B557C9E" w14:textId="77777777" w:rsidR="00B902F7" w:rsidRDefault="00B902F7" w:rsidP="00B902F7">
      <w:pPr>
        <w:spacing w:line="360" w:lineRule="auto"/>
        <w:jc w:val="center"/>
        <w:rPr>
          <w:rFonts w:cs="Arial"/>
          <w:b/>
          <w:sz w:val="28"/>
          <w:szCs w:val="28"/>
          <w:u w:val="single"/>
        </w:rPr>
      </w:pPr>
    </w:p>
    <w:tbl>
      <w:tblPr>
        <w:tblStyle w:val="TableGrid"/>
        <w:tblW w:w="91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E021CF" w14:paraId="1BDE72D6" w14:textId="77777777" w:rsidTr="00E021CF">
        <w:trPr>
          <w:trHeight w:val="3238"/>
        </w:trPr>
        <w:tc>
          <w:tcPr>
            <w:tcW w:w="9159" w:type="dxa"/>
          </w:tcPr>
          <w:p w14:paraId="4E11CC7B" w14:textId="739E8028" w:rsidR="00E021CF" w:rsidRDefault="00E021CF" w:rsidP="00E021CF">
            <w:pPr>
              <w:spacing w:line="360" w:lineRule="auto"/>
              <w:jc w:val="center"/>
              <w:rPr>
                <w:rFonts w:cs="Arial"/>
                <w:b/>
                <w:sz w:val="28"/>
                <w:szCs w:val="28"/>
                <w:u w:val="single"/>
              </w:rPr>
            </w:pPr>
            <w:r w:rsidRPr="00E021CF">
              <w:rPr>
                <w:rFonts w:cs="Arial"/>
                <w:b/>
                <w:noProof/>
                <w:sz w:val="28"/>
                <w:szCs w:val="28"/>
                <w:u w:val="single"/>
              </w:rPr>
              <w:drawing>
                <wp:inline distT="0" distB="0" distL="0" distR="0" wp14:anchorId="22A768DB" wp14:editId="47BCF7CE">
                  <wp:extent cx="5731510" cy="1546860"/>
                  <wp:effectExtent l="0" t="0" r="2540" b="0"/>
                  <wp:docPr id="1920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359" name=""/>
                          <pic:cNvPicPr/>
                        </pic:nvPicPr>
                        <pic:blipFill rotWithShape="1">
                          <a:blip r:embed="rId9"/>
                          <a:srcRect t="8319" b="2808"/>
                          <a:stretch/>
                        </pic:blipFill>
                        <pic:spPr bwMode="auto">
                          <a:xfrm>
                            <a:off x="0" y="0"/>
                            <a:ext cx="5731510" cy="15468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F5A982" w14:textId="77777777" w:rsidR="00B902F7" w:rsidRDefault="00B902F7" w:rsidP="00E021CF">
      <w:pPr>
        <w:spacing w:line="360" w:lineRule="auto"/>
        <w:rPr>
          <w:rFonts w:cs="Arial"/>
          <w:b/>
          <w:sz w:val="28"/>
          <w:szCs w:val="28"/>
          <w:u w:val="single"/>
        </w:rPr>
      </w:pPr>
    </w:p>
    <w:p w14:paraId="6071DD48" w14:textId="5374A77C" w:rsidR="004732AA" w:rsidRDefault="00B902F7" w:rsidP="00B902F7">
      <w:pPr>
        <w:spacing w:line="360" w:lineRule="auto"/>
        <w:jc w:val="center"/>
        <w:rPr>
          <w:rFonts w:cs="Arial"/>
          <w:b/>
          <w:sz w:val="28"/>
          <w:szCs w:val="28"/>
          <w:u w:val="single"/>
        </w:rPr>
      </w:pPr>
      <w:r w:rsidRPr="00B902F7">
        <w:rPr>
          <w:rFonts w:cs="Arial"/>
          <w:b/>
          <w:sz w:val="28"/>
          <w:szCs w:val="28"/>
          <w:u w:val="single"/>
        </w:rPr>
        <w:t>Certificate from Supervisor</w:t>
      </w:r>
    </w:p>
    <w:p w14:paraId="1EE773A6" w14:textId="77777777" w:rsidR="00B902F7" w:rsidRDefault="00B902F7" w:rsidP="00B902F7">
      <w:pPr>
        <w:spacing w:line="360" w:lineRule="auto"/>
        <w:jc w:val="center"/>
        <w:rPr>
          <w:rFonts w:cs="Arial"/>
          <w:b/>
          <w:sz w:val="28"/>
          <w:szCs w:val="28"/>
          <w:u w:val="single"/>
        </w:rPr>
      </w:pPr>
    </w:p>
    <w:p w14:paraId="1B009B29" w14:textId="5CBFFA1C" w:rsidR="00B902F7" w:rsidRPr="00B902F7" w:rsidRDefault="00B902F7" w:rsidP="00B902F7">
      <w:pPr>
        <w:spacing w:line="360" w:lineRule="auto"/>
        <w:jc w:val="both"/>
        <w:rPr>
          <w:rFonts w:cs="Arial"/>
          <w:bCs/>
          <w:sz w:val="28"/>
          <w:szCs w:val="28"/>
        </w:rPr>
      </w:pPr>
      <w:r w:rsidRPr="00B902F7">
        <w:rPr>
          <w:rFonts w:cs="Arial"/>
          <w:bCs/>
          <w:sz w:val="28"/>
          <w:szCs w:val="28"/>
        </w:rPr>
        <w:t>This is to certify that the dissertation work entitled "Simulation on photovoltaic device" has been undertaken and written under my supervision and it describes the original work carried out by Rahul Pal for the partial fulfilment of M.Sc. degree.</w:t>
      </w:r>
    </w:p>
    <w:p w14:paraId="0FAC843A" w14:textId="77777777" w:rsidR="00B902F7" w:rsidRDefault="00B902F7" w:rsidP="00B902F7">
      <w:pPr>
        <w:spacing w:line="360" w:lineRule="auto"/>
        <w:rPr>
          <w:rFonts w:cs="Arial"/>
          <w:bCs/>
          <w:szCs w:val="24"/>
        </w:rPr>
      </w:pPr>
    </w:p>
    <w:p w14:paraId="3F90D80D" w14:textId="77777777" w:rsidR="00B902F7" w:rsidRDefault="00B902F7" w:rsidP="00B902F7">
      <w:pPr>
        <w:spacing w:line="360" w:lineRule="auto"/>
        <w:jc w:val="right"/>
        <w:rPr>
          <w:rFonts w:cs="Arial"/>
          <w:b/>
          <w:sz w:val="28"/>
          <w:szCs w:val="28"/>
        </w:rPr>
      </w:pPr>
    </w:p>
    <w:p w14:paraId="23D94485" w14:textId="13CBC170" w:rsidR="00B902F7" w:rsidRPr="00B902F7" w:rsidRDefault="00B902F7" w:rsidP="00B902F7">
      <w:pPr>
        <w:spacing w:line="360" w:lineRule="auto"/>
        <w:rPr>
          <w:rFonts w:cs="Arial"/>
          <w:bCs/>
          <w:sz w:val="28"/>
          <w:szCs w:val="28"/>
        </w:rPr>
      </w:pPr>
      <w:r>
        <w:rPr>
          <w:rFonts w:cs="Arial"/>
          <w:bCs/>
          <w:noProof/>
          <w:sz w:val="28"/>
          <w:szCs w:val="28"/>
        </w:rPr>
        <mc:AlternateContent>
          <mc:Choice Requires="wps">
            <w:drawing>
              <wp:anchor distT="0" distB="0" distL="114300" distR="114300" simplePos="0" relativeHeight="251730944" behindDoc="0" locked="0" layoutInCell="1" allowOverlap="1" wp14:anchorId="50CCC99F" wp14:editId="4F2E3546">
                <wp:simplePos x="0" y="0"/>
                <wp:positionH relativeFrom="column">
                  <wp:posOffset>3429000</wp:posOffset>
                </wp:positionH>
                <wp:positionV relativeFrom="paragraph">
                  <wp:posOffset>264795</wp:posOffset>
                </wp:positionV>
                <wp:extent cx="2400300" cy="0"/>
                <wp:effectExtent l="0" t="0" r="0" b="0"/>
                <wp:wrapNone/>
                <wp:docPr id="1651652957" name="Straight Connector 1"/>
                <wp:cNvGraphicFramePr/>
                <a:graphic xmlns:a="http://schemas.openxmlformats.org/drawingml/2006/main">
                  <a:graphicData uri="http://schemas.microsoft.com/office/word/2010/wordprocessingShape">
                    <wps:wsp>
                      <wps:cNvCnPr/>
                      <wps:spPr>
                        <a:xfrm>
                          <a:off x="0" y="0"/>
                          <a:ext cx="24003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BCD999" id="Straight Connector 1" o:spid="_x0000_s1026" style="position:absolute;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pt,20.85pt" to="459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" strokecolor="#4472c4 [3204]" strokeweight=".5pt">
                <v:stroke joinstyle="miter"/>
              </v:line>
            </w:pict>
          </mc:Fallback>
        </mc:AlternateContent>
      </w:r>
      <w:r w:rsidRPr="00B902F7">
        <w:rPr>
          <w:rFonts w:cs="Arial"/>
          <w:bCs/>
          <w:sz w:val="28"/>
          <w:szCs w:val="28"/>
        </w:rPr>
        <w:t>Date</w:t>
      </w:r>
      <w:r>
        <w:rPr>
          <w:rFonts w:cs="Arial"/>
          <w:bCs/>
          <w:sz w:val="28"/>
          <w:szCs w:val="28"/>
        </w:rPr>
        <w:t xml:space="preserve">: _____________                       </w:t>
      </w:r>
    </w:p>
    <w:p w14:paraId="4406C990" w14:textId="32BD5100" w:rsidR="00B902F7" w:rsidRPr="00B902F7" w:rsidRDefault="00B902F7" w:rsidP="00B902F7">
      <w:pPr>
        <w:spacing w:line="360" w:lineRule="auto"/>
        <w:jc w:val="right"/>
        <w:rPr>
          <w:rFonts w:cs="Arial"/>
          <w:b/>
          <w:sz w:val="28"/>
          <w:szCs w:val="28"/>
        </w:rPr>
      </w:pPr>
      <w:proofErr w:type="spellStart"/>
      <w:r w:rsidRPr="00B902F7">
        <w:rPr>
          <w:rFonts w:cs="Arial"/>
          <w:b/>
          <w:sz w:val="28"/>
          <w:szCs w:val="28"/>
        </w:rPr>
        <w:t>Dr.</w:t>
      </w:r>
      <w:proofErr w:type="spellEnd"/>
      <w:r w:rsidRPr="00B902F7">
        <w:rPr>
          <w:rFonts w:cs="Arial"/>
          <w:b/>
          <w:sz w:val="28"/>
          <w:szCs w:val="28"/>
        </w:rPr>
        <w:t xml:space="preserve"> Swapan K. Mandal</w:t>
      </w:r>
    </w:p>
    <w:p w14:paraId="6DA05C06" w14:textId="77777777" w:rsidR="00B902F7" w:rsidRPr="00B902F7" w:rsidRDefault="00B902F7" w:rsidP="00B902F7">
      <w:pPr>
        <w:spacing w:line="360" w:lineRule="auto"/>
        <w:jc w:val="right"/>
        <w:rPr>
          <w:rFonts w:cs="Arial"/>
          <w:bCs/>
          <w:sz w:val="28"/>
          <w:szCs w:val="28"/>
        </w:rPr>
      </w:pPr>
      <w:r w:rsidRPr="00B902F7">
        <w:rPr>
          <w:rFonts w:cs="Arial"/>
          <w:bCs/>
          <w:sz w:val="28"/>
          <w:szCs w:val="28"/>
        </w:rPr>
        <w:t>Department of Physics</w:t>
      </w:r>
    </w:p>
    <w:p w14:paraId="2F10132C" w14:textId="427F0134" w:rsidR="00B902F7" w:rsidRPr="00B902F7" w:rsidRDefault="00B902F7" w:rsidP="00B902F7">
      <w:pPr>
        <w:spacing w:line="360" w:lineRule="auto"/>
        <w:jc w:val="right"/>
        <w:rPr>
          <w:rFonts w:cs="Arial"/>
          <w:bCs/>
          <w:sz w:val="28"/>
          <w:szCs w:val="28"/>
        </w:rPr>
      </w:pPr>
      <w:proofErr w:type="spellStart"/>
      <w:r w:rsidRPr="00B902F7">
        <w:rPr>
          <w:rFonts w:cs="Arial"/>
          <w:bCs/>
          <w:sz w:val="28"/>
          <w:szCs w:val="28"/>
        </w:rPr>
        <w:t>Siksha</w:t>
      </w:r>
      <w:proofErr w:type="spellEnd"/>
      <w:r w:rsidRPr="00B902F7">
        <w:rPr>
          <w:rFonts w:cs="Arial"/>
          <w:bCs/>
          <w:sz w:val="28"/>
          <w:szCs w:val="28"/>
        </w:rPr>
        <w:t>-Bhavana</w:t>
      </w:r>
    </w:p>
    <w:p w14:paraId="5AA22BC0" w14:textId="3BF73709" w:rsidR="00B902F7" w:rsidRPr="00B902F7" w:rsidRDefault="00B902F7" w:rsidP="00B902F7">
      <w:pPr>
        <w:spacing w:line="360" w:lineRule="auto"/>
        <w:jc w:val="right"/>
        <w:rPr>
          <w:rFonts w:cs="Arial"/>
          <w:bCs/>
          <w:sz w:val="28"/>
          <w:szCs w:val="28"/>
        </w:rPr>
      </w:pPr>
      <w:proofErr w:type="spellStart"/>
      <w:r w:rsidRPr="00B902F7">
        <w:rPr>
          <w:rFonts w:cs="Arial"/>
          <w:bCs/>
          <w:sz w:val="28"/>
          <w:szCs w:val="28"/>
        </w:rPr>
        <w:t>Visva</w:t>
      </w:r>
      <w:proofErr w:type="spellEnd"/>
      <w:r w:rsidRPr="00B902F7">
        <w:rPr>
          <w:rFonts w:cs="Arial"/>
          <w:bCs/>
          <w:sz w:val="28"/>
          <w:szCs w:val="28"/>
        </w:rPr>
        <w:t>-Bharati, Santiniketan</w:t>
      </w:r>
    </w:p>
    <w:p w14:paraId="44F66367" w14:textId="1802F1E6" w:rsidR="004732AA" w:rsidRDefault="004732AA">
      <w:pPr>
        <w:rPr>
          <w:rFonts w:cs="Arial"/>
          <w:b/>
          <w:i/>
          <w:iCs/>
          <w:szCs w:val="24"/>
        </w:rPr>
      </w:pPr>
      <w:r>
        <w:rPr>
          <w:rFonts w:cs="Arial"/>
          <w:b/>
          <w:i/>
          <w:iCs/>
          <w:szCs w:val="24"/>
        </w:rPr>
        <w:br w:type="page"/>
      </w:r>
    </w:p>
    <w:p w14:paraId="7AB15164" w14:textId="77777777" w:rsidR="004500C8" w:rsidRPr="002240B7" w:rsidRDefault="004500C8" w:rsidP="004D7111">
      <w:pPr>
        <w:spacing w:line="360" w:lineRule="auto"/>
        <w:jc w:val="both"/>
        <w:rPr>
          <w:rFonts w:cs="Arial"/>
          <w:b/>
          <w:i/>
          <w:iCs/>
          <w:szCs w:val="24"/>
        </w:rPr>
        <w:sectPr w:rsidR="004500C8" w:rsidRPr="002240B7" w:rsidSect="00570D87">
          <w:headerReference w:type="default" r:id="rId10"/>
          <w:footerReference w:type="default" r:id="rId11"/>
          <w:pgSz w:w="11906" w:h="16838"/>
          <w:pgMar w:top="1440" w:right="1440" w:bottom="1440" w:left="1440" w:header="708" w:footer="708" w:gutter="0"/>
          <w:cols w:space="708"/>
          <w:titlePg/>
          <w:docGrid w:linePitch="360"/>
        </w:sectPr>
      </w:pPr>
    </w:p>
    <w:bookmarkStart w:id="53" w:name="_Toc135172553" w:displacedByCustomXml="next"/>
    <w:sdt>
      <w:sdtPr>
        <w:rPr>
          <w:rFonts w:eastAsiaTheme="minorHAnsi" w:cstheme="minorBidi"/>
          <w:b w:val="0"/>
          <w:sz w:val="24"/>
          <w:szCs w:val="22"/>
        </w:rPr>
        <w:id w:val="16740045"/>
        <w:docPartObj>
          <w:docPartGallery w:val="Table of Contents"/>
          <w:docPartUnique/>
        </w:docPartObj>
      </w:sdtPr>
      <w:sdtEndPr>
        <w:rPr>
          <w:bCs/>
          <w:noProof/>
          <w:szCs w:val="24"/>
        </w:rPr>
      </w:sdtEndPr>
      <w:sdtContent>
        <w:p w14:paraId="69847139" w14:textId="3C9A24B8" w:rsidR="004A444E" w:rsidRPr="002240B7" w:rsidRDefault="004A444E" w:rsidP="004D7111">
          <w:pPr>
            <w:pStyle w:val="Heading1"/>
            <w:spacing w:line="360" w:lineRule="auto"/>
          </w:pPr>
          <w:r w:rsidRPr="00877FEF">
            <w:t>Contents</w:t>
          </w:r>
          <w:bookmarkEnd w:id="53"/>
        </w:p>
        <w:p w14:paraId="2AE9C077" w14:textId="77777777" w:rsidR="00053F99" w:rsidRPr="002240B7" w:rsidRDefault="00053F99" w:rsidP="004D7111">
          <w:pPr>
            <w:pStyle w:val="Heading20"/>
            <w:rPr>
              <w:lang w:val="en-US"/>
            </w:rPr>
          </w:pPr>
        </w:p>
        <w:p w14:paraId="0CD8BFD1" w14:textId="0E396ADC" w:rsidR="00B246BD" w:rsidRDefault="004A444E" w:rsidP="004D7111">
          <w:pPr>
            <w:pStyle w:val="TOC1"/>
            <w:rPr>
              <w:rFonts w:asciiTheme="minorHAnsi" w:eastAsiaTheme="minorEastAsia" w:hAnsiTheme="minorHAnsi"/>
              <w:noProof/>
              <w:kern w:val="2"/>
              <w:sz w:val="22"/>
              <w:lang w:eastAsia="en-IN"/>
              <w14:ligatures w14:val="standardContextual"/>
            </w:rPr>
          </w:pPr>
          <w:r w:rsidRPr="002240B7">
            <w:rPr>
              <w:rFonts w:eastAsia="STIX-Regular" w:cstheme="minorHAnsi"/>
              <w:szCs w:val="24"/>
            </w:rPr>
            <w:fldChar w:fldCharType="begin"/>
          </w:r>
          <w:r w:rsidRPr="002240B7">
            <w:rPr>
              <w:szCs w:val="24"/>
            </w:rPr>
            <w:instrText xml:space="preserve"> TOC \o "1-3" \h \z \u </w:instrText>
          </w:r>
          <w:r w:rsidRPr="002240B7">
            <w:rPr>
              <w:rFonts w:eastAsia="STIX-Regular" w:cstheme="minorHAnsi"/>
              <w:szCs w:val="24"/>
            </w:rPr>
            <w:fldChar w:fldCharType="separate"/>
          </w:r>
          <w:hyperlink w:anchor="_Toc135172553" w:history="1">
            <w:r w:rsidR="00B246BD" w:rsidRPr="00723239">
              <w:rPr>
                <w:rStyle w:val="Hyperlink"/>
                <w:noProof/>
              </w:rPr>
              <w:t>Contents</w:t>
            </w:r>
            <w:r w:rsidR="00B246BD">
              <w:rPr>
                <w:noProof/>
                <w:webHidden/>
              </w:rPr>
              <w:tab/>
            </w:r>
            <w:r w:rsidR="00B246BD">
              <w:rPr>
                <w:noProof/>
                <w:webHidden/>
              </w:rPr>
              <w:fldChar w:fldCharType="begin"/>
            </w:r>
            <w:r w:rsidR="00B246BD">
              <w:rPr>
                <w:noProof/>
                <w:webHidden/>
              </w:rPr>
              <w:instrText xml:space="preserve"> PAGEREF _Toc135172553 \h </w:instrText>
            </w:r>
            <w:r w:rsidR="00B246BD">
              <w:rPr>
                <w:noProof/>
                <w:webHidden/>
              </w:rPr>
            </w:r>
            <w:r w:rsidR="00B246BD">
              <w:rPr>
                <w:noProof/>
                <w:webHidden/>
              </w:rPr>
              <w:fldChar w:fldCharType="separate"/>
            </w:r>
            <w:r w:rsidR="00487BFB">
              <w:rPr>
                <w:noProof/>
                <w:webHidden/>
              </w:rPr>
              <w:t>3</w:t>
            </w:r>
            <w:r w:rsidR="00B246BD">
              <w:rPr>
                <w:noProof/>
                <w:webHidden/>
              </w:rPr>
              <w:fldChar w:fldCharType="end"/>
            </w:r>
          </w:hyperlink>
        </w:p>
        <w:p w14:paraId="72436CBF" w14:textId="55A5BA7B"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54" w:history="1">
            <w:r w:rsidR="00B246BD" w:rsidRPr="00723239">
              <w:rPr>
                <w:rStyle w:val="Hyperlink"/>
                <w:noProof/>
              </w:rPr>
              <w:t>Table of Figures:</w:t>
            </w:r>
            <w:r w:rsidR="00B246BD">
              <w:rPr>
                <w:noProof/>
                <w:webHidden/>
              </w:rPr>
              <w:tab/>
            </w:r>
            <w:r w:rsidR="00B246BD">
              <w:rPr>
                <w:noProof/>
                <w:webHidden/>
              </w:rPr>
              <w:fldChar w:fldCharType="begin"/>
            </w:r>
            <w:r w:rsidR="00B246BD">
              <w:rPr>
                <w:noProof/>
                <w:webHidden/>
              </w:rPr>
              <w:instrText xml:space="preserve"> PAGEREF _Toc135172554 \h </w:instrText>
            </w:r>
            <w:r w:rsidR="00B246BD">
              <w:rPr>
                <w:noProof/>
                <w:webHidden/>
              </w:rPr>
            </w:r>
            <w:r w:rsidR="00B246BD">
              <w:rPr>
                <w:noProof/>
                <w:webHidden/>
              </w:rPr>
              <w:fldChar w:fldCharType="separate"/>
            </w:r>
            <w:r w:rsidR="00487BFB">
              <w:rPr>
                <w:noProof/>
                <w:webHidden/>
              </w:rPr>
              <w:t>4</w:t>
            </w:r>
            <w:r w:rsidR="00B246BD">
              <w:rPr>
                <w:noProof/>
                <w:webHidden/>
              </w:rPr>
              <w:fldChar w:fldCharType="end"/>
            </w:r>
          </w:hyperlink>
        </w:p>
        <w:p w14:paraId="1FAFC197" w14:textId="78E720A0"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55" w:history="1">
            <w:r w:rsidR="00B246BD" w:rsidRPr="00723239">
              <w:rPr>
                <w:rStyle w:val="Hyperlink"/>
                <w:noProof/>
              </w:rPr>
              <w:t>Abstract:</w:t>
            </w:r>
            <w:r w:rsidR="00B246BD">
              <w:rPr>
                <w:noProof/>
                <w:webHidden/>
              </w:rPr>
              <w:tab/>
            </w:r>
            <w:r w:rsidR="00B246BD">
              <w:rPr>
                <w:noProof/>
                <w:webHidden/>
              </w:rPr>
              <w:fldChar w:fldCharType="begin"/>
            </w:r>
            <w:r w:rsidR="00B246BD">
              <w:rPr>
                <w:noProof/>
                <w:webHidden/>
              </w:rPr>
              <w:instrText xml:space="preserve"> PAGEREF _Toc135172555 \h </w:instrText>
            </w:r>
            <w:r w:rsidR="00B246BD">
              <w:rPr>
                <w:noProof/>
                <w:webHidden/>
              </w:rPr>
            </w:r>
            <w:r w:rsidR="00B246BD">
              <w:rPr>
                <w:noProof/>
                <w:webHidden/>
              </w:rPr>
              <w:fldChar w:fldCharType="separate"/>
            </w:r>
            <w:r w:rsidR="00487BFB">
              <w:rPr>
                <w:noProof/>
                <w:webHidden/>
              </w:rPr>
              <w:t>7</w:t>
            </w:r>
            <w:r w:rsidR="00B246BD">
              <w:rPr>
                <w:noProof/>
                <w:webHidden/>
              </w:rPr>
              <w:fldChar w:fldCharType="end"/>
            </w:r>
          </w:hyperlink>
        </w:p>
        <w:p w14:paraId="34A28E68" w14:textId="63F32350"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56" w:history="1">
            <w:r w:rsidR="00B246BD" w:rsidRPr="00723239">
              <w:rPr>
                <w:rStyle w:val="Hyperlink"/>
                <w:noProof/>
              </w:rPr>
              <w:t>Introduction:</w:t>
            </w:r>
            <w:r w:rsidR="00B246BD">
              <w:rPr>
                <w:noProof/>
                <w:webHidden/>
              </w:rPr>
              <w:tab/>
            </w:r>
            <w:r w:rsidR="00B246BD">
              <w:rPr>
                <w:noProof/>
                <w:webHidden/>
              </w:rPr>
              <w:fldChar w:fldCharType="begin"/>
            </w:r>
            <w:r w:rsidR="00B246BD">
              <w:rPr>
                <w:noProof/>
                <w:webHidden/>
              </w:rPr>
              <w:instrText xml:space="preserve"> PAGEREF _Toc135172556 \h </w:instrText>
            </w:r>
            <w:r w:rsidR="00B246BD">
              <w:rPr>
                <w:noProof/>
                <w:webHidden/>
              </w:rPr>
            </w:r>
            <w:r w:rsidR="00B246BD">
              <w:rPr>
                <w:noProof/>
                <w:webHidden/>
              </w:rPr>
              <w:fldChar w:fldCharType="separate"/>
            </w:r>
            <w:r w:rsidR="00487BFB">
              <w:rPr>
                <w:noProof/>
                <w:webHidden/>
              </w:rPr>
              <w:t>8</w:t>
            </w:r>
            <w:r w:rsidR="00B246BD">
              <w:rPr>
                <w:noProof/>
                <w:webHidden/>
              </w:rPr>
              <w:fldChar w:fldCharType="end"/>
            </w:r>
          </w:hyperlink>
        </w:p>
        <w:p w14:paraId="5B3DE95F" w14:textId="3EAD5AF0"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57" w:history="1">
            <w:r w:rsidR="00B246BD" w:rsidRPr="00723239">
              <w:rPr>
                <w:rStyle w:val="Hyperlink"/>
                <w:noProof/>
              </w:rPr>
              <w:t>Solar Cell Physics:</w:t>
            </w:r>
            <w:r w:rsidR="00B246BD">
              <w:rPr>
                <w:noProof/>
                <w:webHidden/>
              </w:rPr>
              <w:tab/>
            </w:r>
            <w:r w:rsidR="00B246BD">
              <w:rPr>
                <w:noProof/>
                <w:webHidden/>
              </w:rPr>
              <w:fldChar w:fldCharType="begin"/>
            </w:r>
            <w:r w:rsidR="00B246BD">
              <w:rPr>
                <w:noProof/>
                <w:webHidden/>
              </w:rPr>
              <w:instrText xml:space="preserve"> PAGEREF _Toc135172557 \h </w:instrText>
            </w:r>
            <w:r w:rsidR="00B246BD">
              <w:rPr>
                <w:noProof/>
                <w:webHidden/>
              </w:rPr>
            </w:r>
            <w:r w:rsidR="00B246BD">
              <w:rPr>
                <w:noProof/>
                <w:webHidden/>
              </w:rPr>
              <w:fldChar w:fldCharType="separate"/>
            </w:r>
            <w:r w:rsidR="00487BFB">
              <w:rPr>
                <w:noProof/>
                <w:webHidden/>
              </w:rPr>
              <w:t>11</w:t>
            </w:r>
            <w:r w:rsidR="00B246BD">
              <w:rPr>
                <w:noProof/>
                <w:webHidden/>
              </w:rPr>
              <w:fldChar w:fldCharType="end"/>
            </w:r>
          </w:hyperlink>
        </w:p>
        <w:p w14:paraId="712EC730" w14:textId="12C21C28"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58" w:history="1">
            <w:r w:rsidR="00B246BD" w:rsidRPr="00723239">
              <w:rPr>
                <w:rStyle w:val="Hyperlink"/>
                <w:noProof/>
              </w:rPr>
              <w:t>Solar Spectrum</w:t>
            </w:r>
            <w:r w:rsidR="00B246BD">
              <w:rPr>
                <w:noProof/>
                <w:webHidden/>
              </w:rPr>
              <w:tab/>
            </w:r>
            <w:r w:rsidR="00B246BD">
              <w:rPr>
                <w:noProof/>
                <w:webHidden/>
              </w:rPr>
              <w:fldChar w:fldCharType="begin"/>
            </w:r>
            <w:r w:rsidR="00B246BD">
              <w:rPr>
                <w:noProof/>
                <w:webHidden/>
              </w:rPr>
              <w:instrText xml:space="preserve"> PAGEREF _Toc135172558 \h </w:instrText>
            </w:r>
            <w:r w:rsidR="00B246BD">
              <w:rPr>
                <w:noProof/>
                <w:webHidden/>
              </w:rPr>
            </w:r>
            <w:r w:rsidR="00B246BD">
              <w:rPr>
                <w:noProof/>
                <w:webHidden/>
              </w:rPr>
              <w:fldChar w:fldCharType="separate"/>
            </w:r>
            <w:r w:rsidR="00487BFB">
              <w:rPr>
                <w:noProof/>
                <w:webHidden/>
              </w:rPr>
              <w:t>13</w:t>
            </w:r>
            <w:r w:rsidR="00B246BD">
              <w:rPr>
                <w:noProof/>
                <w:webHidden/>
              </w:rPr>
              <w:fldChar w:fldCharType="end"/>
            </w:r>
          </w:hyperlink>
        </w:p>
        <w:p w14:paraId="2A9C68EF" w14:textId="2474831B"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59" w:history="1">
            <w:r w:rsidR="00B246BD" w:rsidRPr="00723239">
              <w:rPr>
                <w:rStyle w:val="Hyperlink"/>
                <w:noProof/>
              </w:rPr>
              <w:t>Solar cell working principle</w:t>
            </w:r>
            <w:r w:rsidR="00B246BD">
              <w:rPr>
                <w:noProof/>
                <w:webHidden/>
              </w:rPr>
              <w:tab/>
            </w:r>
            <w:r w:rsidR="00B246BD">
              <w:rPr>
                <w:noProof/>
                <w:webHidden/>
              </w:rPr>
              <w:fldChar w:fldCharType="begin"/>
            </w:r>
            <w:r w:rsidR="00B246BD">
              <w:rPr>
                <w:noProof/>
                <w:webHidden/>
              </w:rPr>
              <w:instrText xml:space="preserve"> PAGEREF _Toc135172559 \h </w:instrText>
            </w:r>
            <w:r w:rsidR="00B246BD">
              <w:rPr>
                <w:noProof/>
                <w:webHidden/>
              </w:rPr>
            </w:r>
            <w:r w:rsidR="00B246BD">
              <w:rPr>
                <w:noProof/>
                <w:webHidden/>
              </w:rPr>
              <w:fldChar w:fldCharType="separate"/>
            </w:r>
            <w:r w:rsidR="00487BFB">
              <w:rPr>
                <w:noProof/>
                <w:webHidden/>
              </w:rPr>
              <w:t>14</w:t>
            </w:r>
            <w:r w:rsidR="00B246BD">
              <w:rPr>
                <w:noProof/>
                <w:webHidden/>
              </w:rPr>
              <w:fldChar w:fldCharType="end"/>
            </w:r>
          </w:hyperlink>
        </w:p>
        <w:p w14:paraId="4D727343" w14:textId="52FA43AB"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0" w:history="1">
            <w:r w:rsidR="00B246BD" w:rsidRPr="00723239">
              <w:rPr>
                <w:rStyle w:val="Hyperlink"/>
                <w:noProof/>
              </w:rPr>
              <w:t>Solar cell I-V characteristics</w:t>
            </w:r>
            <w:r w:rsidR="00B246BD">
              <w:rPr>
                <w:noProof/>
                <w:webHidden/>
              </w:rPr>
              <w:tab/>
            </w:r>
            <w:r w:rsidR="00B246BD">
              <w:rPr>
                <w:noProof/>
                <w:webHidden/>
              </w:rPr>
              <w:fldChar w:fldCharType="begin"/>
            </w:r>
            <w:r w:rsidR="00B246BD">
              <w:rPr>
                <w:noProof/>
                <w:webHidden/>
              </w:rPr>
              <w:instrText xml:space="preserve"> PAGEREF _Toc135172560 \h </w:instrText>
            </w:r>
            <w:r w:rsidR="00B246BD">
              <w:rPr>
                <w:noProof/>
                <w:webHidden/>
              </w:rPr>
            </w:r>
            <w:r w:rsidR="00B246BD">
              <w:rPr>
                <w:noProof/>
                <w:webHidden/>
              </w:rPr>
              <w:fldChar w:fldCharType="separate"/>
            </w:r>
            <w:r w:rsidR="00487BFB">
              <w:rPr>
                <w:noProof/>
                <w:webHidden/>
              </w:rPr>
              <w:t>17</w:t>
            </w:r>
            <w:r w:rsidR="00B246BD">
              <w:rPr>
                <w:noProof/>
                <w:webHidden/>
              </w:rPr>
              <w:fldChar w:fldCharType="end"/>
            </w:r>
          </w:hyperlink>
        </w:p>
        <w:p w14:paraId="3ABCB465" w14:textId="137391EC"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1" w:history="1">
            <w:r w:rsidR="00B246BD" w:rsidRPr="00723239">
              <w:rPr>
                <w:rStyle w:val="Hyperlink"/>
                <w:noProof/>
              </w:rPr>
              <w:t>Solar cell materials and efficiency</w:t>
            </w:r>
            <w:r w:rsidR="00B246BD">
              <w:rPr>
                <w:noProof/>
                <w:webHidden/>
              </w:rPr>
              <w:tab/>
            </w:r>
            <w:r w:rsidR="00B246BD">
              <w:rPr>
                <w:noProof/>
                <w:webHidden/>
              </w:rPr>
              <w:fldChar w:fldCharType="begin"/>
            </w:r>
            <w:r w:rsidR="00B246BD">
              <w:rPr>
                <w:noProof/>
                <w:webHidden/>
              </w:rPr>
              <w:instrText xml:space="preserve"> PAGEREF _Toc135172561 \h </w:instrText>
            </w:r>
            <w:r w:rsidR="00B246BD">
              <w:rPr>
                <w:noProof/>
                <w:webHidden/>
              </w:rPr>
            </w:r>
            <w:r w:rsidR="00B246BD">
              <w:rPr>
                <w:noProof/>
                <w:webHidden/>
              </w:rPr>
              <w:fldChar w:fldCharType="separate"/>
            </w:r>
            <w:r w:rsidR="00487BFB">
              <w:rPr>
                <w:noProof/>
                <w:webHidden/>
              </w:rPr>
              <w:t>20</w:t>
            </w:r>
            <w:r w:rsidR="00B246BD">
              <w:rPr>
                <w:noProof/>
                <w:webHidden/>
              </w:rPr>
              <w:fldChar w:fldCharType="end"/>
            </w:r>
          </w:hyperlink>
        </w:p>
        <w:p w14:paraId="74616579" w14:textId="68B7C2CC"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62" w:history="1">
            <w:r w:rsidR="00B246BD" w:rsidRPr="00723239">
              <w:rPr>
                <w:rStyle w:val="Hyperlink"/>
                <w:noProof/>
              </w:rPr>
              <w:t>Materials and Methodology</w:t>
            </w:r>
            <w:r w:rsidR="00B246BD">
              <w:rPr>
                <w:noProof/>
                <w:webHidden/>
              </w:rPr>
              <w:tab/>
            </w:r>
            <w:r w:rsidR="00B246BD">
              <w:rPr>
                <w:noProof/>
                <w:webHidden/>
              </w:rPr>
              <w:fldChar w:fldCharType="begin"/>
            </w:r>
            <w:r w:rsidR="00B246BD">
              <w:rPr>
                <w:noProof/>
                <w:webHidden/>
              </w:rPr>
              <w:instrText xml:space="preserve"> PAGEREF _Toc135172562 \h </w:instrText>
            </w:r>
            <w:r w:rsidR="00B246BD">
              <w:rPr>
                <w:noProof/>
                <w:webHidden/>
              </w:rPr>
            </w:r>
            <w:r w:rsidR="00B246BD">
              <w:rPr>
                <w:noProof/>
                <w:webHidden/>
              </w:rPr>
              <w:fldChar w:fldCharType="separate"/>
            </w:r>
            <w:r w:rsidR="00487BFB">
              <w:rPr>
                <w:noProof/>
                <w:webHidden/>
              </w:rPr>
              <w:t>28</w:t>
            </w:r>
            <w:r w:rsidR="00B246BD">
              <w:rPr>
                <w:noProof/>
                <w:webHidden/>
              </w:rPr>
              <w:fldChar w:fldCharType="end"/>
            </w:r>
          </w:hyperlink>
        </w:p>
        <w:p w14:paraId="577ECA8B" w14:textId="124DE869"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3" w:history="1">
            <w:r w:rsidR="00B246BD" w:rsidRPr="00723239">
              <w:rPr>
                <w:rStyle w:val="Hyperlink"/>
                <w:noProof/>
              </w:rPr>
              <w:t>Device methodology and simulation parameters:</w:t>
            </w:r>
            <w:r w:rsidR="00B246BD">
              <w:rPr>
                <w:noProof/>
                <w:webHidden/>
              </w:rPr>
              <w:tab/>
            </w:r>
            <w:r w:rsidR="00B246BD">
              <w:rPr>
                <w:noProof/>
                <w:webHidden/>
              </w:rPr>
              <w:fldChar w:fldCharType="begin"/>
            </w:r>
            <w:r w:rsidR="00B246BD">
              <w:rPr>
                <w:noProof/>
                <w:webHidden/>
              </w:rPr>
              <w:instrText xml:space="preserve"> PAGEREF _Toc135172563 \h </w:instrText>
            </w:r>
            <w:r w:rsidR="00B246BD">
              <w:rPr>
                <w:noProof/>
                <w:webHidden/>
              </w:rPr>
            </w:r>
            <w:r w:rsidR="00B246BD">
              <w:rPr>
                <w:noProof/>
                <w:webHidden/>
              </w:rPr>
              <w:fldChar w:fldCharType="separate"/>
            </w:r>
            <w:r w:rsidR="00487BFB">
              <w:rPr>
                <w:noProof/>
                <w:webHidden/>
              </w:rPr>
              <w:t>28</w:t>
            </w:r>
            <w:r w:rsidR="00B246BD">
              <w:rPr>
                <w:noProof/>
                <w:webHidden/>
              </w:rPr>
              <w:fldChar w:fldCharType="end"/>
            </w:r>
          </w:hyperlink>
        </w:p>
        <w:p w14:paraId="362D0C71" w14:textId="28B69CD0"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4" w:history="1">
            <w:r w:rsidR="00B246BD" w:rsidRPr="00723239">
              <w:rPr>
                <w:rStyle w:val="Hyperlink"/>
                <w:noProof/>
              </w:rPr>
              <w:t>Simulation parameters:</w:t>
            </w:r>
            <w:r w:rsidR="00B246BD">
              <w:rPr>
                <w:noProof/>
                <w:webHidden/>
              </w:rPr>
              <w:tab/>
            </w:r>
            <w:r w:rsidR="00B246BD">
              <w:rPr>
                <w:noProof/>
                <w:webHidden/>
              </w:rPr>
              <w:fldChar w:fldCharType="begin"/>
            </w:r>
            <w:r w:rsidR="00B246BD">
              <w:rPr>
                <w:noProof/>
                <w:webHidden/>
              </w:rPr>
              <w:instrText xml:space="preserve"> PAGEREF _Toc135172564 \h </w:instrText>
            </w:r>
            <w:r w:rsidR="00B246BD">
              <w:rPr>
                <w:noProof/>
                <w:webHidden/>
              </w:rPr>
            </w:r>
            <w:r w:rsidR="00B246BD">
              <w:rPr>
                <w:noProof/>
                <w:webHidden/>
              </w:rPr>
              <w:fldChar w:fldCharType="separate"/>
            </w:r>
            <w:r w:rsidR="00487BFB">
              <w:rPr>
                <w:noProof/>
                <w:webHidden/>
              </w:rPr>
              <w:t>28</w:t>
            </w:r>
            <w:r w:rsidR="00B246BD">
              <w:rPr>
                <w:noProof/>
                <w:webHidden/>
              </w:rPr>
              <w:fldChar w:fldCharType="end"/>
            </w:r>
          </w:hyperlink>
        </w:p>
        <w:p w14:paraId="79430BA3" w14:textId="2F47CF62"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5" w:history="1">
            <w:r w:rsidR="00B246BD" w:rsidRPr="00723239">
              <w:rPr>
                <w:rStyle w:val="Hyperlink"/>
                <w:noProof/>
              </w:rPr>
              <w:t>Numerical method:</w:t>
            </w:r>
            <w:r w:rsidR="00B246BD">
              <w:rPr>
                <w:noProof/>
                <w:webHidden/>
              </w:rPr>
              <w:tab/>
            </w:r>
            <w:r w:rsidR="00B246BD">
              <w:rPr>
                <w:noProof/>
                <w:webHidden/>
              </w:rPr>
              <w:fldChar w:fldCharType="begin"/>
            </w:r>
            <w:r w:rsidR="00B246BD">
              <w:rPr>
                <w:noProof/>
                <w:webHidden/>
              </w:rPr>
              <w:instrText xml:space="preserve"> PAGEREF _Toc135172565 \h </w:instrText>
            </w:r>
            <w:r w:rsidR="00B246BD">
              <w:rPr>
                <w:noProof/>
                <w:webHidden/>
              </w:rPr>
            </w:r>
            <w:r w:rsidR="00B246BD">
              <w:rPr>
                <w:noProof/>
                <w:webHidden/>
              </w:rPr>
              <w:fldChar w:fldCharType="separate"/>
            </w:r>
            <w:r w:rsidR="00487BFB">
              <w:rPr>
                <w:noProof/>
                <w:webHidden/>
              </w:rPr>
              <w:t>31</w:t>
            </w:r>
            <w:r w:rsidR="00B246BD">
              <w:rPr>
                <w:noProof/>
                <w:webHidden/>
              </w:rPr>
              <w:fldChar w:fldCharType="end"/>
            </w:r>
          </w:hyperlink>
        </w:p>
        <w:p w14:paraId="1C225C16" w14:textId="1F051417"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66" w:history="1">
            <w:r w:rsidR="00B246BD" w:rsidRPr="00723239">
              <w:rPr>
                <w:rStyle w:val="Hyperlink"/>
                <w:noProof/>
              </w:rPr>
              <w:t>Result and discussion:</w:t>
            </w:r>
            <w:r w:rsidR="00B246BD">
              <w:rPr>
                <w:noProof/>
                <w:webHidden/>
              </w:rPr>
              <w:tab/>
            </w:r>
            <w:r w:rsidR="00B246BD">
              <w:rPr>
                <w:noProof/>
                <w:webHidden/>
              </w:rPr>
              <w:fldChar w:fldCharType="begin"/>
            </w:r>
            <w:r w:rsidR="00B246BD">
              <w:rPr>
                <w:noProof/>
                <w:webHidden/>
              </w:rPr>
              <w:instrText xml:space="preserve"> PAGEREF _Toc135172566 \h </w:instrText>
            </w:r>
            <w:r w:rsidR="00B246BD">
              <w:rPr>
                <w:noProof/>
                <w:webHidden/>
              </w:rPr>
            </w:r>
            <w:r w:rsidR="00B246BD">
              <w:rPr>
                <w:noProof/>
                <w:webHidden/>
              </w:rPr>
              <w:fldChar w:fldCharType="separate"/>
            </w:r>
            <w:r w:rsidR="00487BFB">
              <w:rPr>
                <w:noProof/>
                <w:webHidden/>
              </w:rPr>
              <w:t>33</w:t>
            </w:r>
            <w:r w:rsidR="00B246BD">
              <w:rPr>
                <w:noProof/>
                <w:webHidden/>
              </w:rPr>
              <w:fldChar w:fldCharType="end"/>
            </w:r>
          </w:hyperlink>
        </w:p>
        <w:p w14:paraId="6D3372CF" w14:textId="5BE72672"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7" w:history="1">
            <w:r w:rsidR="00B246BD" w:rsidRPr="00723239">
              <w:rPr>
                <w:rStyle w:val="Hyperlink"/>
                <w:noProof/>
              </w:rPr>
              <w:t>Band arrangement of simulated cell structure:</w:t>
            </w:r>
            <w:r w:rsidR="00B246BD">
              <w:rPr>
                <w:noProof/>
                <w:webHidden/>
              </w:rPr>
              <w:tab/>
            </w:r>
            <w:r w:rsidR="00B246BD">
              <w:rPr>
                <w:noProof/>
                <w:webHidden/>
              </w:rPr>
              <w:fldChar w:fldCharType="begin"/>
            </w:r>
            <w:r w:rsidR="00B246BD">
              <w:rPr>
                <w:noProof/>
                <w:webHidden/>
              </w:rPr>
              <w:instrText xml:space="preserve"> PAGEREF _Toc135172567 \h </w:instrText>
            </w:r>
            <w:r w:rsidR="00B246BD">
              <w:rPr>
                <w:noProof/>
                <w:webHidden/>
              </w:rPr>
            </w:r>
            <w:r w:rsidR="00B246BD">
              <w:rPr>
                <w:noProof/>
                <w:webHidden/>
              </w:rPr>
              <w:fldChar w:fldCharType="separate"/>
            </w:r>
            <w:r w:rsidR="00487BFB">
              <w:rPr>
                <w:noProof/>
                <w:webHidden/>
              </w:rPr>
              <w:t>33</w:t>
            </w:r>
            <w:r w:rsidR="00B246BD">
              <w:rPr>
                <w:noProof/>
                <w:webHidden/>
              </w:rPr>
              <w:fldChar w:fldCharType="end"/>
            </w:r>
          </w:hyperlink>
        </w:p>
        <w:p w14:paraId="69C85F97" w14:textId="13AA0DDF"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8" w:history="1">
            <w:r w:rsidR="00B246BD" w:rsidRPr="00723239">
              <w:rPr>
                <w:rStyle w:val="Hyperlink"/>
                <w:noProof/>
              </w:rPr>
              <w:t>Influence of variation in thickness of absorber layer</w:t>
            </w:r>
            <w:r w:rsidR="00B246BD">
              <w:rPr>
                <w:noProof/>
                <w:webHidden/>
              </w:rPr>
              <w:tab/>
            </w:r>
            <w:r w:rsidR="00B246BD">
              <w:rPr>
                <w:noProof/>
                <w:webHidden/>
              </w:rPr>
              <w:fldChar w:fldCharType="begin"/>
            </w:r>
            <w:r w:rsidR="00B246BD">
              <w:rPr>
                <w:noProof/>
                <w:webHidden/>
              </w:rPr>
              <w:instrText xml:space="preserve"> PAGEREF _Toc135172568 \h </w:instrText>
            </w:r>
            <w:r w:rsidR="00B246BD">
              <w:rPr>
                <w:noProof/>
                <w:webHidden/>
              </w:rPr>
            </w:r>
            <w:r w:rsidR="00B246BD">
              <w:rPr>
                <w:noProof/>
                <w:webHidden/>
              </w:rPr>
              <w:fldChar w:fldCharType="separate"/>
            </w:r>
            <w:r w:rsidR="00487BFB">
              <w:rPr>
                <w:noProof/>
                <w:webHidden/>
              </w:rPr>
              <w:t>33</w:t>
            </w:r>
            <w:r w:rsidR="00B246BD">
              <w:rPr>
                <w:noProof/>
                <w:webHidden/>
              </w:rPr>
              <w:fldChar w:fldCharType="end"/>
            </w:r>
          </w:hyperlink>
        </w:p>
        <w:p w14:paraId="47080F61" w14:textId="01077862"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69" w:history="1">
            <w:r w:rsidR="00B246BD" w:rsidRPr="00723239">
              <w:rPr>
                <w:rStyle w:val="Hyperlink"/>
                <w:noProof/>
              </w:rPr>
              <w:t>Effect of variation in the bandgap of absorber layer on device parameters</w:t>
            </w:r>
            <w:r w:rsidR="00B246BD">
              <w:rPr>
                <w:noProof/>
                <w:webHidden/>
              </w:rPr>
              <w:tab/>
            </w:r>
            <w:r w:rsidR="00B246BD">
              <w:rPr>
                <w:noProof/>
                <w:webHidden/>
              </w:rPr>
              <w:fldChar w:fldCharType="begin"/>
            </w:r>
            <w:r w:rsidR="00B246BD">
              <w:rPr>
                <w:noProof/>
                <w:webHidden/>
              </w:rPr>
              <w:instrText xml:space="preserve"> PAGEREF _Toc135172569 \h </w:instrText>
            </w:r>
            <w:r w:rsidR="00B246BD">
              <w:rPr>
                <w:noProof/>
                <w:webHidden/>
              </w:rPr>
            </w:r>
            <w:r w:rsidR="00B246BD">
              <w:rPr>
                <w:noProof/>
                <w:webHidden/>
              </w:rPr>
              <w:fldChar w:fldCharType="separate"/>
            </w:r>
            <w:r w:rsidR="00487BFB">
              <w:rPr>
                <w:noProof/>
                <w:webHidden/>
              </w:rPr>
              <w:t>34</w:t>
            </w:r>
            <w:r w:rsidR="00B246BD">
              <w:rPr>
                <w:noProof/>
                <w:webHidden/>
              </w:rPr>
              <w:fldChar w:fldCharType="end"/>
            </w:r>
          </w:hyperlink>
        </w:p>
        <w:p w14:paraId="1B42C8D1" w14:textId="5C6C9F7E"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70" w:history="1">
            <w:r w:rsidR="00B246BD" w:rsidRPr="00723239">
              <w:rPr>
                <w:rStyle w:val="Hyperlink"/>
                <w:noProof/>
              </w:rPr>
              <w:t>Impact of variation in doping concentration of absorber layer</w:t>
            </w:r>
            <w:r w:rsidR="00B246BD">
              <w:rPr>
                <w:noProof/>
                <w:webHidden/>
              </w:rPr>
              <w:tab/>
            </w:r>
            <w:r w:rsidR="00B246BD">
              <w:rPr>
                <w:noProof/>
                <w:webHidden/>
              </w:rPr>
              <w:fldChar w:fldCharType="begin"/>
            </w:r>
            <w:r w:rsidR="00B246BD">
              <w:rPr>
                <w:noProof/>
                <w:webHidden/>
              </w:rPr>
              <w:instrText xml:space="preserve"> PAGEREF _Toc135172570 \h </w:instrText>
            </w:r>
            <w:r w:rsidR="00B246BD">
              <w:rPr>
                <w:noProof/>
                <w:webHidden/>
              </w:rPr>
            </w:r>
            <w:r w:rsidR="00B246BD">
              <w:rPr>
                <w:noProof/>
                <w:webHidden/>
              </w:rPr>
              <w:fldChar w:fldCharType="separate"/>
            </w:r>
            <w:r w:rsidR="00487BFB">
              <w:rPr>
                <w:noProof/>
                <w:webHidden/>
              </w:rPr>
              <w:t>36</w:t>
            </w:r>
            <w:r w:rsidR="00B246BD">
              <w:rPr>
                <w:noProof/>
                <w:webHidden/>
              </w:rPr>
              <w:fldChar w:fldCharType="end"/>
            </w:r>
          </w:hyperlink>
        </w:p>
        <w:p w14:paraId="6C1EC5D3" w14:textId="11F78DB4"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71" w:history="1">
            <w:r w:rsidR="00B246BD" w:rsidRPr="00723239">
              <w:rPr>
                <w:rStyle w:val="Hyperlink"/>
                <w:noProof/>
              </w:rPr>
              <w:t>Influence of varying temperature on solar cell parameters</w:t>
            </w:r>
            <w:r w:rsidR="00B246BD">
              <w:rPr>
                <w:noProof/>
                <w:webHidden/>
              </w:rPr>
              <w:tab/>
            </w:r>
            <w:r w:rsidR="00B246BD">
              <w:rPr>
                <w:noProof/>
                <w:webHidden/>
              </w:rPr>
              <w:fldChar w:fldCharType="begin"/>
            </w:r>
            <w:r w:rsidR="00B246BD">
              <w:rPr>
                <w:noProof/>
                <w:webHidden/>
              </w:rPr>
              <w:instrText xml:space="preserve"> PAGEREF _Toc135172571 \h </w:instrText>
            </w:r>
            <w:r w:rsidR="00B246BD">
              <w:rPr>
                <w:noProof/>
                <w:webHidden/>
              </w:rPr>
            </w:r>
            <w:r w:rsidR="00B246BD">
              <w:rPr>
                <w:noProof/>
                <w:webHidden/>
              </w:rPr>
              <w:fldChar w:fldCharType="separate"/>
            </w:r>
            <w:r w:rsidR="00487BFB">
              <w:rPr>
                <w:noProof/>
                <w:webHidden/>
              </w:rPr>
              <w:t>38</w:t>
            </w:r>
            <w:r w:rsidR="00B246BD">
              <w:rPr>
                <w:noProof/>
                <w:webHidden/>
              </w:rPr>
              <w:fldChar w:fldCharType="end"/>
            </w:r>
          </w:hyperlink>
        </w:p>
        <w:p w14:paraId="73982FED" w14:textId="71399D6B" w:rsidR="00B246BD" w:rsidRDefault="00000000" w:rsidP="004D7111">
          <w:pPr>
            <w:pStyle w:val="TOC3"/>
            <w:spacing w:line="360" w:lineRule="auto"/>
            <w:rPr>
              <w:rFonts w:asciiTheme="minorHAnsi" w:eastAsiaTheme="minorEastAsia" w:hAnsiTheme="minorHAnsi"/>
              <w:noProof/>
              <w:kern w:val="2"/>
              <w:sz w:val="22"/>
              <w:lang w:eastAsia="en-IN"/>
              <w14:ligatures w14:val="standardContextual"/>
            </w:rPr>
          </w:pPr>
          <w:hyperlink w:anchor="_Toc135172572" w:history="1">
            <w:r w:rsidR="00B246BD" w:rsidRPr="00723239">
              <w:rPr>
                <w:rStyle w:val="Hyperlink"/>
                <w:noProof/>
              </w:rPr>
              <w:t>Optimized QE and J-V characteristics of cell performance</w:t>
            </w:r>
            <w:r w:rsidR="00B246BD">
              <w:rPr>
                <w:noProof/>
                <w:webHidden/>
              </w:rPr>
              <w:tab/>
            </w:r>
            <w:r w:rsidR="00B246BD">
              <w:rPr>
                <w:noProof/>
                <w:webHidden/>
              </w:rPr>
              <w:fldChar w:fldCharType="begin"/>
            </w:r>
            <w:r w:rsidR="00B246BD">
              <w:rPr>
                <w:noProof/>
                <w:webHidden/>
              </w:rPr>
              <w:instrText xml:space="preserve"> PAGEREF _Toc135172572 \h </w:instrText>
            </w:r>
            <w:r w:rsidR="00B246BD">
              <w:rPr>
                <w:noProof/>
                <w:webHidden/>
              </w:rPr>
            </w:r>
            <w:r w:rsidR="00B246BD">
              <w:rPr>
                <w:noProof/>
                <w:webHidden/>
              </w:rPr>
              <w:fldChar w:fldCharType="separate"/>
            </w:r>
            <w:r w:rsidR="00487BFB">
              <w:rPr>
                <w:noProof/>
                <w:webHidden/>
              </w:rPr>
              <w:t>40</w:t>
            </w:r>
            <w:r w:rsidR="00B246BD">
              <w:rPr>
                <w:noProof/>
                <w:webHidden/>
              </w:rPr>
              <w:fldChar w:fldCharType="end"/>
            </w:r>
          </w:hyperlink>
        </w:p>
        <w:p w14:paraId="3073961A" w14:textId="5165AAB5"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73" w:history="1">
            <w:r w:rsidR="00B246BD" w:rsidRPr="00723239">
              <w:rPr>
                <w:rStyle w:val="Hyperlink"/>
                <w:noProof/>
              </w:rPr>
              <w:t>Conclusions</w:t>
            </w:r>
            <w:r w:rsidR="00B246BD">
              <w:rPr>
                <w:noProof/>
                <w:webHidden/>
              </w:rPr>
              <w:tab/>
            </w:r>
            <w:r w:rsidR="00B246BD">
              <w:rPr>
                <w:noProof/>
                <w:webHidden/>
              </w:rPr>
              <w:fldChar w:fldCharType="begin"/>
            </w:r>
            <w:r w:rsidR="00B246BD">
              <w:rPr>
                <w:noProof/>
                <w:webHidden/>
              </w:rPr>
              <w:instrText xml:space="preserve"> PAGEREF _Toc135172573 \h </w:instrText>
            </w:r>
            <w:r w:rsidR="00B246BD">
              <w:rPr>
                <w:noProof/>
                <w:webHidden/>
              </w:rPr>
            </w:r>
            <w:r w:rsidR="00B246BD">
              <w:rPr>
                <w:noProof/>
                <w:webHidden/>
              </w:rPr>
              <w:fldChar w:fldCharType="separate"/>
            </w:r>
            <w:r w:rsidR="00487BFB">
              <w:rPr>
                <w:noProof/>
                <w:webHidden/>
              </w:rPr>
              <w:t>42</w:t>
            </w:r>
            <w:r w:rsidR="00B246BD">
              <w:rPr>
                <w:noProof/>
                <w:webHidden/>
              </w:rPr>
              <w:fldChar w:fldCharType="end"/>
            </w:r>
          </w:hyperlink>
        </w:p>
        <w:p w14:paraId="5D5238CA" w14:textId="355DE31B"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74" w:history="1">
            <w:r w:rsidR="00B246BD" w:rsidRPr="00723239">
              <w:rPr>
                <w:rStyle w:val="Hyperlink"/>
                <w:noProof/>
              </w:rPr>
              <w:t>Acknowledgments</w:t>
            </w:r>
            <w:r w:rsidR="00B246BD">
              <w:rPr>
                <w:noProof/>
                <w:webHidden/>
              </w:rPr>
              <w:tab/>
            </w:r>
            <w:r w:rsidR="00B246BD">
              <w:rPr>
                <w:noProof/>
                <w:webHidden/>
              </w:rPr>
              <w:fldChar w:fldCharType="begin"/>
            </w:r>
            <w:r w:rsidR="00B246BD">
              <w:rPr>
                <w:noProof/>
                <w:webHidden/>
              </w:rPr>
              <w:instrText xml:space="preserve"> PAGEREF _Toc135172574 \h </w:instrText>
            </w:r>
            <w:r w:rsidR="00B246BD">
              <w:rPr>
                <w:noProof/>
                <w:webHidden/>
              </w:rPr>
            </w:r>
            <w:r w:rsidR="00B246BD">
              <w:rPr>
                <w:noProof/>
                <w:webHidden/>
              </w:rPr>
              <w:fldChar w:fldCharType="separate"/>
            </w:r>
            <w:r w:rsidR="00487BFB">
              <w:rPr>
                <w:noProof/>
                <w:webHidden/>
              </w:rPr>
              <w:t>43</w:t>
            </w:r>
            <w:r w:rsidR="00B246BD">
              <w:rPr>
                <w:noProof/>
                <w:webHidden/>
              </w:rPr>
              <w:fldChar w:fldCharType="end"/>
            </w:r>
          </w:hyperlink>
        </w:p>
        <w:p w14:paraId="365972F4" w14:textId="06A93D13" w:rsidR="00B246BD" w:rsidRDefault="00000000" w:rsidP="004D7111">
          <w:pPr>
            <w:pStyle w:val="TOC1"/>
            <w:rPr>
              <w:rFonts w:asciiTheme="minorHAnsi" w:eastAsiaTheme="minorEastAsia" w:hAnsiTheme="minorHAnsi"/>
              <w:noProof/>
              <w:kern w:val="2"/>
              <w:sz w:val="22"/>
              <w:lang w:eastAsia="en-IN"/>
              <w14:ligatures w14:val="standardContextual"/>
            </w:rPr>
          </w:pPr>
          <w:hyperlink w:anchor="_Toc135172575" w:history="1">
            <w:r w:rsidR="00B246BD" w:rsidRPr="00723239">
              <w:rPr>
                <w:rStyle w:val="Hyperlink"/>
                <w:noProof/>
              </w:rPr>
              <w:t>References</w:t>
            </w:r>
            <w:r w:rsidR="00B246BD">
              <w:rPr>
                <w:noProof/>
                <w:webHidden/>
              </w:rPr>
              <w:tab/>
            </w:r>
            <w:r w:rsidR="00B246BD">
              <w:rPr>
                <w:noProof/>
                <w:webHidden/>
              </w:rPr>
              <w:fldChar w:fldCharType="begin"/>
            </w:r>
            <w:r w:rsidR="00B246BD">
              <w:rPr>
                <w:noProof/>
                <w:webHidden/>
              </w:rPr>
              <w:instrText xml:space="preserve"> PAGEREF _Toc135172575 \h </w:instrText>
            </w:r>
            <w:r w:rsidR="00B246BD">
              <w:rPr>
                <w:noProof/>
                <w:webHidden/>
              </w:rPr>
            </w:r>
            <w:r w:rsidR="00B246BD">
              <w:rPr>
                <w:noProof/>
                <w:webHidden/>
              </w:rPr>
              <w:fldChar w:fldCharType="separate"/>
            </w:r>
            <w:r w:rsidR="00487BFB">
              <w:rPr>
                <w:noProof/>
                <w:webHidden/>
              </w:rPr>
              <w:t>44</w:t>
            </w:r>
            <w:r w:rsidR="00B246BD">
              <w:rPr>
                <w:noProof/>
                <w:webHidden/>
              </w:rPr>
              <w:fldChar w:fldCharType="end"/>
            </w:r>
          </w:hyperlink>
        </w:p>
        <w:p w14:paraId="548E2A2D" w14:textId="1FC78D1D" w:rsidR="00EA4E9F" w:rsidRPr="00066E26" w:rsidRDefault="004A444E" w:rsidP="004D7111">
          <w:pPr>
            <w:spacing w:line="360" w:lineRule="auto"/>
            <w:jc w:val="both"/>
            <w:rPr>
              <w:szCs w:val="24"/>
            </w:rPr>
          </w:pPr>
          <w:r w:rsidRPr="002240B7">
            <w:rPr>
              <w:b/>
              <w:bCs/>
              <w:noProof/>
              <w:szCs w:val="24"/>
            </w:rPr>
            <w:fldChar w:fldCharType="end"/>
          </w:r>
        </w:p>
      </w:sdtContent>
    </w:sdt>
    <w:p w14:paraId="170151A0" w14:textId="6CF4DFA7" w:rsidR="00B246BD" w:rsidRPr="00B246BD" w:rsidRDefault="00B246BD" w:rsidP="004D7111">
      <w:pPr>
        <w:tabs>
          <w:tab w:val="left" w:pos="1602"/>
        </w:tabs>
        <w:spacing w:line="360" w:lineRule="auto"/>
        <w:sectPr w:rsidR="00B246BD" w:rsidRPr="00B246BD" w:rsidSect="00F5765E">
          <w:headerReference w:type="default" r:id="rId12"/>
          <w:pgSz w:w="11906" w:h="16838"/>
          <w:pgMar w:top="1440" w:right="1440" w:bottom="1440" w:left="1440" w:header="708" w:footer="708" w:gutter="0"/>
          <w:cols w:space="708"/>
          <w:docGrid w:linePitch="360"/>
        </w:sectPr>
      </w:pPr>
      <w:r>
        <w:tab/>
      </w:r>
    </w:p>
    <w:p w14:paraId="4369DBC0" w14:textId="0457415C" w:rsidR="00B648C9" w:rsidRPr="002240B7" w:rsidRDefault="00B648C9" w:rsidP="004D7111">
      <w:pPr>
        <w:pStyle w:val="Heading1"/>
        <w:spacing w:line="360" w:lineRule="auto"/>
      </w:pPr>
      <w:bookmarkStart w:id="54" w:name="_Toc135172554"/>
      <w:r w:rsidRPr="002240B7">
        <w:lastRenderedPageBreak/>
        <w:t xml:space="preserve">Table of </w:t>
      </w:r>
      <w:r w:rsidRPr="00877FEF">
        <w:t>Figures</w:t>
      </w:r>
      <w:r w:rsidRPr="002240B7">
        <w:t>:</w:t>
      </w:r>
      <w:bookmarkEnd w:id="54"/>
    </w:p>
    <w:p w14:paraId="7CC94F56" w14:textId="4ADBC132" w:rsidR="00332F24" w:rsidRDefault="00B648C9" w:rsidP="004D7111">
      <w:pPr>
        <w:pStyle w:val="TableofFigures"/>
        <w:tabs>
          <w:tab w:val="right" w:leader="dot" w:pos="9016"/>
        </w:tabs>
        <w:spacing w:line="360" w:lineRule="auto"/>
        <w:rPr>
          <w:rFonts w:asciiTheme="minorHAnsi" w:eastAsiaTheme="minorEastAsia" w:hAnsiTheme="minorHAnsi"/>
          <w:noProof/>
          <w:kern w:val="2"/>
          <w:sz w:val="22"/>
          <w:lang w:eastAsia="en-IN"/>
          <w14:ligatures w14:val="standardContextual"/>
        </w:rPr>
      </w:pPr>
      <w:r w:rsidRPr="002240B7">
        <w:rPr>
          <w:bCs/>
        </w:rPr>
        <w:fldChar w:fldCharType="begin"/>
      </w:r>
      <w:r w:rsidRPr="002240B7">
        <w:rPr>
          <w:bCs/>
        </w:rPr>
        <w:instrText xml:space="preserve"> TOC \h \z \c "Figure" </w:instrText>
      </w:r>
      <w:r w:rsidRPr="002240B7">
        <w:rPr>
          <w:bCs/>
        </w:rPr>
        <w:fldChar w:fldCharType="separate"/>
      </w:r>
      <w:hyperlink w:anchor="_Toc135172264" w:history="1">
        <w:r w:rsidR="00332F24" w:rsidRPr="00901AC1">
          <w:rPr>
            <w:rStyle w:val="Hyperlink"/>
            <w:b/>
            <w:bCs/>
            <w:noProof/>
          </w:rPr>
          <w:t>Figure 1.</w:t>
        </w:r>
        <w:r w:rsidR="00332F24" w:rsidRPr="00901AC1">
          <w:rPr>
            <w:rStyle w:val="Hyperlink"/>
            <w:noProof/>
          </w:rPr>
          <w:t xml:space="preserve"> Structure of metal halide perovskites</w:t>
        </w:r>
        <w:r w:rsidR="00332F24">
          <w:rPr>
            <w:noProof/>
            <w:webHidden/>
          </w:rPr>
          <w:tab/>
        </w:r>
        <w:r w:rsidR="00332F24">
          <w:rPr>
            <w:noProof/>
            <w:webHidden/>
          </w:rPr>
          <w:fldChar w:fldCharType="begin"/>
        </w:r>
        <w:r w:rsidR="00332F24">
          <w:rPr>
            <w:noProof/>
            <w:webHidden/>
          </w:rPr>
          <w:instrText xml:space="preserve"> PAGEREF _Toc135172264 \h </w:instrText>
        </w:r>
        <w:r w:rsidR="00332F24">
          <w:rPr>
            <w:noProof/>
            <w:webHidden/>
          </w:rPr>
        </w:r>
        <w:r w:rsidR="00332F24">
          <w:rPr>
            <w:noProof/>
            <w:webHidden/>
          </w:rPr>
          <w:fldChar w:fldCharType="separate"/>
        </w:r>
        <w:r w:rsidR="00487BFB">
          <w:rPr>
            <w:noProof/>
            <w:webHidden/>
          </w:rPr>
          <w:t>8</w:t>
        </w:r>
        <w:r w:rsidR="00332F24">
          <w:rPr>
            <w:noProof/>
            <w:webHidden/>
          </w:rPr>
          <w:fldChar w:fldCharType="end"/>
        </w:r>
      </w:hyperlink>
    </w:p>
    <w:p w14:paraId="51F58E94" w14:textId="79493BE1"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65" w:history="1">
        <w:r w:rsidR="00332F24" w:rsidRPr="00901AC1">
          <w:rPr>
            <w:rStyle w:val="Hyperlink"/>
            <w:b/>
            <w:bCs/>
            <w:noProof/>
          </w:rPr>
          <w:t>Figure 2.</w:t>
        </w:r>
        <w:r w:rsidR="00332F24" w:rsidRPr="00901AC1">
          <w:rPr>
            <w:rStyle w:val="Hyperlink"/>
            <w:noProof/>
          </w:rPr>
          <w:t xml:space="preserve"> </w:t>
        </w:r>
        <w:r w:rsidR="00332F24" w:rsidRPr="00901AC1">
          <w:rPr>
            <w:rStyle w:val="Hyperlink"/>
            <w:rFonts w:eastAsia="STIX-Regular" w:cs="Times New Roman"/>
            <w:noProof/>
          </w:rPr>
          <w:t>Block diagram of Perovskite Solar cell</w:t>
        </w:r>
        <w:r w:rsidR="00332F24">
          <w:rPr>
            <w:noProof/>
            <w:webHidden/>
          </w:rPr>
          <w:tab/>
        </w:r>
        <w:r w:rsidR="00332F24">
          <w:rPr>
            <w:noProof/>
            <w:webHidden/>
          </w:rPr>
          <w:fldChar w:fldCharType="begin"/>
        </w:r>
        <w:r w:rsidR="00332F24">
          <w:rPr>
            <w:noProof/>
            <w:webHidden/>
          </w:rPr>
          <w:instrText xml:space="preserve"> PAGEREF _Toc135172265 \h </w:instrText>
        </w:r>
        <w:r w:rsidR="00332F24">
          <w:rPr>
            <w:noProof/>
            <w:webHidden/>
          </w:rPr>
        </w:r>
        <w:r w:rsidR="00332F24">
          <w:rPr>
            <w:noProof/>
            <w:webHidden/>
          </w:rPr>
          <w:fldChar w:fldCharType="separate"/>
        </w:r>
        <w:r w:rsidR="00487BFB">
          <w:rPr>
            <w:noProof/>
            <w:webHidden/>
          </w:rPr>
          <w:t>9</w:t>
        </w:r>
        <w:r w:rsidR="00332F24">
          <w:rPr>
            <w:noProof/>
            <w:webHidden/>
          </w:rPr>
          <w:fldChar w:fldCharType="end"/>
        </w:r>
      </w:hyperlink>
    </w:p>
    <w:p w14:paraId="546B92D0" w14:textId="36A7683C"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66" w:history="1">
        <w:r w:rsidR="00332F24" w:rsidRPr="00901AC1">
          <w:rPr>
            <w:rStyle w:val="Hyperlink"/>
            <w:b/>
            <w:bCs/>
            <w:noProof/>
          </w:rPr>
          <w:t>Figure 3 :</w:t>
        </w:r>
        <w:r w:rsidR="00332F24" w:rsidRPr="00901AC1">
          <w:rPr>
            <w:rStyle w:val="Hyperlink"/>
            <w:rFonts w:cs="Arial"/>
            <w:noProof/>
          </w:rPr>
          <w:t>Typical solar spectrum at the top of the atmosphere and at sea level. The difference is the radiation absorbed/scattered by the atmosphere. The spectrum of a black body at 5250°C is also superimposed and used for modelling. Modified from http://en.wikipedia.org/wiki/Sunlight</w:t>
        </w:r>
        <w:r w:rsidR="00332F24">
          <w:rPr>
            <w:noProof/>
            <w:webHidden/>
          </w:rPr>
          <w:tab/>
        </w:r>
        <w:r w:rsidR="00332F24">
          <w:rPr>
            <w:noProof/>
            <w:webHidden/>
          </w:rPr>
          <w:fldChar w:fldCharType="begin"/>
        </w:r>
        <w:r w:rsidR="00332F24">
          <w:rPr>
            <w:noProof/>
            <w:webHidden/>
          </w:rPr>
          <w:instrText xml:space="preserve"> PAGEREF _Toc135172266 \h </w:instrText>
        </w:r>
        <w:r w:rsidR="00332F24">
          <w:rPr>
            <w:noProof/>
            <w:webHidden/>
          </w:rPr>
        </w:r>
        <w:r w:rsidR="00332F24">
          <w:rPr>
            <w:noProof/>
            <w:webHidden/>
          </w:rPr>
          <w:fldChar w:fldCharType="separate"/>
        </w:r>
        <w:r w:rsidR="00487BFB">
          <w:rPr>
            <w:noProof/>
            <w:webHidden/>
          </w:rPr>
          <w:t>12</w:t>
        </w:r>
        <w:r w:rsidR="00332F24">
          <w:rPr>
            <w:noProof/>
            <w:webHidden/>
          </w:rPr>
          <w:fldChar w:fldCharType="end"/>
        </w:r>
      </w:hyperlink>
    </w:p>
    <w:p w14:paraId="3DEC279B" w14:textId="4842ACE1"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67" w:history="1">
        <w:r w:rsidR="00332F24" w:rsidRPr="00901AC1">
          <w:rPr>
            <w:rStyle w:val="Hyperlink"/>
            <w:b/>
            <w:bCs/>
            <w:noProof/>
          </w:rPr>
          <w:t>Figure 4:</w:t>
        </w:r>
        <w:r w:rsidR="00332F24" w:rsidRPr="00901AC1">
          <w:rPr>
            <w:rStyle w:val="Hyperlink"/>
            <w:noProof/>
          </w:rPr>
          <w:t xml:space="preserve"> </w:t>
        </w:r>
        <w:r w:rsidR="00332F24" w:rsidRPr="00901AC1">
          <w:rPr>
            <w:rStyle w:val="Hyperlink"/>
            <w:rFonts w:cs="CMR12"/>
            <w:noProof/>
          </w:rPr>
          <w:t xml:space="preserve">Typical solar spectrum for different air mass conditions. The plot shows AM0 (spectrum outside the atmosphere), AM1 (at the zenith), and AM2 (at an angle of 60°). This again can be modelled by black body spectrum, at various temperatures. Adapted from </w:t>
        </w:r>
        <w:r w:rsidR="00332F24" w:rsidRPr="00901AC1">
          <w:rPr>
            <w:rStyle w:val="Hyperlink"/>
            <w:rFonts w:cs="CMTI12"/>
            <w:noProof/>
          </w:rPr>
          <w:t>Physics of semiconductor devices - S.M. Sze.</w:t>
        </w:r>
        <w:r w:rsidR="00332F24">
          <w:rPr>
            <w:noProof/>
            <w:webHidden/>
          </w:rPr>
          <w:tab/>
        </w:r>
        <w:r w:rsidR="00332F24">
          <w:rPr>
            <w:noProof/>
            <w:webHidden/>
          </w:rPr>
          <w:fldChar w:fldCharType="begin"/>
        </w:r>
        <w:r w:rsidR="00332F24">
          <w:rPr>
            <w:noProof/>
            <w:webHidden/>
          </w:rPr>
          <w:instrText xml:space="preserve"> PAGEREF _Toc135172267 \h </w:instrText>
        </w:r>
        <w:r w:rsidR="00332F24">
          <w:rPr>
            <w:noProof/>
            <w:webHidden/>
          </w:rPr>
        </w:r>
        <w:r w:rsidR="00332F24">
          <w:rPr>
            <w:noProof/>
            <w:webHidden/>
          </w:rPr>
          <w:fldChar w:fldCharType="separate"/>
        </w:r>
        <w:r w:rsidR="00487BFB">
          <w:rPr>
            <w:noProof/>
            <w:webHidden/>
          </w:rPr>
          <w:t>13</w:t>
        </w:r>
        <w:r w:rsidR="00332F24">
          <w:rPr>
            <w:noProof/>
            <w:webHidden/>
          </w:rPr>
          <w:fldChar w:fldCharType="end"/>
        </w:r>
      </w:hyperlink>
    </w:p>
    <w:p w14:paraId="27B82A52" w14:textId="2E98108D"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68" w:history="1">
        <w:r w:rsidR="00332F24" w:rsidRPr="00901AC1">
          <w:rPr>
            <w:rStyle w:val="Hyperlink"/>
            <w:b/>
            <w:bCs/>
            <w:noProof/>
          </w:rPr>
          <w:t>Figure 5 :</w:t>
        </w:r>
        <w:r w:rsidR="00332F24" w:rsidRPr="00901AC1">
          <w:rPr>
            <w:rStyle w:val="Hyperlink"/>
            <w:noProof/>
            <w:w w:val="105"/>
          </w:rPr>
          <w:t>Solar spectrum plotted as photon flux density vs. energy for AM0</w:t>
        </w:r>
        <w:r w:rsidR="00332F24" w:rsidRPr="00901AC1">
          <w:rPr>
            <w:rStyle w:val="Hyperlink"/>
            <w:noProof/>
            <w:spacing w:val="1"/>
            <w:w w:val="105"/>
          </w:rPr>
          <w:t xml:space="preserve"> </w:t>
        </w:r>
        <w:r w:rsidR="00332F24" w:rsidRPr="00901AC1">
          <w:rPr>
            <w:rStyle w:val="Hyperlink"/>
            <w:noProof/>
            <w:w w:val="105"/>
          </w:rPr>
          <w:t>and</w:t>
        </w:r>
        <w:r w:rsidR="00332F24" w:rsidRPr="00901AC1">
          <w:rPr>
            <w:rStyle w:val="Hyperlink"/>
            <w:noProof/>
            <w:spacing w:val="-7"/>
            <w:w w:val="105"/>
          </w:rPr>
          <w:t xml:space="preserve"> </w:t>
        </w:r>
        <w:r w:rsidR="00332F24" w:rsidRPr="00901AC1">
          <w:rPr>
            <w:rStyle w:val="Hyperlink"/>
            <w:noProof/>
            <w:w w:val="105"/>
          </w:rPr>
          <w:t>AM1.5.</w:t>
        </w:r>
        <w:r w:rsidR="00332F24" w:rsidRPr="00901AC1">
          <w:rPr>
            <w:rStyle w:val="Hyperlink"/>
            <w:noProof/>
            <w:spacing w:val="21"/>
            <w:w w:val="105"/>
          </w:rPr>
          <w:t xml:space="preserve"> </w:t>
        </w:r>
        <w:r w:rsidR="00332F24" w:rsidRPr="00901AC1">
          <w:rPr>
            <w:rStyle w:val="Hyperlink"/>
            <w:noProof/>
            <w:w w:val="105"/>
          </w:rPr>
          <w:t>The</w:t>
        </w:r>
        <w:r w:rsidR="00332F24" w:rsidRPr="00901AC1">
          <w:rPr>
            <w:rStyle w:val="Hyperlink"/>
            <w:noProof/>
            <w:spacing w:val="-7"/>
            <w:w w:val="105"/>
          </w:rPr>
          <w:t xml:space="preserve"> </w:t>
        </w:r>
        <w:r w:rsidR="00332F24" w:rsidRPr="00901AC1">
          <w:rPr>
            <w:rStyle w:val="Hyperlink"/>
            <w:noProof/>
            <w:w w:val="105"/>
          </w:rPr>
          <w:t>difference</w:t>
        </w:r>
        <w:r w:rsidR="00332F24" w:rsidRPr="00901AC1">
          <w:rPr>
            <w:rStyle w:val="Hyperlink"/>
            <w:noProof/>
            <w:spacing w:val="-6"/>
            <w:w w:val="105"/>
          </w:rPr>
          <w:t xml:space="preserve"> </w:t>
        </w:r>
        <w:r w:rsidR="00332F24" w:rsidRPr="00901AC1">
          <w:rPr>
            <w:rStyle w:val="Hyperlink"/>
            <w:noProof/>
            <w:w w:val="105"/>
          </w:rPr>
          <w:t>in</w:t>
        </w:r>
        <w:r w:rsidR="00332F24" w:rsidRPr="00901AC1">
          <w:rPr>
            <w:rStyle w:val="Hyperlink"/>
            <w:noProof/>
            <w:spacing w:val="-6"/>
            <w:w w:val="105"/>
          </w:rPr>
          <w:t xml:space="preserve"> </w:t>
        </w:r>
        <w:r w:rsidR="00332F24" w:rsidRPr="00901AC1">
          <w:rPr>
            <w:rStyle w:val="Hyperlink"/>
            <w:noProof/>
            <w:w w:val="105"/>
          </w:rPr>
          <w:t>the</w:t>
        </w:r>
        <w:r w:rsidR="00332F24" w:rsidRPr="00901AC1">
          <w:rPr>
            <w:rStyle w:val="Hyperlink"/>
            <w:noProof/>
            <w:spacing w:val="-6"/>
            <w:w w:val="105"/>
          </w:rPr>
          <w:t xml:space="preserve"> </w:t>
        </w:r>
        <w:r w:rsidR="00332F24" w:rsidRPr="00901AC1">
          <w:rPr>
            <w:rStyle w:val="Hyperlink"/>
            <w:noProof/>
            <w:w w:val="105"/>
          </w:rPr>
          <w:t>spectra</w:t>
        </w:r>
        <w:r w:rsidR="00332F24" w:rsidRPr="00901AC1">
          <w:rPr>
            <w:rStyle w:val="Hyperlink"/>
            <w:noProof/>
            <w:spacing w:val="-7"/>
            <w:w w:val="105"/>
          </w:rPr>
          <w:t xml:space="preserve"> </w:t>
        </w:r>
        <w:r w:rsidR="00332F24" w:rsidRPr="00901AC1">
          <w:rPr>
            <w:rStyle w:val="Hyperlink"/>
            <w:noProof/>
            <w:w w:val="105"/>
          </w:rPr>
          <w:t>is</w:t>
        </w:r>
        <w:r w:rsidR="00332F24" w:rsidRPr="00901AC1">
          <w:rPr>
            <w:rStyle w:val="Hyperlink"/>
            <w:noProof/>
            <w:spacing w:val="-6"/>
            <w:w w:val="105"/>
          </w:rPr>
          <w:t xml:space="preserve"> </w:t>
        </w:r>
        <w:r w:rsidR="00332F24" w:rsidRPr="00901AC1">
          <w:rPr>
            <w:rStyle w:val="Hyperlink"/>
            <w:noProof/>
            <w:w w:val="105"/>
          </w:rPr>
          <w:t>due</w:t>
        </w:r>
        <w:r w:rsidR="00332F24" w:rsidRPr="00901AC1">
          <w:rPr>
            <w:rStyle w:val="Hyperlink"/>
            <w:noProof/>
            <w:spacing w:val="-6"/>
            <w:w w:val="105"/>
          </w:rPr>
          <w:t xml:space="preserve"> </w:t>
        </w:r>
        <w:r w:rsidR="00332F24" w:rsidRPr="00901AC1">
          <w:rPr>
            <w:rStyle w:val="Hyperlink"/>
            <w:noProof/>
            <w:w w:val="105"/>
          </w:rPr>
          <w:t>to</w:t>
        </w:r>
        <w:r w:rsidR="00332F24" w:rsidRPr="00901AC1">
          <w:rPr>
            <w:rStyle w:val="Hyperlink"/>
            <w:noProof/>
            <w:spacing w:val="-6"/>
            <w:w w:val="105"/>
          </w:rPr>
          <w:t xml:space="preserve"> </w:t>
        </w:r>
        <w:r w:rsidR="00332F24" w:rsidRPr="00901AC1">
          <w:rPr>
            <w:rStyle w:val="Hyperlink"/>
            <w:noProof/>
            <w:w w:val="105"/>
          </w:rPr>
          <w:t>the</w:t>
        </w:r>
        <w:r w:rsidR="00332F24" w:rsidRPr="00901AC1">
          <w:rPr>
            <w:rStyle w:val="Hyperlink"/>
            <w:noProof/>
            <w:spacing w:val="-7"/>
            <w:w w:val="105"/>
          </w:rPr>
          <w:t xml:space="preserve"> </w:t>
        </w:r>
        <w:r w:rsidR="00332F24" w:rsidRPr="00901AC1">
          <w:rPr>
            <w:rStyle w:val="Hyperlink"/>
            <w:noProof/>
            <w:w w:val="105"/>
          </w:rPr>
          <w:t>absorption/scattering</w:t>
        </w:r>
        <w:r w:rsidR="00332F24" w:rsidRPr="00901AC1">
          <w:rPr>
            <w:rStyle w:val="Hyperlink"/>
            <w:noProof/>
            <w:spacing w:val="-54"/>
            <w:w w:val="105"/>
          </w:rPr>
          <w:t xml:space="preserve"> </w:t>
        </w:r>
        <w:r w:rsidR="00332F24" w:rsidRPr="00901AC1">
          <w:rPr>
            <w:rStyle w:val="Hyperlink"/>
            <w:noProof/>
            <w:w w:val="105"/>
          </w:rPr>
          <w:t>by the atmosphere. Adapted from Physics of semiconductor devices - S.M.</w:t>
        </w:r>
        <w:r w:rsidR="00332F24" w:rsidRPr="00901AC1">
          <w:rPr>
            <w:rStyle w:val="Hyperlink"/>
            <w:noProof/>
            <w:spacing w:val="1"/>
            <w:w w:val="105"/>
          </w:rPr>
          <w:t xml:space="preserve"> </w:t>
        </w:r>
        <w:r w:rsidR="00332F24" w:rsidRPr="00901AC1">
          <w:rPr>
            <w:rStyle w:val="Hyperlink"/>
            <w:noProof/>
            <w:w w:val="105"/>
          </w:rPr>
          <w:t>Sze.</w:t>
        </w:r>
        <w:r w:rsidR="00332F24">
          <w:rPr>
            <w:noProof/>
            <w:webHidden/>
          </w:rPr>
          <w:tab/>
        </w:r>
        <w:r w:rsidR="00332F24">
          <w:rPr>
            <w:noProof/>
            <w:webHidden/>
          </w:rPr>
          <w:fldChar w:fldCharType="begin"/>
        </w:r>
        <w:r w:rsidR="00332F24">
          <w:rPr>
            <w:noProof/>
            <w:webHidden/>
          </w:rPr>
          <w:instrText xml:space="preserve"> PAGEREF _Toc135172268 \h </w:instrText>
        </w:r>
        <w:r w:rsidR="00332F24">
          <w:rPr>
            <w:noProof/>
            <w:webHidden/>
          </w:rPr>
        </w:r>
        <w:r w:rsidR="00332F24">
          <w:rPr>
            <w:noProof/>
            <w:webHidden/>
          </w:rPr>
          <w:fldChar w:fldCharType="separate"/>
        </w:r>
        <w:r w:rsidR="00487BFB">
          <w:rPr>
            <w:noProof/>
            <w:webHidden/>
          </w:rPr>
          <w:t>14</w:t>
        </w:r>
        <w:r w:rsidR="00332F24">
          <w:rPr>
            <w:noProof/>
            <w:webHidden/>
          </w:rPr>
          <w:fldChar w:fldCharType="end"/>
        </w:r>
      </w:hyperlink>
    </w:p>
    <w:p w14:paraId="5F3C4A6D" w14:textId="479F3BDC"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69" w:history="1">
        <w:r w:rsidR="00332F24" w:rsidRPr="00901AC1">
          <w:rPr>
            <w:rStyle w:val="Hyperlink"/>
            <w:b/>
            <w:bCs/>
            <w:noProof/>
          </w:rPr>
          <w:t xml:space="preserve">Figure 6. </w:t>
        </w:r>
        <w:r w:rsidR="00332F24" w:rsidRPr="00901AC1">
          <w:rPr>
            <w:rStyle w:val="Hyperlink"/>
            <w:noProof/>
          </w:rPr>
          <w:t>Principle</w:t>
        </w:r>
        <w:r w:rsidR="00332F24" w:rsidRPr="00901AC1">
          <w:rPr>
            <w:rStyle w:val="Hyperlink"/>
            <w:noProof/>
            <w:spacing w:val="1"/>
          </w:rPr>
          <w:t xml:space="preserve"> </w:t>
        </w:r>
        <w:r w:rsidR="00332F24" w:rsidRPr="00901AC1">
          <w:rPr>
            <w:rStyle w:val="Hyperlink"/>
            <w:noProof/>
          </w:rPr>
          <w:t>of</w:t>
        </w:r>
        <w:r w:rsidR="00332F24" w:rsidRPr="00901AC1">
          <w:rPr>
            <w:rStyle w:val="Hyperlink"/>
            <w:noProof/>
            <w:spacing w:val="1"/>
          </w:rPr>
          <w:t xml:space="preserve"> </w:t>
        </w:r>
        <w:r w:rsidR="00332F24" w:rsidRPr="00901AC1">
          <w:rPr>
            <w:rStyle w:val="Hyperlink"/>
            <w:noProof/>
          </w:rPr>
          <w:t>operation</w:t>
        </w:r>
        <w:r w:rsidR="00332F24" w:rsidRPr="00901AC1">
          <w:rPr>
            <w:rStyle w:val="Hyperlink"/>
            <w:noProof/>
            <w:spacing w:val="1"/>
          </w:rPr>
          <w:t xml:space="preserve"> </w:t>
        </w:r>
        <w:r w:rsidR="00332F24" w:rsidRPr="00901AC1">
          <w:rPr>
            <w:rStyle w:val="Hyperlink"/>
            <w:noProof/>
          </w:rPr>
          <w:t>of</w:t>
        </w:r>
        <w:r w:rsidR="00332F24" w:rsidRPr="00901AC1">
          <w:rPr>
            <w:rStyle w:val="Hyperlink"/>
            <w:noProof/>
            <w:spacing w:val="1"/>
          </w:rPr>
          <w:t xml:space="preserve"> </w:t>
        </w:r>
        <w:r w:rsidR="00332F24" w:rsidRPr="00901AC1">
          <w:rPr>
            <w:rStyle w:val="Hyperlink"/>
            <w:noProof/>
          </w:rPr>
          <w:t>a</w:t>
        </w:r>
        <w:r w:rsidR="00332F24" w:rsidRPr="00901AC1">
          <w:rPr>
            <w:rStyle w:val="Hyperlink"/>
            <w:noProof/>
            <w:spacing w:val="1"/>
          </w:rPr>
          <w:t xml:space="preserve"> </w:t>
        </w:r>
        <w:r w:rsidR="00332F24" w:rsidRPr="00901AC1">
          <w:rPr>
            <w:rStyle w:val="Hyperlink"/>
            <w:noProof/>
          </w:rPr>
          <w:t>pn</w:t>
        </w:r>
        <w:r w:rsidR="00332F24" w:rsidRPr="00901AC1">
          <w:rPr>
            <w:rStyle w:val="Hyperlink"/>
            <w:noProof/>
            <w:spacing w:val="1"/>
          </w:rPr>
          <w:t xml:space="preserve"> </w:t>
        </w:r>
        <w:r w:rsidR="00332F24" w:rsidRPr="00901AC1">
          <w:rPr>
            <w:rStyle w:val="Hyperlink"/>
            <w:noProof/>
          </w:rPr>
          <w:t>junction</w:t>
        </w:r>
        <w:r w:rsidR="00332F24" w:rsidRPr="00901AC1">
          <w:rPr>
            <w:rStyle w:val="Hyperlink"/>
            <w:noProof/>
            <w:spacing w:val="1"/>
          </w:rPr>
          <w:t xml:space="preserve"> </w:t>
        </w:r>
        <w:r w:rsidR="00332F24" w:rsidRPr="00901AC1">
          <w:rPr>
            <w:rStyle w:val="Hyperlink"/>
            <w:noProof/>
          </w:rPr>
          <w:t>solar</w:t>
        </w:r>
        <w:r w:rsidR="00332F24" w:rsidRPr="00901AC1">
          <w:rPr>
            <w:rStyle w:val="Hyperlink"/>
            <w:noProof/>
            <w:spacing w:val="1"/>
          </w:rPr>
          <w:t xml:space="preserve"> </w:t>
        </w:r>
        <w:r w:rsidR="00332F24" w:rsidRPr="00901AC1">
          <w:rPr>
            <w:rStyle w:val="Hyperlink"/>
            <w:noProof/>
          </w:rPr>
          <w:t>cell.</w:t>
        </w:r>
        <w:r w:rsidR="00332F24" w:rsidRPr="00901AC1">
          <w:rPr>
            <w:rStyle w:val="Hyperlink"/>
            <w:noProof/>
            <w:spacing w:val="55"/>
          </w:rPr>
          <w:t xml:space="preserve"> </w:t>
        </w:r>
        <w:r w:rsidR="00332F24" w:rsidRPr="00901AC1">
          <w:rPr>
            <w:rStyle w:val="Hyperlink"/>
            <w:noProof/>
          </w:rPr>
          <w:t>Radiation</w:t>
        </w:r>
        <w:r w:rsidR="00332F24" w:rsidRPr="00901AC1">
          <w:rPr>
            <w:rStyle w:val="Hyperlink"/>
            <w:noProof/>
            <w:spacing w:val="54"/>
          </w:rPr>
          <w:t xml:space="preserve"> </w:t>
        </w:r>
        <w:r w:rsidR="00332F24" w:rsidRPr="00901AC1">
          <w:rPr>
            <w:rStyle w:val="Hyperlink"/>
            <w:noProof/>
          </w:rPr>
          <w:t>is</w:t>
        </w:r>
        <w:r w:rsidR="00332F24" w:rsidRPr="00901AC1">
          <w:rPr>
            <w:rStyle w:val="Hyperlink"/>
            <w:noProof/>
            <w:spacing w:val="1"/>
          </w:rPr>
          <w:t xml:space="preserve"> </w:t>
        </w:r>
        <w:r w:rsidR="00332F24" w:rsidRPr="00901AC1">
          <w:rPr>
            <w:rStyle w:val="Hyperlink"/>
            <w:noProof/>
          </w:rPr>
          <w:t>absorbed</w:t>
        </w:r>
        <w:r w:rsidR="00332F24" w:rsidRPr="00901AC1">
          <w:rPr>
            <w:rStyle w:val="Hyperlink"/>
            <w:noProof/>
            <w:spacing w:val="46"/>
          </w:rPr>
          <w:t xml:space="preserve"> </w:t>
        </w:r>
        <w:r w:rsidR="00332F24" w:rsidRPr="00901AC1">
          <w:rPr>
            <w:rStyle w:val="Hyperlink"/>
            <w:noProof/>
          </w:rPr>
          <w:t>in</w:t>
        </w:r>
        <w:r w:rsidR="00332F24" w:rsidRPr="00901AC1">
          <w:rPr>
            <w:rStyle w:val="Hyperlink"/>
            <w:noProof/>
            <w:spacing w:val="47"/>
          </w:rPr>
          <w:t xml:space="preserve"> </w:t>
        </w:r>
        <w:r w:rsidR="00332F24" w:rsidRPr="00901AC1">
          <w:rPr>
            <w:rStyle w:val="Hyperlink"/>
            <w:noProof/>
          </w:rPr>
          <w:t>the</w:t>
        </w:r>
        <w:r w:rsidR="00332F24" w:rsidRPr="00901AC1">
          <w:rPr>
            <w:rStyle w:val="Hyperlink"/>
            <w:noProof/>
            <w:spacing w:val="46"/>
          </w:rPr>
          <w:t xml:space="preserve"> </w:t>
        </w:r>
        <w:r w:rsidR="00332F24" w:rsidRPr="00901AC1">
          <w:rPr>
            <w:rStyle w:val="Hyperlink"/>
            <w:noProof/>
          </w:rPr>
          <w:t>depletion</w:t>
        </w:r>
        <w:r w:rsidR="00332F24" w:rsidRPr="00901AC1">
          <w:rPr>
            <w:rStyle w:val="Hyperlink"/>
            <w:noProof/>
            <w:spacing w:val="47"/>
          </w:rPr>
          <w:t xml:space="preserve"> </w:t>
        </w:r>
        <w:r w:rsidR="00332F24" w:rsidRPr="00901AC1">
          <w:rPr>
            <w:rStyle w:val="Hyperlink"/>
            <w:noProof/>
          </w:rPr>
          <w:t>region</w:t>
        </w:r>
        <w:r w:rsidR="00332F24" w:rsidRPr="00901AC1">
          <w:rPr>
            <w:rStyle w:val="Hyperlink"/>
            <w:noProof/>
            <w:spacing w:val="47"/>
          </w:rPr>
          <w:t xml:space="preserve"> </w:t>
        </w:r>
        <w:r w:rsidR="00332F24" w:rsidRPr="00901AC1">
          <w:rPr>
            <w:rStyle w:val="Hyperlink"/>
            <w:noProof/>
          </w:rPr>
          <w:t>and</w:t>
        </w:r>
        <w:r w:rsidR="00332F24" w:rsidRPr="00901AC1">
          <w:rPr>
            <w:rStyle w:val="Hyperlink"/>
            <w:noProof/>
            <w:spacing w:val="46"/>
          </w:rPr>
          <w:t xml:space="preserve"> </w:t>
        </w:r>
        <w:r w:rsidR="00332F24" w:rsidRPr="00901AC1">
          <w:rPr>
            <w:rStyle w:val="Hyperlink"/>
            <w:noProof/>
          </w:rPr>
          <w:t>produces</w:t>
        </w:r>
        <w:r w:rsidR="00332F24" w:rsidRPr="00901AC1">
          <w:rPr>
            <w:rStyle w:val="Hyperlink"/>
            <w:noProof/>
            <w:spacing w:val="47"/>
          </w:rPr>
          <w:t xml:space="preserve"> </w:t>
        </w:r>
        <w:r w:rsidR="00332F24" w:rsidRPr="00901AC1">
          <w:rPr>
            <w:rStyle w:val="Hyperlink"/>
            <w:noProof/>
          </w:rPr>
          <w:t>electrons</w:t>
        </w:r>
        <w:r w:rsidR="00332F24" w:rsidRPr="00901AC1">
          <w:rPr>
            <w:rStyle w:val="Hyperlink"/>
            <w:noProof/>
            <w:spacing w:val="46"/>
          </w:rPr>
          <w:t xml:space="preserve"> </w:t>
        </w:r>
        <w:r w:rsidR="00332F24" w:rsidRPr="00901AC1">
          <w:rPr>
            <w:rStyle w:val="Hyperlink"/>
            <w:noProof/>
          </w:rPr>
          <w:t>and</w:t>
        </w:r>
        <w:r w:rsidR="00332F24" w:rsidRPr="00901AC1">
          <w:rPr>
            <w:rStyle w:val="Hyperlink"/>
            <w:noProof/>
            <w:spacing w:val="46"/>
          </w:rPr>
          <w:t xml:space="preserve"> </w:t>
        </w:r>
        <w:r w:rsidR="00332F24" w:rsidRPr="00901AC1">
          <w:rPr>
            <w:rStyle w:val="Hyperlink"/>
            <w:noProof/>
          </w:rPr>
          <w:t>holes.</w:t>
        </w:r>
        <w:r w:rsidR="00332F24" w:rsidRPr="00901AC1">
          <w:rPr>
            <w:rStyle w:val="Hyperlink"/>
            <w:noProof/>
            <w:spacing w:val="7"/>
          </w:rPr>
          <w:t xml:space="preserve"> </w:t>
        </w:r>
        <w:r w:rsidR="00332F24" w:rsidRPr="00901AC1">
          <w:rPr>
            <w:rStyle w:val="Hyperlink"/>
            <w:noProof/>
          </w:rPr>
          <w:t>These</w:t>
        </w:r>
        <w:r w:rsidR="00332F24" w:rsidRPr="00901AC1">
          <w:rPr>
            <w:rStyle w:val="Hyperlink"/>
            <w:noProof/>
            <w:spacing w:val="-52"/>
          </w:rPr>
          <w:t xml:space="preserve"> </w:t>
        </w:r>
        <w:r w:rsidR="00332F24" w:rsidRPr="00901AC1">
          <w:rPr>
            <w:rStyle w:val="Hyperlink"/>
            <w:noProof/>
          </w:rPr>
          <w:t>are separated by the built-in potential.</w:t>
        </w:r>
        <w:r w:rsidR="00332F24" w:rsidRPr="00901AC1">
          <w:rPr>
            <w:rStyle w:val="Hyperlink"/>
            <w:noProof/>
            <w:spacing w:val="1"/>
          </w:rPr>
          <w:t xml:space="preserve"> </w:t>
        </w:r>
        <w:r w:rsidR="00332F24" w:rsidRPr="00901AC1">
          <w:rPr>
            <w:rStyle w:val="Hyperlink"/>
            <w:noProof/>
          </w:rPr>
          <w:t>Depending on the wavelength and the</w:t>
        </w:r>
        <w:r w:rsidR="00332F24" w:rsidRPr="00901AC1">
          <w:rPr>
            <w:rStyle w:val="Hyperlink"/>
            <w:noProof/>
            <w:spacing w:val="1"/>
          </w:rPr>
          <w:t xml:space="preserve"> </w:t>
        </w:r>
        <w:r w:rsidR="00332F24" w:rsidRPr="00901AC1">
          <w:rPr>
            <w:rStyle w:val="Hyperlink"/>
            <w:noProof/>
          </w:rPr>
          <w:t>thickness different parts of the device can absorb different regions of the solar</w:t>
        </w:r>
        <w:r w:rsidR="00332F24" w:rsidRPr="00901AC1">
          <w:rPr>
            <w:rStyle w:val="Hyperlink"/>
            <w:noProof/>
            <w:spacing w:val="1"/>
          </w:rPr>
          <w:t xml:space="preserve"> </w:t>
        </w:r>
        <w:r w:rsidR="00332F24" w:rsidRPr="00901AC1">
          <w:rPr>
            <w:rStyle w:val="Hyperlink"/>
            <w:noProof/>
          </w:rPr>
          <w:t>spectrum.</w:t>
        </w:r>
        <w:r w:rsidR="00332F24" w:rsidRPr="00901AC1">
          <w:rPr>
            <w:rStyle w:val="Hyperlink"/>
            <w:noProof/>
            <w:spacing w:val="32"/>
          </w:rPr>
          <w:t xml:space="preserve"> </w:t>
        </w:r>
        <w:r w:rsidR="00332F24" w:rsidRPr="00901AC1">
          <w:rPr>
            <w:rStyle w:val="Hyperlink"/>
            <w:noProof/>
          </w:rPr>
          <w:t>Adapted</w:t>
        </w:r>
        <w:r w:rsidR="00332F24" w:rsidRPr="00901AC1">
          <w:rPr>
            <w:rStyle w:val="Hyperlink"/>
            <w:noProof/>
            <w:spacing w:val="50"/>
          </w:rPr>
          <w:t xml:space="preserve"> </w:t>
        </w:r>
        <w:r w:rsidR="00332F24" w:rsidRPr="00901AC1">
          <w:rPr>
            <w:rStyle w:val="Hyperlink"/>
            <w:noProof/>
          </w:rPr>
          <w:t>from Principles</w:t>
        </w:r>
        <w:r w:rsidR="00332F24" w:rsidRPr="00901AC1">
          <w:rPr>
            <w:rStyle w:val="Hyperlink"/>
            <w:noProof/>
            <w:spacing w:val="5"/>
          </w:rPr>
          <w:t xml:space="preserve"> </w:t>
        </w:r>
        <w:r w:rsidR="00332F24" w:rsidRPr="00901AC1">
          <w:rPr>
            <w:rStyle w:val="Hyperlink"/>
            <w:noProof/>
          </w:rPr>
          <w:t>of</w:t>
        </w:r>
        <w:r w:rsidR="00332F24" w:rsidRPr="00901AC1">
          <w:rPr>
            <w:rStyle w:val="Hyperlink"/>
            <w:noProof/>
            <w:spacing w:val="5"/>
          </w:rPr>
          <w:t xml:space="preserve"> </w:t>
        </w:r>
        <w:r w:rsidR="00332F24" w:rsidRPr="00901AC1">
          <w:rPr>
            <w:rStyle w:val="Hyperlink"/>
            <w:noProof/>
          </w:rPr>
          <w:t>Electronic</w:t>
        </w:r>
        <w:r w:rsidR="00332F24" w:rsidRPr="00901AC1">
          <w:rPr>
            <w:rStyle w:val="Hyperlink"/>
            <w:noProof/>
            <w:spacing w:val="5"/>
          </w:rPr>
          <w:t xml:space="preserve"> </w:t>
        </w:r>
        <w:r w:rsidR="00332F24" w:rsidRPr="00901AC1">
          <w:rPr>
            <w:rStyle w:val="Hyperlink"/>
            <w:noProof/>
          </w:rPr>
          <w:t>Materials</w:t>
        </w:r>
        <w:r w:rsidR="00332F24" w:rsidRPr="00901AC1">
          <w:rPr>
            <w:rStyle w:val="Hyperlink"/>
            <w:noProof/>
            <w:spacing w:val="5"/>
          </w:rPr>
          <w:t xml:space="preserve"> </w:t>
        </w:r>
        <w:r w:rsidR="00332F24" w:rsidRPr="00901AC1">
          <w:rPr>
            <w:rStyle w:val="Hyperlink"/>
            <w:noProof/>
          </w:rPr>
          <w:t>-</w:t>
        </w:r>
        <w:r w:rsidR="00332F24" w:rsidRPr="00901AC1">
          <w:rPr>
            <w:rStyle w:val="Hyperlink"/>
            <w:noProof/>
            <w:spacing w:val="5"/>
          </w:rPr>
          <w:t xml:space="preserve"> </w:t>
        </w:r>
        <w:r w:rsidR="00332F24" w:rsidRPr="00901AC1">
          <w:rPr>
            <w:rStyle w:val="Hyperlink"/>
            <w:noProof/>
          </w:rPr>
          <w:t>S.O.</w:t>
        </w:r>
        <w:r w:rsidR="00332F24" w:rsidRPr="00901AC1">
          <w:rPr>
            <w:rStyle w:val="Hyperlink"/>
            <w:noProof/>
            <w:spacing w:val="5"/>
          </w:rPr>
          <w:t xml:space="preserve"> </w:t>
        </w:r>
        <w:r w:rsidR="00332F24" w:rsidRPr="00901AC1">
          <w:rPr>
            <w:rStyle w:val="Hyperlink"/>
            <w:noProof/>
          </w:rPr>
          <w:t>Kasap</w:t>
        </w:r>
        <w:r w:rsidR="00332F24">
          <w:rPr>
            <w:noProof/>
            <w:webHidden/>
          </w:rPr>
          <w:tab/>
        </w:r>
        <w:r w:rsidR="00332F24">
          <w:rPr>
            <w:noProof/>
            <w:webHidden/>
          </w:rPr>
          <w:fldChar w:fldCharType="begin"/>
        </w:r>
        <w:r w:rsidR="00332F24">
          <w:rPr>
            <w:noProof/>
            <w:webHidden/>
          </w:rPr>
          <w:instrText xml:space="preserve"> PAGEREF _Toc135172269 \h </w:instrText>
        </w:r>
        <w:r w:rsidR="00332F24">
          <w:rPr>
            <w:noProof/>
            <w:webHidden/>
          </w:rPr>
        </w:r>
        <w:r w:rsidR="00332F24">
          <w:rPr>
            <w:noProof/>
            <w:webHidden/>
          </w:rPr>
          <w:fldChar w:fldCharType="separate"/>
        </w:r>
        <w:r w:rsidR="00487BFB">
          <w:rPr>
            <w:noProof/>
            <w:webHidden/>
          </w:rPr>
          <w:t>15</w:t>
        </w:r>
        <w:r w:rsidR="00332F24">
          <w:rPr>
            <w:noProof/>
            <w:webHidden/>
          </w:rPr>
          <w:fldChar w:fldCharType="end"/>
        </w:r>
      </w:hyperlink>
    </w:p>
    <w:p w14:paraId="2700321B" w14:textId="179A2851"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0" w:history="1">
        <w:r w:rsidR="00332F24" w:rsidRPr="00901AC1">
          <w:rPr>
            <w:rStyle w:val="Hyperlink"/>
            <w:b/>
            <w:bCs/>
            <w:noProof/>
          </w:rPr>
          <w:t>Figure 7.</w:t>
        </w:r>
        <w:r w:rsidR="00332F24" w:rsidRPr="00901AC1">
          <w:rPr>
            <w:rStyle w:val="Hyperlink"/>
            <w:noProof/>
          </w:rPr>
          <w:t xml:space="preserve"> Photogenerated carriers in a solar cell due to absorption of light. w is the width of the depletion region, while L</w:t>
        </w:r>
        <w:r w:rsidR="00332F24" w:rsidRPr="00901AC1">
          <w:rPr>
            <w:rStyle w:val="Hyperlink"/>
            <w:noProof/>
            <w:vertAlign w:val="subscript"/>
          </w:rPr>
          <w:t>h</w:t>
        </w:r>
        <w:r w:rsidR="00332F24" w:rsidRPr="00901AC1">
          <w:rPr>
            <w:rStyle w:val="Hyperlink"/>
            <w:noProof/>
          </w:rPr>
          <w:t xml:space="preserve"> and L</w:t>
        </w:r>
        <w:r w:rsidR="00332F24" w:rsidRPr="00901AC1">
          <w:rPr>
            <w:rStyle w:val="Hyperlink"/>
            <w:noProof/>
            <w:vertAlign w:val="subscript"/>
          </w:rPr>
          <w:t>e</w:t>
        </w:r>
        <w:r w:rsidR="00332F24" w:rsidRPr="00901AC1">
          <w:rPr>
            <w:rStyle w:val="Hyperlink"/>
            <w:noProof/>
          </w:rPr>
          <w:t xml:space="preserve"> are minority carrier diffusion lengths in the n and p regions. The amount of absorption reduces with depth and hence the depletion region must be close to the surface to maximize absorption. This is achieved by having a thin n region. Adapted from Principles of Electronic Materials - S.O. Kasap</w:t>
        </w:r>
        <w:r w:rsidR="00332F24">
          <w:rPr>
            <w:noProof/>
            <w:webHidden/>
          </w:rPr>
          <w:tab/>
        </w:r>
        <w:r w:rsidR="00332F24">
          <w:rPr>
            <w:noProof/>
            <w:webHidden/>
          </w:rPr>
          <w:fldChar w:fldCharType="begin"/>
        </w:r>
        <w:r w:rsidR="00332F24">
          <w:rPr>
            <w:noProof/>
            <w:webHidden/>
          </w:rPr>
          <w:instrText xml:space="preserve"> PAGEREF _Toc135172270 \h </w:instrText>
        </w:r>
        <w:r w:rsidR="00332F24">
          <w:rPr>
            <w:noProof/>
            <w:webHidden/>
          </w:rPr>
        </w:r>
        <w:r w:rsidR="00332F24">
          <w:rPr>
            <w:noProof/>
            <w:webHidden/>
          </w:rPr>
          <w:fldChar w:fldCharType="separate"/>
        </w:r>
        <w:r w:rsidR="00487BFB">
          <w:rPr>
            <w:noProof/>
            <w:webHidden/>
          </w:rPr>
          <w:t>16</w:t>
        </w:r>
        <w:r w:rsidR="00332F24">
          <w:rPr>
            <w:noProof/>
            <w:webHidden/>
          </w:rPr>
          <w:fldChar w:fldCharType="end"/>
        </w:r>
      </w:hyperlink>
    </w:p>
    <w:p w14:paraId="4D8F0EF9" w14:textId="53792ADB"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1" w:history="1">
        <w:r w:rsidR="00332F24" w:rsidRPr="00901AC1">
          <w:rPr>
            <w:rStyle w:val="Hyperlink"/>
            <w:b/>
            <w:bCs/>
            <w:noProof/>
          </w:rPr>
          <w:t>Figure 8.</w:t>
        </w:r>
        <w:r w:rsidR="00332F24" w:rsidRPr="00901AC1">
          <w:rPr>
            <w:rStyle w:val="Hyperlink"/>
            <w:noProof/>
          </w:rPr>
          <w:t xml:space="preserve"> </w:t>
        </w:r>
        <w:r w:rsidR="00332F24" w:rsidRPr="00901AC1">
          <w:rPr>
            <w:rStyle w:val="Hyperlink"/>
            <w:noProof/>
            <w:w w:val="105"/>
          </w:rPr>
          <w:t>Finger electrodes on a pn junction solar cell. The design consists of</w:t>
        </w:r>
        <w:r w:rsidR="00332F24" w:rsidRPr="00901AC1">
          <w:rPr>
            <w:rStyle w:val="Hyperlink"/>
            <w:noProof/>
            <w:spacing w:val="-54"/>
            <w:w w:val="105"/>
          </w:rPr>
          <w:t xml:space="preserve"> </w:t>
        </w:r>
        <w:r w:rsidR="00332F24" w:rsidRPr="00901AC1">
          <w:rPr>
            <w:rStyle w:val="Hyperlink"/>
            <w:noProof/>
            <w:w w:val="105"/>
          </w:rPr>
          <w:t>a</w:t>
        </w:r>
        <w:r w:rsidR="00332F24" w:rsidRPr="00901AC1">
          <w:rPr>
            <w:rStyle w:val="Hyperlink"/>
            <w:noProof/>
            <w:spacing w:val="-8"/>
            <w:w w:val="105"/>
          </w:rPr>
          <w:t xml:space="preserve"> </w:t>
        </w:r>
        <w:r w:rsidR="00332F24" w:rsidRPr="00901AC1">
          <w:rPr>
            <w:rStyle w:val="Hyperlink"/>
            <w:noProof/>
            <w:w w:val="105"/>
          </w:rPr>
          <w:t>single</w:t>
        </w:r>
        <w:r w:rsidR="00332F24" w:rsidRPr="00901AC1">
          <w:rPr>
            <w:rStyle w:val="Hyperlink"/>
            <w:noProof/>
            <w:spacing w:val="-7"/>
            <w:w w:val="105"/>
          </w:rPr>
          <w:t xml:space="preserve"> </w:t>
        </w:r>
        <w:r w:rsidR="00332F24" w:rsidRPr="00901AC1">
          <w:rPr>
            <w:rStyle w:val="Hyperlink"/>
            <w:noProof/>
            <w:w w:val="105"/>
          </w:rPr>
          <w:t>bus</w:t>
        </w:r>
        <w:r w:rsidR="00332F24" w:rsidRPr="00901AC1">
          <w:rPr>
            <w:rStyle w:val="Hyperlink"/>
            <w:noProof/>
            <w:spacing w:val="-6"/>
            <w:w w:val="105"/>
          </w:rPr>
          <w:t xml:space="preserve"> </w:t>
        </w:r>
        <w:r w:rsidR="00332F24" w:rsidRPr="00901AC1">
          <w:rPr>
            <w:rStyle w:val="Hyperlink"/>
            <w:noProof/>
            <w:w w:val="105"/>
          </w:rPr>
          <w:t>electrode</w:t>
        </w:r>
        <w:r w:rsidR="00332F24" w:rsidRPr="00901AC1">
          <w:rPr>
            <w:rStyle w:val="Hyperlink"/>
            <w:noProof/>
            <w:spacing w:val="-6"/>
            <w:w w:val="105"/>
          </w:rPr>
          <w:t xml:space="preserve"> </w:t>
        </w:r>
        <w:r w:rsidR="00332F24" w:rsidRPr="00901AC1">
          <w:rPr>
            <w:rStyle w:val="Hyperlink"/>
            <w:noProof/>
            <w:w w:val="105"/>
          </w:rPr>
          <w:t>for</w:t>
        </w:r>
        <w:r w:rsidR="00332F24" w:rsidRPr="00901AC1">
          <w:rPr>
            <w:rStyle w:val="Hyperlink"/>
            <w:noProof/>
            <w:spacing w:val="-7"/>
            <w:w w:val="105"/>
          </w:rPr>
          <w:t xml:space="preserve"> </w:t>
        </w:r>
        <w:r w:rsidR="00332F24" w:rsidRPr="00901AC1">
          <w:rPr>
            <w:rStyle w:val="Hyperlink"/>
            <w:noProof/>
            <w:w w:val="105"/>
          </w:rPr>
          <w:t>carrying</w:t>
        </w:r>
        <w:r w:rsidR="00332F24" w:rsidRPr="00901AC1">
          <w:rPr>
            <w:rStyle w:val="Hyperlink"/>
            <w:noProof/>
            <w:spacing w:val="-7"/>
            <w:w w:val="105"/>
          </w:rPr>
          <w:t xml:space="preserve"> </w:t>
        </w:r>
        <w:r w:rsidR="00332F24" w:rsidRPr="00901AC1">
          <w:rPr>
            <w:rStyle w:val="Hyperlink"/>
            <w:noProof/>
            <w:w w:val="105"/>
          </w:rPr>
          <w:t>current</w:t>
        </w:r>
        <w:r w:rsidR="00332F24" w:rsidRPr="00901AC1">
          <w:rPr>
            <w:rStyle w:val="Hyperlink"/>
            <w:noProof/>
            <w:spacing w:val="-6"/>
            <w:w w:val="105"/>
          </w:rPr>
          <w:t xml:space="preserve"> </w:t>
        </w:r>
        <w:r w:rsidR="00332F24" w:rsidRPr="00901AC1">
          <w:rPr>
            <w:rStyle w:val="Hyperlink"/>
            <w:noProof/>
            <w:w w:val="105"/>
          </w:rPr>
          <w:t>and</w:t>
        </w:r>
        <w:r w:rsidR="00332F24" w:rsidRPr="00901AC1">
          <w:rPr>
            <w:rStyle w:val="Hyperlink"/>
            <w:noProof/>
            <w:spacing w:val="-7"/>
            <w:w w:val="105"/>
          </w:rPr>
          <w:t xml:space="preserve"> </w:t>
        </w:r>
        <w:r w:rsidR="00332F24" w:rsidRPr="00901AC1">
          <w:rPr>
            <w:rStyle w:val="Hyperlink"/>
            <w:noProof/>
            <w:w w:val="105"/>
          </w:rPr>
          <w:t>finger</w:t>
        </w:r>
        <w:r w:rsidR="00332F24" w:rsidRPr="00901AC1">
          <w:rPr>
            <w:rStyle w:val="Hyperlink"/>
            <w:noProof/>
            <w:spacing w:val="-7"/>
            <w:w w:val="105"/>
          </w:rPr>
          <w:t xml:space="preserve"> </w:t>
        </w:r>
        <w:r w:rsidR="00332F24" w:rsidRPr="00901AC1">
          <w:rPr>
            <w:rStyle w:val="Hyperlink"/>
            <w:noProof/>
            <w:w w:val="105"/>
          </w:rPr>
          <w:t>electrodes</w:t>
        </w:r>
        <w:r w:rsidR="00332F24" w:rsidRPr="00901AC1">
          <w:rPr>
            <w:rStyle w:val="Hyperlink"/>
            <w:noProof/>
            <w:spacing w:val="-6"/>
            <w:w w:val="105"/>
          </w:rPr>
          <w:t xml:space="preserve"> </w:t>
        </w:r>
        <w:r w:rsidR="00332F24" w:rsidRPr="00901AC1">
          <w:rPr>
            <w:rStyle w:val="Hyperlink"/>
            <w:noProof/>
            <w:w w:val="105"/>
          </w:rPr>
          <w:t>that</w:t>
        </w:r>
        <w:r w:rsidR="00332F24" w:rsidRPr="00901AC1">
          <w:rPr>
            <w:rStyle w:val="Hyperlink"/>
            <w:noProof/>
            <w:spacing w:val="-6"/>
            <w:w w:val="105"/>
          </w:rPr>
          <w:t xml:space="preserve"> </w:t>
        </w:r>
        <w:r w:rsidR="00332F24" w:rsidRPr="00901AC1">
          <w:rPr>
            <w:rStyle w:val="Hyperlink"/>
            <w:noProof/>
            <w:w w:val="105"/>
          </w:rPr>
          <w:t>are</w:t>
        </w:r>
        <w:r w:rsidR="00332F24" w:rsidRPr="00901AC1">
          <w:rPr>
            <w:rStyle w:val="Hyperlink"/>
            <w:noProof/>
            <w:spacing w:val="-7"/>
            <w:w w:val="105"/>
          </w:rPr>
          <w:t xml:space="preserve"> </w:t>
        </w:r>
        <w:r w:rsidR="00332F24" w:rsidRPr="00901AC1">
          <w:rPr>
            <w:rStyle w:val="Hyperlink"/>
            <w:noProof/>
            <w:w w:val="105"/>
          </w:rPr>
          <w:t>thin</w:t>
        </w:r>
        <w:r w:rsidR="00332F24" w:rsidRPr="00901AC1">
          <w:rPr>
            <w:rStyle w:val="Hyperlink"/>
            <w:noProof/>
            <w:spacing w:val="-55"/>
            <w:w w:val="105"/>
          </w:rPr>
          <w:t xml:space="preserve"> </w:t>
        </w:r>
        <w:r w:rsidR="00332F24" w:rsidRPr="00901AC1">
          <w:rPr>
            <w:rStyle w:val="Hyperlink"/>
            <w:noProof/>
            <w:w w:val="105"/>
          </w:rPr>
          <w:t>enough so that sufficient light can be absorbed by the solar cell.</w:t>
        </w:r>
        <w:r w:rsidR="00332F24" w:rsidRPr="00901AC1">
          <w:rPr>
            <w:rStyle w:val="Hyperlink"/>
            <w:noProof/>
            <w:spacing w:val="1"/>
            <w:w w:val="105"/>
          </w:rPr>
          <w:t xml:space="preserve"> </w:t>
        </w:r>
        <w:r w:rsidR="00332F24" w:rsidRPr="00901AC1">
          <w:rPr>
            <w:rStyle w:val="Hyperlink"/>
            <w:noProof/>
            <w:w w:val="105"/>
          </w:rPr>
          <w:t>Adapted</w:t>
        </w:r>
        <w:r w:rsidR="00332F24" w:rsidRPr="00901AC1">
          <w:rPr>
            <w:rStyle w:val="Hyperlink"/>
            <w:noProof/>
            <w:spacing w:val="1"/>
            <w:w w:val="105"/>
          </w:rPr>
          <w:t xml:space="preserve"> </w:t>
        </w:r>
        <w:r w:rsidR="00332F24" w:rsidRPr="00901AC1">
          <w:rPr>
            <w:rStyle w:val="Hyperlink"/>
            <w:noProof/>
            <w:w w:val="105"/>
          </w:rPr>
          <w:t>from</w:t>
        </w:r>
        <w:r w:rsidR="00332F24" w:rsidRPr="00901AC1">
          <w:rPr>
            <w:rStyle w:val="Hyperlink"/>
            <w:noProof/>
            <w:spacing w:val="23"/>
            <w:w w:val="105"/>
          </w:rPr>
          <w:t xml:space="preserve"> </w:t>
        </w:r>
        <w:r w:rsidR="00332F24" w:rsidRPr="00901AC1">
          <w:rPr>
            <w:rStyle w:val="Hyperlink"/>
            <w:noProof/>
            <w:w w:val="105"/>
          </w:rPr>
          <w:t>Principles</w:t>
        </w:r>
        <w:r w:rsidR="00332F24" w:rsidRPr="00901AC1">
          <w:rPr>
            <w:rStyle w:val="Hyperlink"/>
            <w:noProof/>
            <w:spacing w:val="29"/>
            <w:w w:val="105"/>
          </w:rPr>
          <w:t xml:space="preserve"> </w:t>
        </w:r>
        <w:r w:rsidR="00332F24" w:rsidRPr="00901AC1">
          <w:rPr>
            <w:rStyle w:val="Hyperlink"/>
            <w:noProof/>
            <w:w w:val="105"/>
          </w:rPr>
          <w:t>of</w:t>
        </w:r>
        <w:r w:rsidR="00332F24" w:rsidRPr="00901AC1">
          <w:rPr>
            <w:rStyle w:val="Hyperlink"/>
            <w:noProof/>
            <w:spacing w:val="28"/>
            <w:w w:val="105"/>
          </w:rPr>
          <w:t xml:space="preserve"> </w:t>
        </w:r>
        <w:r w:rsidR="00332F24" w:rsidRPr="00901AC1">
          <w:rPr>
            <w:rStyle w:val="Hyperlink"/>
            <w:noProof/>
            <w:w w:val="105"/>
          </w:rPr>
          <w:t>Electronic</w:t>
        </w:r>
        <w:r w:rsidR="00332F24" w:rsidRPr="00901AC1">
          <w:rPr>
            <w:rStyle w:val="Hyperlink"/>
            <w:noProof/>
            <w:spacing w:val="29"/>
            <w:w w:val="105"/>
          </w:rPr>
          <w:t xml:space="preserve"> </w:t>
        </w:r>
        <w:r w:rsidR="00332F24" w:rsidRPr="00901AC1">
          <w:rPr>
            <w:rStyle w:val="Hyperlink"/>
            <w:noProof/>
            <w:w w:val="105"/>
          </w:rPr>
          <w:t>Materials</w:t>
        </w:r>
        <w:r w:rsidR="00332F24" w:rsidRPr="00901AC1">
          <w:rPr>
            <w:rStyle w:val="Hyperlink"/>
            <w:noProof/>
            <w:spacing w:val="29"/>
            <w:w w:val="105"/>
          </w:rPr>
          <w:t xml:space="preserve"> </w:t>
        </w:r>
        <w:r w:rsidR="00332F24" w:rsidRPr="00901AC1">
          <w:rPr>
            <w:rStyle w:val="Hyperlink"/>
            <w:noProof/>
            <w:w w:val="105"/>
          </w:rPr>
          <w:t>-</w:t>
        </w:r>
        <w:r w:rsidR="00332F24" w:rsidRPr="00901AC1">
          <w:rPr>
            <w:rStyle w:val="Hyperlink"/>
            <w:noProof/>
            <w:spacing w:val="29"/>
            <w:w w:val="105"/>
          </w:rPr>
          <w:t xml:space="preserve"> </w:t>
        </w:r>
        <w:r w:rsidR="00332F24" w:rsidRPr="00901AC1">
          <w:rPr>
            <w:rStyle w:val="Hyperlink"/>
            <w:noProof/>
            <w:w w:val="105"/>
          </w:rPr>
          <w:t>S.O.</w:t>
        </w:r>
        <w:r w:rsidR="00332F24" w:rsidRPr="00901AC1">
          <w:rPr>
            <w:rStyle w:val="Hyperlink"/>
            <w:noProof/>
            <w:spacing w:val="29"/>
            <w:w w:val="105"/>
          </w:rPr>
          <w:t xml:space="preserve"> </w:t>
        </w:r>
        <w:r w:rsidR="00332F24" w:rsidRPr="00901AC1">
          <w:rPr>
            <w:rStyle w:val="Hyperlink"/>
            <w:noProof/>
            <w:w w:val="105"/>
          </w:rPr>
          <w:t>Kasap</w:t>
        </w:r>
        <w:r w:rsidR="00332F24">
          <w:rPr>
            <w:noProof/>
            <w:webHidden/>
          </w:rPr>
          <w:tab/>
        </w:r>
        <w:r w:rsidR="00332F24">
          <w:rPr>
            <w:noProof/>
            <w:webHidden/>
          </w:rPr>
          <w:fldChar w:fldCharType="begin"/>
        </w:r>
        <w:r w:rsidR="00332F24">
          <w:rPr>
            <w:noProof/>
            <w:webHidden/>
          </w:rPr>
          <w:instrText xml:space="preserve"> PAGEREF _Toc135172271 \h </w:instrText>
        </w:r>
        <w:r w:rsidR="00332F24">
          <w:rPr>
            <w:noProof/>
            <w:webHidden/>
          </w:rPr>
        </w:r>
        <w:r w:rsidR="00332F24">
          <w:rPr>
            <w:noProof/>
            <w:webHidden/>
          </w:rPr>
          <w:fldChar w:fldCharType="separate"/>
        </w:r>
        <w:r w:rsidR="00487BFB">
          <w:rPr>
            <w:noProof/>
            <w:webHidden/>
          </w:rPr>
          <w:t>16</w:t>
        </w:r>
        <w:r w:rsidR="00332F24">
          <w:rPr>
            <w:noProof/>
            <w:webHidden/>
          </w:rPr>
          <w:fldChar w:fldCharType="end"/>
        </w:r>
      </w:hyperlink>
    </w:p>
    <w:p w14:paraId="043E4625" w14:textId="16A38EF2"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2" w:history="1">
        <w:r w:rsidR="00332F24" w:rsidRPr="00901AC1">
          <w:rPr>
            <w:rStyle w:val="Hyperlink"/>
            <w:b/>
            <w:bCs/>
            <w:noProof/>
          </w:rPr>
          <w:t>Figure 9.</w:t>
        </w:r>
        <w:r w:rsidR="00332F24" w:rsidRPr="00901AC1">
          <w:rPr>
            <w:rStyle w:val="Hyperlink"/>
            <w:noProof/>
          </w:rPr>
          <w:t xml:space="preserve"> </w:t>
        </w:r>
        <w:r w:rsidR="00332F24" w:rsidRPr="00901AC1">
          <w:rPr>
            <w:rStyle w:val="Hyperlink"/>
            <w:noProof/>
            <w:w w:val="105"/>
          </w:rPr>
          <w:t>(a) pn junction solar cell under illumination with an external load.</w:t>
        </w:r>
        <w:r w:rsidR="00332F24" w:rsidRPr="00901AC1">
          <w:rPr>
            <w:rStyle w:val="Hyperlink"/>
            <w:noProof/>
            <w:spacing w:val="1"/>
            <w:w w:val="105"/>
          </w:rPr>
          <w:t xml:space="preserve"> </w:t>
        </w:r>
        <w:r w:rsidR="00332F24" w:rsidRPr="00901AC1">
          <w:rPr>
            <w:rStyle w:val="Hyperlink"/>
            <w:noProof/>
            <w:w w:val="105"/>
          </w:rPr>
          <w:t>The equivalent circuit (b) without and (c) with an external load.</w:t>
        </w:r>
        <w:r w:rsidR="00332F24" w:rsidRPr="00901AC1">
          <w:rPr>
            <w:rStyle w:val="Hyperlink"/>
            <w:noProof/>
            <w:spacing w:val="1"/>
            <w:w w:val="105"/>
          </w:rPr>
          <w:t xml:space="preserve"> </w:t>
        </w:r>
        <w:r w:rsidR="00332F24" w:rsidRPr="00901AC1">
          <w:rPr>
            <w:rStyle w:val="Hyperlink"/>
            <w:noProof/>
            <w:w w:val="105"/>
          </w:rPr>
          <w:t>The illumination causes a photocurrent to flow through the external circuit. When</w:t>
        </w:r>
        <w:r w:rsidR="00332F24" w:rsidRPr="00901AC1">
          <w:rPr>
            <w:rStyle w:val="Hyperlink"/>
            <w:noProof/>
            <w:spacing w:val="1"/>
            <w:w w:val="105"/>
          </w:rPr>
          <w:t xml:space="preserve"> </w:t>
        </w:r>
        <w:r w:rsidR="00332F24" w:rsidRPr="00901AC1">
          <w:rPr>
            <w:rStyle w:val="Hyperlink"/>
            <w:noProof/>
            <w:w w:val="105"/>
          </w:rPr>
          <w:t>an external load is applied the potential drop across it creates a forward</w:t>
        </w:r>
        <w:r w:rsidR="00332F24" w:rsidRPr="00901AC1">
          <w:rPr>
            <w:rStyle w:val="Hyperlink"/>
            <w:noProof/>
            <w:spacing w:val="1"/>
            <w:w w:val="105"/>
          </w:rPr>
          <w:t xml:space="preserve"> </w:t>
        </w:r>
        <w:r w:rsidR="00332F24" w:rsidRPr="00901AC1">
          <w:rPr>
            <w:rStyle w:val="Hyperlink"/>
            <w:noProof/>
            <w:w w:val="105"/>
          </w:rPr>
          <w:t xml:space="preserve">bias current, that opposes </w:t>
        </w:r>
        <w:r w:rsidR="00332F24" w:rsidRPr="00901AC1">
          <w:rPr>
            <w:rStyle w:val="Hyperlink"/>
            <w:noProof/>
            <w:w w:val="105"/>
          </w:rPr>
          <w:lastRenderedPageBreak/>
          <w:t>the photocurrent.</w:t>
        </w:r>
        <w:r w:rsidR="00332F24" w:rsidRPr="00901AC1">
          <w:rPr>
            <w:rStyle w:val="Hyperlink"/>
            <w:noProof/>
            <w:spacing w:val="1"/>
            <w:w w:val="105"/>
          </w:rPr>
          <w:t xml:space="preserve"> </w:t>
        </w:r>
        <w:r w:rsidR="00332F24" w:rsidRPr="00901AC1">
          <w:rPr>
            <w:rStyle w:val="Hyperlink"/>
            <w:noProof/>
            <w:w w:val="105"/>
          </w:rPr>
          <w:t>Adapted from Principles of</w:t>
        </w:r>
        <w:r w:rsidR="00332F24" w:rsidRPr="00901AC1">
          <w:rPr>
            <w:rStyle w:val="Hyperlink"/>
            <w:noProof/>
            <w:spacing w:val="1"/>
            <w:w w:val="105"/>
          </w:rPr>
          <w:t xml:space="preserve"> </w:t>
        </w:r>
        <w:r w:rsidR="00332F24" w:rsidRPr="00901AC1">
          <w:rPr>
            <w:rStyle w:val="Hyperlink"/>
            <w:noProof/>
            <w:w w:val="105"/>
          </w:rPr>
          <w:t>Electronic</w:t>
        </w:r>
        <w:r w:rsidR="00332F24" w:rsidRPr="00901AC1">
          <w:rPr>
            <w:rStyle w:val="Hyperlink"/>
            <w:noProof/>
            <w:spacing w:val="27"/>
            <w:w w:val="105"/>
          </w:rPr>
          <w:t xml:space="preserve"> </w:t>
        </w:r>
        <w:r w:rsidR="00332F24" w:rsidRPr="00901AC1">
          <w:rPr>
            <w:rStyle w:val="Hyperlink"/>
            <w:noProof/>
            <w:w w:val="105"/>
          </w:rPr>
          <w:t>Materials</w:t>
        </w:r>
        <w:r w:rsidR="00332F24" w:rsidRPr="00901AC1">
          <w:rPr>
            <w:rStyle w:val="Hyperlink"/>
            <w:noProof/>
            <w:spacing w:val="28"/>
            <w:w w:val="105"/>
          </w:rPr>
          <w:t xml:space="preserve"> </w:t>
        </w:r>
        <w:r w:rsidR="00332F24" w:rsidRPr="00901AC1">
          <w:rPr>
            <w:rStyle w:val="Hyperlink"/>
            <w:noProof/>
            <w:w w:val="105"/>
          </w:rPr>
          <w:t>-</w:t>
        </w:r>
        <w:r w:rsidR="00332F24" w:rsidRPr="00901AC1">
          <w:rPr>
            <w:rStyle w:val="Hyperlink"/>
            <w:noProof/>
            <w:spacing w:val="28"/>
            <w:w w:val="105"/>
          </w:rPr>
          <w:t xml:space="preserve"> </w:t>
        </w:r>
        <w:r w:rsidR="00332F24" w:rsidRPr="00901AC1">
          <w:rPr>
            <w:rStyle w:val="Hyperlink"/>
            <w:noProof/>
            <w:w w:val="105"/>
          </w:rPr>
          <w:t>S.O.</w:t>
        </w:r>
        <w:r w:rsidR="00332F24" w:rsidRPr="00901AC1">
          <w:rPr>
            <w:rStyle w:val="Hyperlink"/>
            <w:noProof/>
            <w:spacing w:val="28"/>
            <w:w w:val="105"/>
          </w:rPr>
          <w:t xml:space="preserve"> </w:t>
        </w:r>
        <w:r w:rsidR="00332F24" w:rsidRPr="00901AC1">
          <w:rPr>
            <w:rStyle w:val="Hyperlink"/>
            <w:noProof/>
            <w:w w:val="105"/>
          </w:rPr>
          <w:t>Kasap</w:t>
        </w:r>
        <w:r w:rsidR="00332F24">
          <w:rPr>
            <w:noProof/>
            <w:webHidden/>
          </w:rPr>
          <w:tab/>
        </w:r>
        <w:r w:rsidR="00332F24">
          <w:rPr>
            <w:noProof/>
            <w:webHidden/>
          </w:rPr>
          <w:fldChar w:fldCharType="begin"/>
        </w:r>
        <w:r w:rsidR="00332F24">
          <w:rPr>
            <w:noProof/>
            <w:webHidden/>
          </w:rPr>
          <w:instrText xml:space="preserve"> PAGEREF _Toc135172272 \h </w:instrText>
        </w:r>
        <w:r w:rsidR="00332F24">
          <w:rPr>
            <w:noProof/>
            <w:webHidden/>
          </w:rPr>
        </w:r>
        <w:r w:rsidR="00332F24">
          <w:rPr>
            <w:noProof/>
            <w:webHidden/>
          </w:rPr>
          <w:fldChar w:fldCharType="separate"/>
        </w:r>
        <w:r w:rsidR="00487BFB">
          <w:rPr>
            <w:noProof/>
            <w:webHidden/>
          </w:rPr>
          <w:t>17</w:t>
        </w:r>
        <w:r w:rsidR="00332F24">
          <w:rPr>
            <w:noProof/>
            <w:webHidden/>
          </w:rPr>
          <w:fldChar w:fldCharType="end"/>
        </w:r>
      </w:hyperlink>
    </w:p>
    <w:p w14:paraId="6415AB31" w14:textId="38E42618"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3" w:history="1">
        <w:r w:rsidR="00332F24" w:rsidRPr="00901AC1">
          <w:rPr>
            <w:rStyle w:val="Hyperlink"/>
            <w:b/>
            <w:bCs/>
            <w:noProof/>
          </w:rPr>
          <w:t>Figure 10.</w:t>
        </w:r>
        <w:r w:rsidR="00332F24" w:rsidRPr="00901AC1">
          <w:rPr>
            <w:rStyle w:val="Hyperlink"/>
            <w:noProof/>
          </w:rPr>
          <w:t xml:space="preserve"> </w:t>
        </w:r>
        <w:r w:rsidR="00332F24" w:rsidRPr="00901AC1">
          <w:rPr>
            <w:rStyle w:val="Hyperlink"/>
            <w:noProof/>
            <w:w w:val="105"/>
          </w:rPr>
          <w:t>(a) A solar cell connected to an external load (b) Equivalent circuit,</w:t>
        </w:r>
        <w:r w:rsidR="00332F24" w:rsidRPr="00901AC1">
          <w:rPr>
            <w:rStyle w:val="Hyperlink"/>
            <w:noProof/>
            <w:spacing w:val="-54"/>
            <w:w w:val="105"/>
          </w:rPr>
          <w:t xml:space="preserve"> </w:t>
        </w:r>
        <w:r w:rsidR="00332F24" w:rsidRPr="00901AC1">
          <w:rPr>
            <w:rStyle w:val="Hyperlink"/>
            <w:noProof/>
            <w:spacing w:val="-1"/>
            <w:w w:val="105"/>
          </w:rPr>
          <w:t>with</w:t>
        </w:r>
        <w:r w:rsidR="00332F24" w:rsidRPr="00901AC1">
          <w:rPr>
            <w:rStyle w:val="Hyperlink"/>
            <w:noProof/>
            <w:spacing w:val="-13"/>
            <w:w w:val="105"/>
          </w:rPr>
          <w:t xml:space="preserve"> </w:t>
        </w:r>
        <w:r w:rsidR="00332F24" w:rsidRPr="00901AC1">
          <w:rPr>
            <w:rStyle w:val="Hyperlink"/>
            <w:noProof/>
            <w:spacing w:val="-1"/>
            <w:w w:val="105"/>
          </w:rPr>
          <w:t>a</w:t>
        </w:r>
        <w:r w:rsidR="00332F24" w:rsidRPr="00901AC1">
          <w:rPr>
            <w:rStyle w:val="Hyperlink"/>
            <w:noProof/>
            <w:spacing w:val="-13"/>
            <w:w w:val="105"/>
          </w:rPr>
          <w:t xml:space="preserve"> </w:t>
        </w:r>
        <w:r w:rsidR="00332F24" w:rsidRPr="00901AC1">
          <w:rPr>
            <w:rStyle w:val="Hyperlink"/>
            <w:noProof/>
            <w:spacing w:val="-1"/>
            <w:w w:val="105"/>
          </w:rPr>
          <w:t>constant</w:t>
        </w:r>
        <w:r w:rsidR="00332F24" w:rsidRPr="00901AC1">
          <w:rPr>
            <w:rStyle w:val="Hyperlink"/>
            <w:noProof/>
            <w:spacing w:val="-13"/>
            <w:w w:val="105"/>
          </w:rPr>
          <w:t xml:space="preserve"> </w:t>
        </w:r>
        <w:r w:rsidR="00332F24" w:rsidRPr="00901AC1">
          <w:rPr>
            <w:rStyle w:val="Hyperlink"/>
            <w:noProof/>
            <w:spacing w:val="-1"/>
            <w:w w:val="105"/>
          </w:rPr>
          <w:t>current</w:t>
        </w:r>
        <w:r w:rsidR="00332F24" w:rsidRPr="00901AC1">
          <w:rPr>
            <w:rStyle w:val="Hyperlink"/>
            <w:noProof/>
            <w:spacing w:val="-13"/>
            <w:w w:val="105"/>
          </w:rPr>
          <w:t xml:space="preserve"> </w:t>
        </w:r>
        <w:r w:rsidR="00332F24" w:rsidRPr="00901AC1">
          <w:rPr>
            <w:rStyle w:val="Hyperlink"/>
            <w:noProof/>
            <w:w w:val="105"/>
          </w:rPr>
          <w:t>source,</w:t>
        </w:r>
        <w:r w:rsidR="00332F24" w:rsidRPr="00901AC1">
          <w:rPr>
            <w:rStyle w:val="Hyperlink"/>
            <w:noProof/>
            <w:spacing w:val="-10"/>
            <w:w w:val="105"/>
          </w:rPr>
          <w:t xml:space="preserve"> </w:t>
        </w:r>
        <w:r w:rsidR="00332F24" w:rsidRPr="00901AC1">
          <w:rPr>
            <w:rStyle w:val="Hyperlink"/>
            <w:noProof/>
            <w:w w:val="105"/>
          </w:rPr>
          <w:t>a</w:t>
        </w:r>
        <w:r w:rsidR="00332F24" w:rsidRPr="00901AC1">
          <w:rPr>
            <w:rStyle w:val="Hyperlink"/>
            <w:noProof/>
            <w:spacing w:val="-13"/>
            <w:w w:val="105"/>
          </w:rPr>
          <w:t xml:space="preserve"> </w:t>
        </w:r>
        <w:r w:rsidR="00332F24" w:rsidRPr="00901AC1">
          <w:rPr>
            <w:rStyle w:val="Hyperlink"/>
            <w:noProof/>
            <w:w w:val="105"/>
          </w:rPr>
          <w:t>forward</w:t>
        </w:r>
        <w:r w:rsidR="00332F24" w:rsidRPr="00901AC1">
          <w:rPr>
            <w:rStyle w:val="Hyperlink"/>
            <w:noProof/>
            <w:spacing w:val="-13"/>
            <w:w w:val="105"/>
          </w:rPr>
          <w:t xml:space="preserve"> </w:t>
        </w:r>
        <w:r w:rsidR="00332F24" w:rsidRPr="00901AC1">
          <w:rPr>
            <w:rStyle w:val="Hyperlink"/>
            <w:noProof/>
            <w:w w:val="105"/>
          </w:rPr>
          <w:t>biased</w:t>
        </w:r>
        <w:r w:rsidR="00332F24" w:rsidRPr="00901AC1">
          <w:rPr>
            <w:rStyle w:val="Hyperlink"/>
            <w:noProof/>
            <w:spacing w:val="-11"/>
            <w:w w:val="105"/>
          </w:rPr>
          <w:t xml:space="preserve"> </w:t>
        </w:r>
        <w:r w:rsidR="00332F24" w:rsidRPr="00901AC1">
          <w:rPr>
            <w:rStyle w:val="Hyperlink"/>
            <w:noProof/>
            <w:w w:val="105"/>
          </w:rPr>
          <w:t>pn</w:t>
        </w:r>
        <w:r w:rsidR="00332F24" w:rsidRPr="00901AC1">
          <w:rPr>
            <w:rStyle w:val="Hyperlink"/>
            <w:noProof/>
            <w:spacing w:val="-13"/>
            <w:w w:val="105"/>
          </w:rPr>
          <w:t xml:space="preserve"> </w:t>
        </w:r>
        <w:r w:rsidR="00332F24" w:rsidRPr="00901AC1">
          <w:rPr>
            <w:rStyle w:val="Hyperlink"/>
            <w:noProof/>
            <w:w w:val="105"/>
          </w:rPr>
          <w:t>junction</w:t>
        </w:r>
        <w:r w:rsidR="00332F24" w:rsidRPr="00901AC1">
          <w:rPr>
            <w:rStyle w:val="Hyperlink"/>
            <w:noProof/>
            <w:spacing w:val="-13"/>
            <w:w w:val="105"/>
          </w:rPr>
          <w:t xml:space="preserve"> </w:t>
        </w:r>
        <w:r w:rsidR="00332F24" w:rsidRPr="00901AC1">
          <w:rPr>
            <w:rStyle w:val="Hyperlink"/>
            <w:noProof/>
            <w:w w:val="105"/>
          </w:rPr>
          <w:t>and</w:t>
        </w:r>
        <w:r w:rsidR="00332F24" w:rsidRPr="00901AC1">
          <w:rPr>
            <w:rStyle w:val="Hyperlink"/>
            <w:noProof/>
            <w:spacing w:val="-12"/>
            <w:w w:val="105"/>
          </w:rPr>
          <w:t xml:space="preserve"> </w:t>
        </w:r>
        <w:r w:rsidR="00332F24" w:rsidRPr="00901AC1">
          <w:rPr>
            <w:rStyle w:val="Hyperlink"/>
            <w:noProof/>
            <w:w w:val="105"/>
          </w:rPr>
          <w:t>the</w:t>
        </w:r>
        <w:r w:rsidR="00332F24" w:rsidRPr="00901AC1">
          <w:rPr>
            <w:rStyle w:val="Hyperlink"/>
            <w:noProof/>
            <w:spacing w:val="-13"/>
            <w:w w:val="105"/>
          </w:rPr>
          <w:t xml:space="preserve"> </w:t>
        </w:r>
        <w:r w:rsidR="00332F24" w:rsidRPr="00901AC1">
          <w:rPr>
            <w:rStyle w:val="Hyperlink"/>
            <w:noProof/>
            <w:w w:val="105"/>
          </w:rPr>
          <w:t>external</w:t>
        </w:r>
        <w:r w:rsidR="00332F24" w:rsidRPr="00901AC1">
          <w:rPr>
            <w:rStyle w:val="Hyperlink"/>
            <w:noProof/>
            <w:spacing w:val="-55"/>
            <w:w w:val="105"/>
          </w:rPr>
          <w:t xml:space="preserve"> </w:t>
        </w:r>
        <w:r w:rsidR="00332F24" w:rsidRPr="00901AC1">
          <w:rPr>
            <w:rStyle w:val="Hyperlink"/>
            <w:noProof/>
            <w:w w:val="105"/>
          </w:rPr>
          <w:t>load.</w:t>
        </w:r>
        <w:r w:rsidR="00332F24" w:rsidRPr="00901AC1">
          <w:rPr>
            <w:rStyle w:val="Hyperlink"/>
            <w:noProof/>
            <w:spacing w:val="16"/>
            <w:w w:val="105"/>
          </w:rPr>
          <w:t xml:space="preserve"> </w:t>
        </w:r>
        <w:r w:rsidR="00332F24" w:rsidRPr="00901AC1">
          <w:rPr>
            <w:rStyle w:val="Hyperlink"/>
            <w:noProof/>
            <w:w w:val="105"/>
          </w:rPr>
          <w:t>The</w:t>
        </w:r>
        <w:r w:rsidR="00332F24" w:rsidRPr="00901AC1">
          <w:rPr>
            <w:rStyle w:val="Hyperlink"/>
            <w:noProof/>
            <w:spacing w:val="-4"/>
            <w:w w:val="105"/>
          </w:rPr>
          <w:t xml:space="preserve"> </w:t>
        </w:r>
        <w:r w:rsidR="00332F24" w:rsidRPr="00901AC1">
          <w:rPr>
            <w:rStyle w:val="Hyperlink"/>
            <w:noProof/>
            <w:w w:val="105"/>
          </w:rPr>
          <w:t>current</w:t>
        </w:r>
        <w:r w:rsidR="00332F24" w:rsidRPr="00901AC1">
          <w:rPr>
            <w:rStyle w:val="Hyperlink"/>
            <w:noProof/>
            <w:spacing w:val="-3"/>
            <w:w w:val="105"/>
          </w:rPr>
          <w:t xml:space="preserve"> </w:t>
        </w:r>
        <w:r w:rsidR="00332F24" w:rsidRPr="00901AC1">
          <w:rPr>
            <w:rStyle w:val="Hyperlink"/>
            <w:noProof/>
            <w:w w:val="105"/>
          </w:rPr>
          <w:t>from</w:t>
        </w:r>
        <w:r w:rsidR="00332F24" w:rsidRPr="00901AC1">
          <w:rPr>
            <w:rStyle w:val="Hyperlink"/>
            <w:noProof/>
            <w:spacing w:val="-5"/>
            <w:w w:val="105"/>
          </w:rPr>
          <w:t xml:space="preserve"> </w:t>
        </w:r>
        <w:r w:rsidR="00332F24" w:rsidRPr="00901AC1">
          <w:rPr>
            <w:rStyle w:val="Hyperlink"/>
            <w:noProof/>
            <w:w w:val="105"/>
          </w:rPr>
          <w:t>the</w:t>
        </w:r>
        <w:r w:rsidR="00332F24" w:rsidRPr="00901AC1">
          <w:rPr>
            <w:rStyle w:val="Hyperlink"/>
            <w:noProof/>
            <w:spacing w:val="-4"/>
            <w:w w:val="105"/>
          </w:rPr>
          <w:t xml:space="preserve"> </w:t>
        </w:r>
        <w:r w:rsidR="00332F24" w:rsidRPr="00901AC1">
          <w:rPr>
            <w:rStyle w:val="Hyperlink"/>
            <w:noProof/>
            <w:w w:val="105"/>
          </w:rPr>
          <w:t>forward</w:t>
        </w:r>
        <w:r w:rsidR="00332F24" w:rsidRPr="00901AC1">
          <w:rPr>
            <w:rStyle w:val="Hyperlink"/>
            <w:noProof/>
            <w:spacing w:val="-4"/>
            <w:w w:val="105"/>
          </w:rPr>
          <w:t xml:space="preserve"> </w:t>
        </w:r>
        <w:r w:rsidR="00332F24" w:rsidRPr="00901AC1">
          <w:rPr>
            <w:rStyle w:val="Hyperlink"/>
            <w:noProof/>
            <w:w w:val="105"/>
          </w:rPr>
          <w:t>biased</w:t>
        </w:r>
        <w:r w:rsidR="00332F24" w:rsidRPr="00901AC1">
          <w:rPr>
            <w:rStyle w:val="Hyperlink"/>
            <w:noProof/>
            <w:spacing w:val="-3"/>
            <w:w w:val="105"/>
          </w:rPr>
          <w:t xml:space="preserve"> </w:t>
        </w:r>
        <w:r w:rsidR="00332F24" w:rsidRPr="00901AC1">
          <w:rPr>
            <w:rStyle w:val="Hyperlink"/>
            <w:noProof/>
            <w:w w:val="105"/>
          </w:rPr>
          <w:t>pn</w:t>
        </w:r>
        <w:r w:rsidR="00332F24" w:rsidRPr="00901AC1">
          <w:rPr>
            <w:rStyle w:val="Hyperlink"/>
            <w:noProof/>
            <w:spacing w:val="-4"/>
            <w:w w:val="105"/>
          </w:rPr>
          <w:t xml:space="preserve"> </w:t>
        </w:r>
        <w:r w:rsidR="00332F24" w:rsidRPr="00901AC1">
          <w:rPr>
            <w:rStyle w:val="Hyperlink"/>
            <w:noProof/>
            <w:w w:val="105"/>
          </w:rPr>
          <w:t>junction</w:t>
        </w:r>
        <w:r w:rsidR="00332F24" w:rsidRPr="00901AC1">
          <w:rPr>
            <w:rStyle w:val="Hyperlink"/>
            <w:noProof/>
            <w:spacing w:val="-5"/>
            <w:w w:val="105"/>
          </w:rPr>
          <w:t xml:space="preserve"> </w:t>
        </w:r>
        <w:r w:rsidR="00332F24" w:rsidRPr="00901AC1">
          <w:rPr>
            <w:rStyle w:val="Hyperlink"/>
            <w:noProof/>
            <w:w w:val="105"/>
          </w:rPr>
          <w:t>opposes</w:t>
        </w:r>
        <w:r w:rsidR="00332F24" w:rsidRPr="00901AC1">
          <w:rPr>
            <w:rStyle w:val="Hyperlink"/>
            <w:noProof/>
            <w:spacing w:val="-3"/>
            <w:w w:val="105"/>
          </w:rPr>
          <w:t xml:space="preserve"> </w:t>
        </w:r>
        <w:r w:rsidR="00332F24" w:rsidRPr="00901AC1">
          <w:rPr>
            <w:rStyle w:val="Hyperlink"/>
            <w:noProof/>
            <w:w w:val="105"/>
          </w:rPr>
          <w:t>the</w:t>
        </w:r>
        <w:r w:rsidR="00332F24" w:rsidRPr="00901AC1">
          <w:rPr>
            <w:rStyle w:val="Hyperlink"/>
            <w:noProof/>
            <w:spacing w:val="-4"/>
            <w:w w:val="105"/>
          </w:rPr>
          <w:t xml:space="preserve"> </w:t>
        </w:r>
        <w:r w:rsidR="00332F24" w:rsidRPr="00901AC1">
          <w:rPr>
            <w:rStyle w:val="Hyperlink"/>
            <w:noProof/>
            <w:w w:val="105"/>
          </w:rPr>
          <w:t>constant</w:t>
        </w:r>
        <w:r w:rsidR="00332F24" w:rsidRPr="00901AC1">
          <w:rPr>
            <w:rStyle w:val="Hyperlink"/>
            <w:noProof/>
            <w:spacing w:val="-55"/>
            <w:w w:val="105"/>
          </w:rPr>
          <w:t xml:space="preserve"> </w:t>
        </w:r>
        <w:r w:rsidR="00332F24" w:rsidRPr="00901AC1">
          <w:rPr>
            <w:rStyle w:val="Hyperlink"/>
            <w:noProof/>
            <w:w w:val="105"/>
          </w:rPr>
          <w:t>current</w:t>
        </w:r>
        <w:r w:rsidR="00332F24" w:rsidRPr="00901AC1">
          <w:rPr>
            <w:rStyle w:val="Hyperlink"/>
            <w:noProof/>
            <w:spacing w:val="10"/>
            <w:w w:val="105"/>
          </w:rPr>
          <w:t xml:space="preserve"> </w:t>
        </w:r>
        <w:r w:rsidR="00332F24" w:rsidRPr="00901AC1">
          <w:rPr>
            <w:rStyle w:val="Hyperlink"/>
            <w:noProof/>
            <w:w w:val="105"/>
          </w:rPr>
          <w:t>source.</w:t>
        </w:r>
        <w:r w:rsidR="00332F24">
          <w:rPr>
            <w:noProof/>
            <w:webHidden/>
          </w:rPr>
          <w:tab/>
        </w:r>
        <w:r w:rsidR="00332F24">
          <w:rPr>
            <w:noProof/>
            <w:webHidden/>
          </w:rPr>
          <w:fldChar w:fldCharType="begin"/>
        </w:r>
        <w:r w:rsidR="00332F24">
          <w:rPr>
            <w:noProof/>
            <w:webHidden/>
          </w:rPr>
          <w:instrText xml:space="preserve"> PAGEREF _Toc135172273 \h </w:instrText>
        </w:r>
        <w:r w:rsidR="00332F24">
          <w:rPr>
            <w:noProof/>
            <w:webHidden/>
          </w:rPr>
        </w:r>
        <w:r w:rsidR="00332F24">
          <w:rPr>
            <w:noProof/>
            <w:webHidden/>
          </w:rPr>
          <w:fldChar w:fldCharType="separate"/>
        </w:r>
        <w:r w:rsidR="00487BFB">
          <w:rPr>
            <w:noProof/>
            <w:webHidden/>
          </w:rPr>
          <w:t>18</w:t>
        </w:r>
        <w:r w:rsidR="00332F24">
          <w:rPr>
            <w:noProof/>
            <w:webHidden/>
          </w:rPr>
          <w:fldChar w:fldCharType="end"/>
        </w:r>
      </w:hyperlink>
    </w:p>
    <w:p w14:paraId="2E556805" w14:textId="57934FF9"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4" w:history="1">
        <w:r w:rsidR="00332F24" w:rsidRPr="00901AC1">
          <w:rPr>
            <w:rStyle w:val="Hyperlink"/>
            <w:b/>
            <w:bCs/>
            <w:noProof/>
          </w:rPr>
          <w:t>Figure 11.</w:t>
        </w:r>
        <w:r w:rsidR="00332F24" w:rsidRPr="00901AC1">
          <w:rPr>
            <w:rStyle w:val="Hyperlink"/>
            <w:noProof/>
          </w:rPr>
          <w:t xml:space="preserve"> </w:t>
        </w:r>
        <w:r w:rsidR="00332F24" w:rsidRPr="00901AC1">
          <w:rPr>
            <w:rStyle w:val="Hyperlink"/>
            <w:rFonts w:cstheme="minorHAnsi"/>
            <w:noProof/>
          </w:rPr>
          <w:t>I - V characteristics of Si pn junction solar cell under dark conditions and under illumination with light of increasing intensity. Short circuit current and open circuit voltage both increase with increasing illumination. Adapted from Principles of Electronic Materials - S.O. Kasap</w:t>
        </w:r>
        <w:r w:rsidR="00332F24">
          <w:rPr>
            <w:noProof/>
            <w:webHidden/>
          </w:rPr>
          <w:tab/>
        </w:r>
        <w:r w:rsidR="00332F24">
          <w:rPr>
            <w:noProof/>
            <w:webHidden/>
          </w:rPr>
          <w:fldChar w:fldCharType="begin"/>
        </w:r>
        <w:r w:rsidR="00332F24">
          <w:rPr>
            <w:noProof/>
            <w:webHidden/>
          </w:rPr>
          <w:instrText xml:space="preserve"> PAGEREF _Toc135172274 \h </w:instrText>
        </w:r>
        <w:r w:rsidR="00332F24">
          <w:rPr>
            <w:noProof/>
            <w:webHidden/>
          </w:rPr>
        </w:r>
        <w:r w:rsidR="00332F24">
          <w:rPr>
            <w:noProof/>
            <w:webHidden/>
          </w:rPr>
          <w:fldChar w:fldCharType="separate"/>
        </w:r>
        <w:r w:rsidR="00487BFB">
          <w:rPr>
            <w:noProof/>
            <w:webHidden/>
          </w:rPr>
          <w:t>19</w:t>
        </w:r>
        <w:r w:rsidR="00332F24">
          <w:rPr>
            <w:noProof/>
            <w:webHidden/>
          </w:rPr>
          <w:fldChar w:fldCharType="end"/>
        </w:r>
      </w:hyperlink>
    </w:p>
    <w:p w14:paraId="1D844CE7" w14:textId="637B1EED"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5" w:history="1">
        <w:r w:rsidR="00332F24" w:rsidRPr="00901AC1">
          <w:rPr>
            <w:rStyle w:val="Hyperlink"/>
            <w:b/>
            <w:bCs/>
            <w:noProof/>
          </w:rPr>
          <w:t>Figure 12.</w:t>
        </w:r>
        <w:r w:rsidR="00332F24" w:rsidRPr="00901AC1">
          <w:rPr>
            <w:rStyle w:val="Hyperlink"/>
            <w:noProof/>
          </w:rPr>
          <w:t xml:space="preserve"> </w:t>
        </w:r>
        <w:r w:rsidR="00332F24" w:rsidRPr="00901AC1">
          <w:rPr>
            <w:rStyle w:val="Hyperlink"/>
            <w:rFonts w:cs="Arial"/>
            <w:noProof/>
          </w:rPr>
          <w:t>I-V curve for a solar cell with maximum power indicated by the shaded area. The corresponding voltage and current are V</w:t>
        </w:r>
        <w:r w:rsidR="00332F24" w:rsidRPr="00901AC1">
          <w:rPr>
            <w:rStyle w:val="Hyperlink"/>
            <w:rFonts w:cs="Arial"/>
            <w:noProof/>
            <w:vertAlign w:val="subscript"/>
          </w:rPr>
          <w:t>m</w:t>
        </w:r>
        <w:r w:rsidR="00332F24" w:rsidRPr="00901AC1">
          <w:rPr>
            <w:rStyle w:val="Hyperlink"/>
            <w:rFonts w:cs="Arial"/>
            <w:noProof/>
          </w:rPr>
          <w:t xml:space="preserve"> and I</w:t>
        </w:r>
        <w:r w:rsidR="00332F24" w:rsidRPr="00901AC1">
          <w:rPr>
            <w:rStyle w:val="Hyperlink"/>
            <w:rFonts w:cs="Arial"/>
            <w:noProof/>
            <w:vertAlign w:val="subscript"/>
          </w:rPr>
          <w:t>m</w:t>
        </w:r>
        <w:r w:rsidR="00332F24" w:rsidRPr="00901AC1">
          <w:rPr>
            <w:rStyle w:val="Hyperlink"/>
            <w:rFonts w:cs="Arial"/>
            <w:noProof/>
          </w:rPr>
          <w:t>. The value depends on the external load applied. Adapted from Physics of semiconductor devices - S.M. Sze.</w:t>
        </w:r>
        <w:r w:rsidR="00332F24">
          <w:rPr>
            <w:noProof/>
            <w:webHidden/>
          </w:rPr>
          <w:tab/>
        </w:r>
        <w:r w:rsidR="00332F24">
          <w:rPr>
            <w:noProof/>
            <w:webHidden/>
          </w:rPr>
          <w:fldChar w:fldCharType="begin"/>
        </w:r>
        <w:r w:rsidR="00332F24">
          <w:rPr>
            <w:noProof/>
            <w:webHidden/>
          </w:rPr>
          <w:instrText xml:space="preserve"> PAGEREF _Toc135172275 \h </w:instrText>
        </w:r>
        <w:r w:rsidR="00332F24">
          <w:rPr>
            <w:noProof/>
            <w:webHidden/>
          </w:rPr>
        </w:r>
        <w:r w:rsidR="00332F24">
          <w:rPr>
            <w:noProof/>
            <w:webHidden/>
          </w:rPr>
          <w:fldChar w:fldCharType="separate"/>
        </w:r>
        <w:r w:rsidR="00487BFB">
          <w:rPr>
            <w:noProof/>
            <w:webHidden/>
          </w:rPr>
          <w:t>21</w:t>
        </w:r>
        <w:r w:rsidR="00332F24">
          <w:rPr>
            <w:noProof/>
            <w:webHidden/>
          </w:rPr>
          <w:fldChar w:fldCharType="end"/>
        </w:r>
      </w:hyperlink>
    </w:p>
    <w:p w14:paraId="7786FF86" w14:textId="0F665D13"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6" w:history="1">
        <w:r w:rsidR="00332F24" w:rsidRPr="00901AC1">
          <w:rPr>
            <w:rStyle w:val="Hyperlink"/>
            <w:b/>
            <w:bCs/>
            <w:noProof/>
          </w:rPr>
          <w:t>Figure 13.</w:t>
        </w:r>
        <w:r w:rsidR="00332F24" w:rsidRPr="00901AC1">
          <w:rPr>
            <w:rStyle w:val="Hyperlink"/>
            <w:noProof/>
          </w:rPr>
          <w:t xml:space="preserve"> </w:t>
        </w:r>
        <w:r w:rsidR="00332F24" w:rsidRPr="00901AC1">
          <w:rPr>
            <w:rStyle w:val="Hyperlink"/>
            <w:rFonts w:cs="CMR12"/>
            <w:noProof/>
          </w:rPr>
          <w:t xml:space="preserve">Solar cell efficiency as a function of band gap of the semiconductor material. There is a particular band gap range where the efficiency is maximum. Adapted from </w:t>
        </w:r>
        <w:r w:rsidR="00332F24" w:rsidRPr="00901AC1">
          <w:rPr>
            <w:rStyle w:val="Hyperlink"/>
            <w:rFonts w:cs="CMTI12"/>
            <w:noProof/>
          </w:rPr>
          <w:t>Physics of semiconductor devices - S.M. Sze.</w:t>
        </w:r>
        <w:r w:rsidR="00332F24">
          <w:rPr>
            <w:noProof/>
            <w:webHidden/>
          </w:rPr>
          <w:tab/>
        </w:r>
        <w:r w:rsidR="00332F24">
          <w:rPr>
            <w:noProof/>
            <w:webHidden/>
          </w:rPr>
          <w:fldChar w:fldCharType="begin"/>
        </w:r>
        <w:r w:rsidR="00332F24">
          <w:rPr>
            <w:noProof/>
            <w:webHidden/>
          </w:rPr>
          <w:instrText xml:space="preserve"> PAGEREF _Toc135172276 \h </w:instrText>
        </w:r>
        <w:r w:rsidR="00332F24">
          <w:rPr>
            <w:noProof/>
            <w:webHidden/>
          </w:rPr>
        </w:r>
        <w:r w:rsidR="00332F24">
          <w:rPr>
            <w:noProof/>
            <w:webHidden/>
          </w:rPr>
          <w:fldChar w:fldCharType="separate"/>
        </w:r>
        <w:r w:rsidR="00487BFB">
          <w:rPr>
            <w:noProof/>
            <w:webHidden/>
          </w:rPr>
          <w:t>21</w:t>
        </w:r>
        <w:r w:rsidR="00332F24">
          <w:rPr>
            <w:noProof/>
            <w:webHidden/>
          </w:rPr>
          <w:fldChar w:fldCharType="end"/>
        </w:r>
      </w:hyperlink>
    </w:p>
    <w:p w14:paraId="1105AE12" w14:textId="4C1855D5"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7" w:history="1">
        <w:r w:rsidR="00332F24" w:rsidRPr="00901AC1">
          <w:rPr>
            <w:rStyle w:val="Hyperlink"/>
            <w:b/>
            <w:bCs/>
            <w:noProof/>
          </w:rPr>
          <w:t>Figure 14.</w:t>
        </w:r>
        <w:r w:rsidR="00332F24" w:rsidRPr="00901AC1">
          <w:rPr>
            <w:rStyle w:val="Hyperlink"/>
            <w:noProof/>
          </w:rPr>
          <w:t xml:space="preserve"> </w:t>
        </w:r>
        <w:r w:rsidR="00332F24" w:rsidRPr="00901AC1">
          <w:rPr>
            <w:rStyle w:val="Hyperlink"/>
            <w:rFonts w:cstheme="minorHAnsi"/>
            <w:noProof/>
          </w:rPr>
          <w:t>Si solar cell with an inverted pyramid structure to enhance absorption of the incoming radiation. These are called PERL cells. The inverted pyramid structure causes multiple reflections at the surface, which help in absorption of the incoming radiation. Adapted from Principles of Electronic Materials - S.O.Kasap</w:t>
        </w:r>
        <w:r w:rsidR="00332F24">
          <w:rPr>
            <w:noProof/>
            <w:webHidden/>
          </w:rPr>
          <w:tab/>
        </w:r>
        <w:r w:rsidR="00332F24">
          <w:rPr>
            <w:noProof/>
            <w:webHidden/>
          </w:rPr>
          <w:fldChar w:fldCharType="begin"/>
        </w:r>
        <w:r w:rsidR="00332F24">
          <w:rPr>
            <w:noProof/>
            <w:webHidden/>
          </w:rPr>
          <w:instrText xml:space="preserve"> PAGEREF _Toc135172277 \h </w:instrText>
        </w:r>
        <w:r w:rsidR="00332F24">
          <w:rPr>
            <w:noProof/>
            <w:webHidden/>
          </w:rPr>
        </w:r>
        <w:r w:rsidR="00332F24">
          <w:rPr>
            <w:noProof/>
            <w:webHidden/>
          </w:rPr>
          <w:fldChar w:fldCharType="separate"/>
        </w:r>
        <w:r w:rsidR="00487BFB">
          <w:rPr>
            <w:noProof/>
            <w:webHidden/>
          </w:rPr>
          <w:t>22</w:t>
        </w:r>
        <w:r w:rsidR="00332F24">
          <w:rPr>
            <w:noProof/>
            <w:webHidden/>
          </w:rPr>
          <w:fldChar w:fldCharType="end"/>
        </w:r>
      </w:hyperlink>
    </w:p>
    <w:p w14:paraId="21F39BB8" w14:textId="40196806"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8" w:history="1">
        <w:r w:rsidR="00332F24" w:rsidRPr="00901AC1">
          <w:rPr>
            <w:rStyle w:val="Hyperlink"/>
            <w:b/>
            <w:bCs/>
            <w:noProof/>
          </w:rPr>
          <w:t>Figure 15.</w:t>
        </w:r>
        <w:r w:rsidR="00332F24" w:rsidRPr="00901AC1">
          <w:rPr>
            <w:rStyle w:val="Hyperlink"/>
            <w:noProof/>
            <w:w w:val="105"/>
          </w:rPr>
          <w:t xml:space="preserve"> Efficiency</w:t>
        </w:r>
        <w:r w:rsidR="00332F24" w:rsidRPr="00901AC1">
          <w:rPr>
            <w:rStyle w:val="Hyperlink"/>
            <w:noProof/>
            <w:spacing w:val="28"/>
            <w:w w:val="105"/>
          </w:rPr>
          <w:t xml:space="preserve"> </w:t>
        </w:r>
        <w:r w:rsidR="00332F24" w:rsidRPr="00901AC1">
          <w:rPr>
            <w:rStyle w:val="Hyperlink"/>
            <w:noProof/>
            <w:w w:val="105"/>
          </w:rPr>
          <w:t>of</w:t>
        </w:r>
        <w:r w:rsidR="00332F24" w:rsidRPr="00901AC1">
          <w:rPr>
            <w:rStyle w:val="Hyperlink"/>
            <w:noProof/>
            <w:spacing w:val="28"/>
            <w:w w:val="105"/>
          </w:rPr>
          <w:t xml:space="preserve"> </w:t>
        </w:r>
        <w:r w:rsidR="00332F24" w:rsidRPr="00901AC1">
          <w:rPr>
            <w:rStyle w:val="Hyperlink"/>
            <w:noProof/>
            <w:w w:val="105"/>
          </w:rPr>
          <w:t>various</w:t>
        </w:r>
        <w:r w:rsidR="00332F24" w:rsidRPr="00901AC1">
          <w:rPr>
            <w:rStyle w:val="Hyperlink"/>
            <w:noProof/>
            <w:spacing w:val="28"/>
            <w:w w:val="105"/>
          </w:rPr>
          <w:t xml:space="preserve"> </w:t>
        </w:r>
        <w:r w:rsidR="00332F24" w:rsidRPr="00901AC1">
          <w:rPr>
            <w:rStyle w:val="Hyperlink"/>
            <w:noProof/>
            <w:w w:val="105"/>
          </w:rPr>
          <w:t>research</w:t>
        </w:r>
        <w:r w:rsidR="00332F24" w:rsidRPr="00901AC1">
          <w:rPr>
            <w:rStyle w:val="Hyperlink"/>
            <w:noProof/>
            <w:spacing w:val="28"/>
            <w:w w:val="105"/>
          </w:rPr>
          <w:t xml:space="preserve"> </w:t>
        </w:r>
        <w:r w:rsidR="00332F24" w:rsidRPr="00901AC1">
          <w:rPr>
            <w:rStyle w:val="Hyperlink"/>
            <w:noProof/>
            <w:w w:val="105"/>
          </w:rPr>
          <w:t>solar</w:t>
        </w:r>
        <w:r w:rsidR="00332F24" w:rsidRPr="00901AC1">
          <w:rPr>
            <w:rStyle w:val="Hyperlink"/>
            <w:noProof/>
            <w:spacing w:val="28"/>
            <w:w w:val="105"/>
          </w:rPr>
          <w:t xml:space="preserve"> </w:t>
        </w:r>
        <w:r w:rsidR="00332F24" w:rsidRPr="00901AC1">
          <w:rPr>
            <w:rStyle w:val="Hyperlink"/>
            <w:noProof/>
            <w:w w:val="105"/>
          </w:rPr>
          <w:t>cells.</w:t>
        </w:r>
        <w:r w:rsidR="00332F24" w:rsidRPr="00901AC1">
          <w:rPr>
            <w:rStyle w:val="Hyperlink"/>
            <w:noProof/>
            <w:spacing w:val="25"/>
            <w:w w:val="105"/>
          </w:rPr>
          <w:t xml:space="preserve"> </w:t>
        </w:r>
        <w:r w:rsidR="00332F24" w:rsidRPr="00901AC1">
          <w:rPr>
            <w:rStyle w:val="Hyperlink"/>
            <w:noProof/>
            <w:w w:val="105"/>
          </w:rPr>
          <w:t>The</w:t>
        </w:r>
        <w:r w:rsidR="00332F24" w:rsidRPr="00901AC1">
          <w:rPr>
            <w:rStyle w:val="Hyperlink"/>
            <w:noProof/>
            <w:spacing w:val="28"/>
            <w:w w:val="105"/>
          </w:rPr>
          <w:t xml:space="preserve"> </w:t>
        </w:r>
        <w:r w:rsidR="00332F24" w:rsidRPr="00901AC1">
          <w:rPr>
            <w:rStyle w:val="Hyperlink"/>
            <w:noProof/>
            <w:w w:val="105"/>
          </w:rPr>
          <w:t>latest</w:t>
        </w:r>
        <w:r w:rsidR="00332F24" w:rsidRPr="00901AC1">
          <w:rPr>
            <w:rStyle w:val="Hyperlink"/>
            <w:noProof/>
            <w:spacing w:val="28"/>
            <w:w w:val="105"/>
          </w:rPr>
          <w:t xml:space="preserve"> </w:t>
        </w:r>
        <w:r w:rsidR="00332F24" w:rsidRPr="00901AC1">
          <w:rPr>
            <w:rStyle w:val="Hyperlink"/>
            <w:noProof/>
            <w:w w:val="105"/>
          </w:rPr>
          <w:t>diagram</w:t>
        </w:r>
        <w:r w:rsidR="00332F24" w:rsidRPr="00901AC1">
          <w:rPr>
            <w:rStyle w:val="Hyperlink"/>
            <w:noProof/>
            <w:spacing w:val="28"/>
            <w:w w:val="105"/>
          </w:rPr>
          <w:t xml:space="preserve"> </w:t>
        </w:r>
        <w:r w:rsidR="00332F24" w:rsidRPr="00901AC1">
          <w:rPr>
            <w:rStyle w:val="Hyperlink"/>
            <w:noProof/>
            <w:w w:val="105"/>
          </w:rPr>
          <w:t>is</w:t>
        </w:r>
        <w:r w:rsidR="00332F24" w:rsidRPr="00901AC1">
          <w:rPr>
            <w:rStyle w:val="Hyperlink"/>
            <w:noProof/>
            <w:spacing w:val="-54"/>
            <w:w w:val="105"/>
          </w:rPr>
          <w:t xml:space="preserve"> </w:t>
        </w:r>
        <w:r w:rsidR="00332F24" w:rsidRPr="00901AC1">
          <w:rPr>
            <w:rStyle w:val="Hyperlink"/>
            <w:noProof/>
            <w:w w:val="105"/>
          </w:rPr>
          <w:t>available</w:t>
        </w:r>
        <w:r w:rsidR="00332F24" w:rsidRPr="00901AC1">
          <w:rPr>
            <w:rStyle w:val="Hyperlink"/>
            <w:noProof/>
            <w:spacing w:val="19"/>
            <w:w w:val="105"/>
          </w:rPr>
          <w:t xml:space="preserve"> </w:t>
        </w:r>
        <w:r w:rsidR="00332F24" w:rsidRPr="00901AC1">
          <w:rPr>
            <w:rStyle w:val="Hyperlink"/>
            <w:noProof/>
            <w:w w:val="105"/>
          </w:rPr>
          <w:t>at</w:t>
        </w:r>
        <w:r w:rsidR="00332F24" w:rsidRPr="00901AC1">
          <w:rPr>
            <w:rStyle w:val="Hyperlink"/>
            <w:noProof/>
            <w:spacing w:val="20"/>
            <w:w w:val="105"/>
          </w:rPr>
          <w:t xml:space="preserve"> </w:t>
        </w:r>
        <w:r w:rsidR="00332F24" w:rsidRPr="00901AC1">
          <w:rPr>
            <w:rStyle w:val="Hyperlink"/>
            <w:noProof/>
            <w:w w:val="105"/>
          </w:rPr>
          <w:t>http://www.nrel.gov/ncpv/</w:t>
        </w:r>
        <w:r w:rsidR="00332F24">
          <w:rPr>
            <w:noProof/>
            <w:webHidden/>
          </w:rPr>
          <w:tab/>
        </w:r>
        <w:r w:rsidR="00332F24">
          <w:rPr>
            <w:noProof/>
            <w:webHidden/>
          </w:rPr>
          <w:fldChar w:fldCharType="begin"/>
        </w:r>
        <w:r w:rsidR="00332F24">
          <w:rPr>
            <w:noProof/>
            <w:webHidden/>
          </w:rPr>
          <w:instrText xml:space="preserve"> PAGEREF _Toc135172278 \h </w:instrText>
        </w:r>
        <w:r w:rsidR="00332F24">
          <w:rPr>
            <w:noProof/>
            <w:webHidden/>
          </w:rPr>
        </w:r>
        <w:r w:rsidR="00332F24">
          <w:rPr>
            <w:noProof/>
            <w:webHidden/>
          </w:rPr>
          <w:fldChar w:fldCharType="separate"/>
        </w:r>
        <w:r w:rsidR="00487BFB">
          <w:rPr>
            <w:noProof/>
            <w:webHidden/>
          </w:rPr>
          <w:t>25</w:t>
        </w:r>
        <w:r w:rsidR="00332F24">
          <w:rPr>
            <w:noProof/>
            <w:webHidden/>
          </w:rPr>
          <w:fldChar w:fldCharType="end"/>
        </w:r>
      </w:hyperlink>
    </w:p>
    <w:p w14:paraId="19A997A5" w14:textId="291B8469"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79" w:history="1">
        <w:r w:rsidR="00332F24" w:rsidRPr="00901AC1">
          <w:rPr>
            <w:rStyle w:val="Hyperlink"/>
            <w:b/>
            <w:bCs/>
            <w:noProof/>
          </w:rPr>
          <w:t>Figure 16.</w:t>
        </w:r>
        <w:r w:rsidR="00332F24" w:rsidRPr="00901AC1">
          <w:rPr>
            <w:rStyle w:val="Hyperlink"/>
            <w:noProof/>
          </w:rPr>
          <w:t xml:space="preserve"> (a)</w:t>
        </w:r>
        <w:r w:rsidR="00332F24" w:rsidRPr="00901AC1">
          <w:rPr>
            <w:rStyle w:val="Hyperlink"/>
            <w:noProof/>
            <w:spacing w:val="54"/>
          </w:rPr>
          <w:t xml:space="preserve"> </w:t>
        </w:r>
        <w:r w:rsidR="00332F24" w:rsidRPr="00901AC1">
          <w:rPr>
            <w:rStyle w:val="Hyperlink"/>
            <w:noProof/>
          </w:rPr>
          <w:t>GaAs/AlGaAs</w:t>
        </w:r>
        <w:r w:rsidR="00332F24" w:rsidRPr="00901AC1">
          <w:rPr>
            <w:rStyle w:val="Hyperlink"/>
            <w:noProof/>
            <w:spacing w:val="54"/>
          </w:rPr>
          <w:t xml:space="preserve"> </w:t>
        </w:r>
        <w:r w:rsidR="00332F24" w:rsidRPr="00901AC1">
          <w:rPr>
            <w:rStyle w:val="Hyperlink"/>
            <w:noProof/>
          </w:rPr>
          <w:t>based</w:t>
        </w:r>
        <w:r w:rsidR="00332F24" w:rsidRPr="00901AC1">
          <w:rPr>
            <w:rStyle w:val="Hyperlink"/>
            <w:noProof/>
            <w:spacing w:val="55"/>
          </w:rPr>
          <w:t xml:space="preserve"> </w:t>
        </w:r>
        <w:r w:rsidR="00332F24" w:rsidRPr="00901AC1">
          <w:rPr>
            <w:rStyle w:val="Hyperlink"/>
            <w:noProof/>
          </w:rPr>
          <w:t>heterojunction</w:t>
        </w:r>
        <w:r w:rsidR="00332F24" w:rsidRPr="00901AC1">
          <w:rPr>
            <w:rStyle w:val="Hyperlink"/>
            <w:noProof/>
            <w:spacing w:val="54"/>
          </w:rPr>
          <w:t xml:space="preserve"> </w:t>
        </w:r>
        <w:r w:rsidR="00332F24" w:rsidRPr="00901AC1">
          <w:rPr>
            <w:rStyle w:val="Hyperlink"/>
            <w:noProof/>
          </w:rPr>
          <w:t>solar</w:t>
        </w:r>
        <w:r w:rsidR="00332F24" w:rsidRPr="00901AC1">
          <w:rPr>
            <w:rStyle w:val="Hyperlink"/>
            <w:noProof/>
            <w:spacing w:val="54"/>
          </w:rPr>
          <w:t xml:space="preserve"> </w:t>
        </w:r>
        <w:r w:rsidR="00332F24" w:rsidRPr="00901AC1">
          <w:rPr>
            <w:rStyle w:val="Hyperlink"/>
            <w:noProof/>
          </w:rPr>
          <w:t xml:space="preserve">cell.  </w:t>
        </w:r>
        <w:r w:rsidR="00332F24" w:rsidRPr="00901AC1">
          <w:rPr>
            <w:rStyle w:val="Hyperlink"/>
            <w:noProof/>
            <w:spacing w:val="1"/>
          </w:rPr>
          <w:t xml:space="preserve"> </w:t>
        </w:r>
        <w:r w:rsidR="00332F24" w:rsidRPr="00901AC1">
          <w:rPr>
            <w:rStyle w:val="Hyperlink"/>
            <w:noProof/>
          </w:rPr>
          <w:t>(b)</w:t>
        </w:r>
        <w:r w:rsidR="00332F24" w:rsidRPr="00901AC1">
          <w:rPr>
            <w:rStyle w:val="Hyperlink"/>
            <w:noProof/>
            <w:spacing w:val="54"/>
          </w:rPr>
          <w:t xml:space="preserve"> </w:t>
        </w:r>
        <w:r w:rsidR="00332F24" w:rsidRPr="00901AC1">
          <w:rPr>
            <w:rStyle w:val="Hyperlink"/>
            <w:noProof/>
          </w:rPr>
          <w:t>Energy</w:t>
        </w:r>
        <w:r w:rsidR="00332F24" w:rsidRPr="00901AC1">
          <w:rPr>
            <w:rStyle w:val="Hyperlink"/>
            <w:noProof/>
            <w:spacing w:val="1"/>
          </w:rPr>
          <w:t xml:space="preserve"> </w:t>
        </w:r>
        <w:r w:rsidR="00332F24" w:rsidRPr="00901AC1">
          <w:rPr>
            <w:rStyle w:val="Hyperlink"/>
            <w:noProof/>
          </w:rPr>
          <w:t>band</w:t>
        </w:r>
        <w:r w:rsidR="00332F24" w:rsidRPr="00901AC1">
          <w:rPr>
            <w:rStyle w:val="Hyperlink"/>
            <w:noProof/>
            <w:spacing w:val="1"/>
          </w:rPr>
          <w:t xml:space="preserve"> </w:t>
        </w:r>
        <w:r w:rsidR="00332F24" w:rsidRPr="00901AC1">
          <w:rPr>
            <w:rStyle w:val="Hyperlink"/>
            <w:noProof/>
          </w:rPr>
          <w:t>alignment</w:t>
        </w:r>
        <w:r w:rsidR="00332F24" w:rsidRPr="00901AC1">
          <w:rPr>
            <w:rStyle w:val="Hyperlink"/>
            <w:noProof/>
            <w:spacing w:val="1"/>
          </w:rPr>
          <w:t xml:space="preserve"> </w:t>
        </w:r>
        <w:r w:rsidR="00332F24" w:rsidRPr="00901AC1">
          <w:rPr>
            <w:rStyle w:val="Hyperlink"/>
            <w:noProof/>
          </w:rPr>
          <w:t>across</w:t>
        </w:r>
        <w:r w:rsidR="00332F24" w:rsidRPr="00901AC1">
          <w:rPr>
            <w:rStyle w:val="Hyperlink"/>
            <w:noProof/>
            <w:spacing w:val="1"/>
          </w:rPr>
          <w:t xml:space="preserve"> </w:t>
        </w:r>
        <w:r w:rsidR="00332F24" w:rsidRPr="00901AC1">
          <w:rPr>
            <w:rStyle w:val="Hyperlink"/>
            <w:noProof/>
          </w:rPr>
          <w:t>the</w:t>
        </w:r>
        <w:r w:rsidR="00332F24" w:rsidRPr="00901AC1">
          <w:rPr>
            <w:rStyle w:val="Hyperlink"/>
            <w:noProof/>
            <w:spacing w:val="1"/>
          </w:rPr>
          <w:t xml:space="preserve"> </w:t>
        </w:r>
        <w:r w:rsidR="00332F24" w:rsidRPr="00901AC1">
          <w:rPr>
            <w:rStyle w:val="Hyperlink"/>
            <w:noProof/>
          </w:rPr>
          <w:t>junction.</w:t>
        </w:r>
        <w:r w:rsidR="00332F24" w:rsidRPr="00901AC1">
          <w:rPr>
            <w:rStyle w:val="Hyperlink"/>
            <w:noProof/>
            <w:spacing w:val="55"/>
          </w:rPr>
          <w:t xml:space="preserve"> </w:t>
        </w:r>
        <w:r w:rsidR="00332F24" w:rsidRPr="00901AC1">
          <w:rPr>
            <w:rStyle w:val="Hyperlink"/>
            <w:noProof/>
          </w:rPr>
          <w:t>AlGaAs</w:t>
        </w:r>
        <w:r w:rsidR="00332F24" w:rsidRPr="00901AC1">
          <w:rPr>
            <w:rStyle w:val="Hyperlink"/>
            <w:noProof/>
            <w:spacing w:val="54"/>
          </w:rPr>
          <w:t xml:space="preserve"> </w:t>
        </w:r>
        <w:r w:rsidR="00332F24" w:rsidRPr="00901AC1">
          <w:rPr>
            <w:rStyle w:val="Hyperlink"/>
            <w:noProof/>
          </w:rPr>
          <w:t>has</w:t>
        </w:r>
        <w:r w:rsidR="00332F24" w:rsidRPr="00901AC1">
          <w:rPr>
            <w:rStyle w:val="Hyperlink"/>
            <w:noProof/>
            <w:spacing w:val="54"/>
          </w:rPr>
          <w:t xml:space="preserve"> </w:t>
        </w:r>
        <w:r w:rsidR="00332F24" w:rsidRPr="00901AC1">
          <w:rPr>
            <w:rStyle w:val="Hyperlink"/>
            <w:noProof/>
          </w:rPr>
          <w:t>the</w:t>
        </w:r>
        <w:r w:rsidR="00332F24" w:rsidRPr="00901AC1">
          <w:rPr>
            <w:rStyle w:val="Hyperlink"/>
            <w:noProof/>
            <w:spacing w:val="54"/>
          </w:rPr>
          <w:t xml:space="preserve"> </w:t>
        </w:r>
        <w:r w:rsidR="00332F24" w:rsidRPr="00901AC1">
          <w:rPr>
            <w:rStyle w:val="Hyperlink"/>
            <w:noProof/>
          </w:rPr>
          <w:t>higher</w:t>
        </w:r>
        <w:r w:rsidR="00332F24" w:rsidRPr="00901AC1">
          <w:rPr>
            <w:rStyle w:val="Hyperlink"/>
            <w:noProof/>
            <w:spacing w:val="55"/>
          </w:rPr>
          <w:t xml:space="preserve"> </w:t>
        </w:r>
        <w:r w:rsidR="00332F24" w:rsidRPr="00901AC1">
          <w:rPr>
            <w:rStyle w:val="Hyperlink"/>
            <w:noProof/>
          </w:rPr>
          <w:t>band</w:t>
        </w:r>
        <w:r w:rsidR="00332F24" w:rsidRPr="00901AC1">
          <w:rPr>
            <w:rStyle w:val="Hyperlink"/>
            <w:noProof/>
            <w:spacing w:val="54"/>
          </w:rPr>
          <w:t xml:space="preserve"> </w:t>
        </w:r>
        <w:r w:rsidR="00332F24" w:rsidRPr="00901AC1">
          <w:rPr>
            <w:rStyle w:val="Hyperlink"/>
            <w:noProof/>
          </w:rPr>
          <w:t>gap</w:t>
        </w:r>
        <w:r w:rsidR="00332F24" w:rsidRPr="00901AC1">
          <w:rPr>
            <w:rStyle w:val="Hyperlink"/>
            <w:noProof/>
            <w:spacing w:val="54"/>
          </w:rPr>
          <w:t xml:space="preserve"> </w:t>
        </w:r>
        <w:r w:rsidR="00332F24" w:rsidRPr="00901AC1">
          <w:rPr>
            <w:rStyle w:val="Hyperlink"/>
            <w:noProof/>
          </w:rPr>
          <w:t>and</w:t>
        </w:r>
        <w:r w:rsidR="00332F24" w:rsidRPr="00901AC1">
          <w:rPr>
            <w:rStyle w:val="Hyperlink"/>
            <w:noProof/>
            <w:spacing w:val="1"/>
          </w:rPr>
          <w:t xml:space="preserve"> </w:t>
        </w:r>
        <w:r w:rsidR="00332F24" w:rsidRPr="00901AC1">
          <w:rPr>
            <w:rStyle w:val="Hyperlink"/>
            <w:noProof/>
          </w:rPr>
          <w:t>can</w:t>
        </w:r>
        <w:r w:rsidR="00332F24" w:rsidRPr="00901AC1">
          <w:rPr>
            <w:rStyle w:val="Hyperlink"/>
            <w:noProof/>
            <w:spacing w:val="1"/>
          </w:rPr>
          <w:t xml:space="preserve"> </w:t>
        </w:r>
        <w:r w:rsidR="00332F24" w:rsidRPr="00901AC1">
          <w:rPr>
            <w:rStyle w:val="Hyperlink"/>
            <w:noProof/>
          </w:rPr>
          <w:t>absorb</w:t>
        </w:r>
        <w:r w:rsidR="00332F24" w:rsidRPr="00901AC1">
          <w:rPr>
            <w:rStyle w:val="Hyperlink"/>
            <w:noProof/>
            <w:spacing w:val="1"/>
          </w:rPr>
          <w:t xml:space="preserve"> </w:t>
        </w:r>
        <w:r w:rsidR="00332F24" w:rsidRPr="00901AC1">
          <w:rPr>
            <w:rStyle w:val="Hyperlink"/>
            <w:noProof/>
          </w:rPr>
          <w:t>higher</w:t>
        </w:r>
        <w:r w:rsidR="00332F24" w:rsidRPr="00901AC1">
          <w:rPr>
            <w:rStyle w:val="Hyperlink"/>
            <w:noProof/>
            <w:spacing w:val="1"/>
          </w:rPr>
          <w:t xml:space="preserve"> </w:t>
        </w:r>
        <w:r w:rsidR="00332F24" w:rsidRPr="00901AC1">
          <w:rPr>
            <w:rStyle w:val="Hyperlink"/>
            <w:noProof/>
          </w:rPr>
          <w:t>energy</w:t>
        </w:r>
        <w:r w:rsidR="00332F24" w:rsidRPr="00901AC1">
          <w:rPr>
            <w:rStyle w:val="Hyperlink"/>
            <w:noProof/>
            <w:spacing w:val="1"/>
          </w:rPr>
          <w:t xml:space="preserve"> </w:t>
        </w:r>
        <w:r w:rsidR="00332F24" w:rsidRPr="00901AC1">
          <w:rPr>
            <w:rStyle w:val="Hyperlink"/>
            <w:noProof/>
          </w:rPr>
          <w:t>radiation</w:t>
        </w:r>
        <w:r w:rsidR="00332F24" w:rsidRPr="00901AC1">
          <w:rPr>
            <w:rStyle w:val="Hyperlink"/>
            <w:noProof/>
            <w:spacing w:val="1"/>
          </w:rPr>
          <w:t xml:space="preserve"> </w:t>
        </w:r>
        <w:r w:rsidR="00332F24" w:rsidRPr="00901AC1">
          <w:rPr>
            <w:rStyle w:val="Hyperlink"/>
            <w:noProof/>
          </w:rPr>
          <w:t>while</w:t>
        </w:r>
        <w:r w:rsidR="00332F24" w:rsidRPr="00901AC1">
          <w:rPr>
            <w:rStyle w:val="Hyperlink"/>
            <w:noProof/>
            <w:spacing w:val="54"/>
          </w:rPr>
          <w:t xml:space="preserve"> </w:t>
        </w:r>
        <w:r w:rsidR="00332F24" w:rsidRPr="00901AC1">
          <w:rPr>
            <w:rStyle w:val="Hyperlink"/>
            <w:noProof/>
          </w:rPr>
          <w:t>GaAs</w:t>
        </w:r>
        <w:r w:rsidR="00332F24" w:rsidRPr="00901AC1">
          <w:rPr>
            <w:rStyle w:val="Hyperlink"/>
            <w:noProof/>
            <w:spacing w:val="54"/>
          </w:rPr>
          <w:t xml:space="preserve"> </w:t>
        </w:r>
        <w:r w:rsidR="00332F24" w:rsidRPr="00901AC1">
          <w:rPr>
            <w:rStyle w:val="Hyperlink"/>
            <w:noProof/>
          </w:rPr>
          <w:t>can</w:t>
        </w:r>
        <w:r w:rsidR="00332F24" w:rsidRPr="00901AC1">
          <w:rPr>
            <w:rStyle w:val="Hyperlink"/>
            <w:noProof/>
            <w:spacing w:val="54"/>
          </w:rPr>
          <w:t xml:space="preserve"> </w:t>
        </w:r>
        <w:r w:rsidR="00332F24" w:rsidRPr="00901AC1">
          <w:rPr>
            <w:rStyle w:val="Hyperlink"/>
            <w:noProof/>
          </w:rPr>
          <w:t>absorb</w:t>
        </w:r>
        <w:r w:rsidR="00332F24" w:rsidRPr="00901AC1">
          <w:rPr>
            <w:rStyle w:val="Hyperlink"/>
            <w:noProof/>
            <w:spacing w:val="55"/>
          </w:rPr>
          <w:t xml:space="preserve"> </w:t>
        </w:r>
        <w:r w:rsidR="00332F24" w:rsidRPr="00901AC1">
          <w:rPr>
            <w:rStyle w:val="Hyperlink"/>
            <w:noProof/>
          </w:rPr>
          <w:t>the</w:t>
        </w:r>
        <w:r w:rsidR="00332F24" w:rsidRPr="00901AC1">
          <w:rPr>
            <w:rStyle w:val="Hyperlink"/>
            <w:noProof/>
            <w:spacing w:val="54"/>
          </w:rPr>
          <w:t xml:space="preserve"> </w:t>
        </w:r>
        <w:r w:rsidR="00332F24" w:rsidRPr="00901AC1">
          <w:rPr>
            <w:rStyle w:val="Hyperlink"/>
            <w:noProof/>
          </w:rPr>
          <w:t>lower</w:t>
        </w:r>
        <w:r w:rsidR="00332F24" w:rsidRPr="00901AC1">
          <w:rPr>
            <w:rStyle w:val="Hyperlink"/>
            <w:noProof/>
            <w:spacing w:val="54"/>
          </w:rPr>
          <w:t xml:space="preserve"> </w:t>
        </w:r>
        <w:r w:rsidR="00332F24" w:rsidRPr="00901AC1">
          <w:rPr>
            <w:rStyle w:val="Hyperlink"/>
            <w:noProof/>
          </w:rPr>
          <w:t>energy</w:t>
        </w:r>
        <w:r w:rsidR="00332F24" w:rsidRPr="00901AC1">
          <w:rPr>
            <w:rStyle w:val="Hyperlink"/>
            <w:noProof/>
            <w:spacing w:val="1"/>
          </w:rPr>
          <w:t xml:space="preserve"> </w:t>
        </w:r>
        <w:r w:rsidR="00332F24" w:rsidRPr="00901AC1">
          <w:rPr>
            <w:rStyle w:val="Hyperlink"/>
            <w:noProof/>
          </w:rPr>
          <w:t>portion</w:t>
        </w:r>
        <w:r w:rsidR="00332F24" w:rsidRPr="00901AC1">
          <w:rPr>
            <w:rStyle w:val="Hyperlink"/>
            <w:noProof/>
            <w:spacing w:val="1"/>
          </w:rPr>
          <w:t xml:space="preserve"> </w:t>
        </w:r>
        <w:r w:rsidR="00332F24" w:rsidRPr="00901AC1">
          <w:rPr>
            <w:rStyle w:val="Hyperlink"/>
            <w:noProof/>
          </w:rPr>
          <w:t>of</w:t>
        </w:r>
        <w:r w:rsidR="00332F24" w:rsidRPr="00901AC1">
          <w:rPr>
            <w:rStyle w:val="Hyperlink"/>
            <w:noProof/>
            <w:spacing w:val="1"/>
          </w:rPr>
          <w:t xml:space="preserve"> </w:t>
        </w:r>
        <w:r w:rsidR="00332F24" w:rsidRPr="00901AC1">
          <w:rPr>
            <w:rStyle w:val="Hyperlink"/>
            <w:noProof/>
          </w:rPr>
          <w:t>the</w:t>
        </w:r>
        <w:r w:rsidR="00332F24" w:rsidRPr="00901AC1">
          <w:rPr>
            <w:rStyle w:val="Hyperlink"/>
            <w:noProof/>
            <w:spacing w:val="1"/>
          </w:rPr>
          <w:t xml:space="preserve"> </w:t>
        </w:r>
        <w:r w:rsidR="00332F24" w:rsidRPr="00901AC1">
          <w:rPr>
            <w:rStyle w:val="Hyperlink"/>
            <w:noProof/>
          </w:rPr>
          <w:t>solar</w:t>
        </w:r>
        <w:r w:rsidR="00332F24" w:rsidRPr="00901AC1">
          <w:rPr>
            <w:rStyle w:val="Hyperlink"/>
            <w:noProof/>
            <w:spacing w:val="1"/>
          </w:rPr>
          <w:t xml:space="preserve"> </w:t>
        </w:r>
        <w:r w:rsidR="00332F24" w:rsidRPr="00901AC1">
          <w:rPr>
            <w:rStyle w:val="Hyperlink"/>
            <w:noProof/>
          </w:rPr>
          <w:t>spectrum.</w:t>
        </w:r>
        <w:r w:rsidR="00332F24" w:rsidRPr="00901AC1">
          <w:rPr>
            <w:rStyle w:val="Hyperlink"/>
            <w:noProof/>
            <w:spacing w:val="1"/>
          </w:rPr>
          <w:t xml:space="preserve"> </w:t>
        </w:r>
        <w:r w:rsidR="00332F24" w:rsidRPr="00901AC1">
          <w:rPr>
            <w:rStyle w:val="Hyperlink"/>
            <w:noProof/>
          </w:rPr>
          <w:t>Adapted</w:t>
        </w:r>
        <w:r w:rsidR="00332F24" w:rsidRPr="00901AC1">
          <w:rPr>
            <w:rStyle w:val="Hyperlink"/>
            <w:noProof/>
            <w:spacing w:val="1"/>
          </w:rPr>
          <w:t xml:space="preserve"> </w:t>
        </w:r>
        <w:r w:rsidR="00332F24" w:rsidRPr="00901AC1">
          <w:rPr>
            <w:rStyle w:val="Hyperlink"/>
            <w:noProof/>
          </w:rPr>
          <w:t>from</w:t>
        </w:r>
        <w:r w:rsidR="00332F24" w:rsidRPr="00901AC1">
          <w:rPr>
            <w:rStyle w:val="Hyperlink"/>
            <w:noProof/>
            <w:spacing w:val="1"/>
          </w:rPr>
          <w:t xml:space="preserve"> </w:t>
        </w:r>
        <w:r w:rsidR="00332F24" w:rsidRPr="00901AC1">
          <w:rPr>
            <w:rStyle w:val="Hyperlink"/>
            <w:noProof/>
          </w:rPr>
          <w:t>Principles</w:t>
        </w:r>
        <w:r w:rsidR="00332F24" w:rsidRPr="00901AC1">
          <w:rPr>
            <w:rStyle w:val="Hyperlink"/>
            <w:noProof/>
            <w:spacing w:val="1"/>
          </w:rPr>
          <w:t xml:space="preserve"> </w:t>
        </w:r>
        <w:r w:rsidR="00332F24" w:rsidRPr="00901AC1">
          <w:rPr>
            <w:rStyle w:val="Hyperlink"/>
            <w:noProof/>
          </w:rPr>
          <w:t>of</w:t>
        </w:r>
        <w:r w:rsidR="00332F24" w:rsidRPr="00901AC1">
          <w:rPr>
            <w:rStyle w:val="Hyperlink"/>
            <w:noProof/>
            <w:spacing w:val="1"/>
          </w:rPr>
          <w:t xml:space="preserve"> </w:t>
        </w:r>
        <w:r w:rsidR="00332F24" w:rsidRPr="00901AC1">
          <w:rPr>
            <w:rStyle w:val="Hyperlink"/>
            <w:noProof/>
          </w:rPr>
          <w:t>Electronic</w:t>
        </w:r>
        <w:r w:rsidR="00332F24" w:rsidRPr="00901AC1">
          <w:rPr>
            <w:rStyle w:val="Hyperlink"/>
            <w:noProof/>
            <w:spacing w:val="1"/>
          </w:rPr>
          <w:t xml:space="preserve"> </w:t>
        </w:r>
        <w:r w:rsidR="00332F24" w:rsidRPr="00901AC1">
          <w:rPr>
            <w:rStyle w:val="Hyperlink"/>
            <w:noProof/>
          </w:rPr>
          <w:t>Materials</w:t>
        </w:r>
        <w:r w:rsidR="00332F24" w:rsidRPr="00901AC1">
          <w:rPr>
            <w:rStyle w:val="Hyperlink"/>
            <w:noProof/>
            <w:spacing w:val="31"/>
          </w:rPr>
          <w:t xml:space="preserve"> </w:t>
        </w:r>
        <w:r w:rsidR="00332F24" w:rsidRPr="00901AC1">
          <w:rPr>
            <w:rStyle w:val="Hyperlink"/>
            <w:noProof/>
          </w:rPr>
          <w:t>-</w:t>
        </w:r>
        <w:r w:rsidR="00332F24" w:rsidRPr="00901AC1">
          <w:rPr>
            <w:rStyle w:val="Hyperlink"/>
            <w:noProof/>
            <w:spacing w:val="31"/>
          </w:rPr>
          <w:t xml:space="preserve"> </w:t>
        </w:r>
        <w:r w:rsidR="00332F24" w:rsidRPr="00901AC1">
          <w:rPr>
            <w:rStyle w:val="Hyperlink"/>
            <w:noProof/>
          </w:rPr>
          <w:t>S.O.</w:t>
        </w:r>
        <w:r w:rsidR="00332F24" w:rsidRPr="00901AC1">
          <w:rPr>
            <w:rStyle w:val="Hyperlink"/>
            <w:noProof/>
            <w:spacing w:val="32"/>
          </w:rPr>
          <w:t xml:space="preserve"> </w:t>
        </w:r>
        <w:r w:rsidR="00332F24" w:rsidRPr="00901AC1">
          <w:rPr>
            <w:rStyle w:val="Hyperlink"/>
            <w:noProof/>
          </w:rPr>
          <w:t>Kasap</w:t>
        </w:r>
        <w:r w:rsidR="00332F24">
          <w:rPr>
            <w:noProof/>
            <w:webHidden/>
          </w:rPr>
          <w:tab/>
        </w:r>
        <w:r w:rsidR="00332F24">
          <w:rPr>
            <w:noProof/>
            <w:webHidden/>
          </w:rPr>
          <w:fldChar w:fldCharType="begin"/>
        </w:r>
        <w:r w:rsidR="00332F24">
          <w:rPr>
            <w:noProof/>
            <w:webHidden/>
          </w:rPr>
          <w:instrText xml:space="preserve"> PAGEREF _Toc135172279 \h </w:instrText>
        </w:r>
        <w:r w:rsidR="00332F24">
          <w:rPr>
            <w:noProof/>
            <w:webHidden/>
          </w:rPr>
        </w:r>
        <w:r w:rsidR="00332F24">
          <w:rPr>
            <w:noProof/>
            <w:webHidden/>
          </w:rPr>
          <w:fldChar w:fldCharType="separate"/>
        </w:r>
        <w:r w:rsidR="00487BFB">
          <w:rPr>
            <w:noProof/>
            <w:webHidden/>
          </w:rPr>
          <w:t>26</w:t>
        </w:r>
        <w:r w:rsidR="00332F24">
          <w:rPr>
            <w:noProof/>
            <w:webHidden/>
          </w:rPr>
          <w:fldChar w:fldCharType="end"/>
        </w:r>
      </w:hyperlink>
    </w:p>
    <w:p w14:paraId="1A2B5874" w14:textId="42C1DCC0"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0" w:history="1">
        <w:r w:rsidR="00332F24" w:rsidRPr="00901AC1">
          <w:rPr>
            <w:rStyle w:val="Hyperlink"/>
            <w:b/>
            <w:bCs/>
            <w:noProof/>
          </w:rPr>
          <w:t>Figure 17.</w:t>
        </w:r>
        <w:r w:rsidR="00332F24" w:rsidRPr="00901AC1">
          <w:rPr>
            <w:rStyle w:val="Hyperlink"/>
            <w:noProof/>
          </w:rPr>
          <w:t xml:space="preserve">  Schematic</w:t>
        </w:r>
        <w:r w:rsidR="00332F24" w:rsidRPr="00901AC1">
          <w:rPr>
            <w:rStyle w:val="Hyperlink"/>
            <w:noProof/>
            <w:spacing w:val="1"/>
          </w:rPr>
          <w:t xml:space="preserve"> </w:t>
        </w:r>
        <w:r w:rsidR="00332F24" w:rsidRPr="00901AC1">
          <w:rPr>
            <w:rStyle w:val="Hyperlink"/>
            <w:noProof/>
          </w:rPr>
          <w:t>of</w:t>
        </w:r>
        <w:r w:rsidR="00332F24" w:rsidRPr="00901AC1">
          <w:rPr>
            <w:rStyle w:val="Hyperlink"/>
            <w:noProof/>
            <w:spacing w:val="1"/>
          </w:rPr>
          <w:t xml:space="preserve"> </w:t>
        </w:r>
        <w:r w:rsidR="00332F24" w:rsidRPr="00901AC1">
          <w:rPr>
            <w:rStyle w:val="Hyperlink"/>
            <w:noProof/>
          </w:rPr>
          <w:t>a</w:t>
        </w:r>
        <w:r w:rsidR="00332F24" w:rsidRPr="00901AC1">
          <w:rPr>
            <w:rStyle w:val="Hyperlink"/>
            <w:noProof/>
            <w:spacing w:val="1"/>
          </w:rPr>
          <w:t xml:space="preserve"> </w:t>
        </w:r>
        <w:r w:rsidR="00332F24" w:rsidRPr="00901AC1">
          <w:rPr>
            <w:rStyle w:val="Hyperlink"/>
            <w:noProof/>
          </w:rPr>
          <w:t>GaAs</w:t>
        </w:r>
        <w:r w:rsidR="00332F24" w:rsidRPr="00901AC1">
          <w:rPr>
            <w:rStyle w:val="Hyperlink"/>
            <w:noProof/>
            <w:spacing w:val="1"/>
          </w:rPr>
          <w:t xml:space="preserve"> </w:t>
        </w:r>
        <w:r w:rsidR="00332F24" w:rsidRPr="00901AC1">
          <w:rPr>
            <w:rStyle w:val="Hyperlink"/>
            <w:noProof/>
          </w:rPr>
          <w:t>based</w:t>
        </w:r>
        <w:r w:rsidR="00332F24" w:rsidRPr="00901AC1">
          <w:rPr>
            <w:rStyle w:val="Hyperlink"/>
            <w:noProof/>
            <w:spacing w:val="54"/>
          </w:rPr>
          <w:t xml:space="preserve"> </w:t>
        </w:r>
        <w:r w:rsidR="00332F24" w:rsidRPr="00901AC1">
          <w:rPr>
            <w:rStyle w:val="Hyperlink"/>
            <w:noProof/>
          </w:rPr>
          <w:t>homojunction</w:t>
        </w:r>
        <w:r w:rsidR="00332F24" w:rsidRPr="00901AC1">
          <w:rPr>
            <w:rStyle w:val="Hyperlink"/>
            <w:noProof/>
            <w:spacing w:val="54"/>
          </w:rPr>
          <w:t xml:space="preserve"> </w:t>
        </w:r>
        <w:r w:rsidR="00332F24" w:rsidRPr="00901AC1">
          <w:rPr>
            <w:rStyle w:val="Hyperlink"/>
            <w:noProof/>
          </w:rPr>
          <w:t>solar</w:t>
        </w:r>
        <w:r w:rsidR="00332F24" w:rsidRPr="00901AC1">
          <w:rPr>
            <w:rStyle w:val="Hyperlink"/>
            <w:noProof/>
            <w:spacing w:val="54"/>
          </w:rPr>
          <w:t xml:space="preserve"> </w:t>
        </w:r>
        <w:r w:rsidR="00332F24" w:rsidRPr="00901AC1">
          <w:rPr>
            <w:rStyle w:val="Hyperlink"/>
            <w:noProof/>
          </w:rPr>
          <w:t>cell</w:t>
        </w:r>
        <w:r w:rsidR="00332F24" w:rsidRPr="00901AC1">
          <w:rPr>
            <w:rStyle w:val="Hyperlink"/>
            <w:noProof/>
            <w:spacing w:val="55"/>
          </w:rPr>
          <w:t xml:space="preserve"> </w:t>
        </w:r>
        <w:r w:rsidR="00332F24" w:rsidRPr="00901AC1">
          <w:rPr>
            <w:rStyle w:val="Hyperlink"/>
            <w:noProof/>
          </w:rPr>
          <w:t>with</w:t>
        </w:r>
        <w:r w:rsidR="00332F24" w:rsidRPr="00901AC1">
          <w:rPr>
            <w:rStyle w:val="Hyperlink"/>
            <w:noProof/>
            <w:spacing w:val="54"/>
          </w:rPr>
          <w:t xml:space="preserve"> </w:t>
        </w:r>
        <w:r w:rsidR="00332F24" w:rsidRPr="00901AC1">
          <w:rPr>
            <w:rStyle w:val="Hyperlink"/>
            <w:noProof/>
          </w:rPr>
          <w:t>a</w:t>
        </w:r>
        <w:r w:rsidR="00332F24" w:rsidRPr="00901AC1">
          <w:rPr>
            <w:rStyle w:val="Hyperlink"/>
            <w:noProof/>
            <w:spacing w:val="54"/>
          </w:rPr>
          <w:t xml:space="preserve"> </w:t>
        </w:r>
        <w:r w:rsidR="00332F24" w:rsidRPr="00901AC1">
          <w:rPr>
            <w:rStyle w:val="Hyperlink"/>
            <w:noProof/>
          </w:rPr>
          <w:t>surface</w:t>
        </w:r>
        <w:r w:rsidR="00332F24" w:rsidRPr="00901AC1">
          <w:rPr>
            <w:rStyle w:val="Hyperlink"/>
            <w:noProof/>
            <w:spacing w:val="45"/>
          </w:rPr>
          <w:t xml:space="preserve"> </w:t>
        </w:r>
        <w:r w:rsidR="00332F24" w:rsidRPr="00901AC1">
          <w:rPr>
            <w:rStyle w:val="Hyperlink"/>
            <w:noProof/>
          </w:rPr>
          <w:t>passivating</w:t>
        </w:r>
        <w:r w:rsidR="00332F24" w:rsidRPr="00901AC1">
          <w:rPr>
            <w:rStyle w:val="Hyperlink"/>
            <w:noProof/>
            <w:spacing w:val="46"/>
          </w:rPr>
          <w:t xml:space="preserve"> </w:t>
        </w:r>
        <w:r w:rsidR="00332F24" w:rsidRPr="00901AC1">
          <w:rPr>
            <w:rStyle w:val="Hyperlink"/>
            <w:noProof/>
          </w:rPr>
          <w:t>layer</w:t>
        </w:r>
        <w:r w:rsidR="00332F24" w:rsidRPr="00901AC1">
          <w:rPr>
            <w:rStyle w:val="Hyperlink"/>
            <w:noProof/>
            <w:spacing w:val="46"/>
          </w:rPr>
          <w:t xml:space="preserve"> </w:t>
        </w:r>
        <w:r w:rsidR="00332F24" w:rsidRPr="00901AC1">
          <w:rPr>
            <w:rStyle w:val="Hyperlink"/>
            <w:noProof/>
          </w:rPr>
          <w:t>to</w:t>
        </w:r>
        <w:r w:rsidR="00332F24" w:rsidRPr="00901AC1">
          <w:rPr>
            <w:rStyle w:val="Hyperlink"/>
            <w:noProof/>
            <w:spacing w:val="46"/>
          </w:rPr>
          <w:t xml:space="preserve"> </w:t>
        </w:r>
        <w:r w:rsidR="00332F24" w:rsidRPr="00901AC1">
          <w:rPr>
            <w:rStyle w:val="Hyperlink"/>
            <w:noProof/>
          </w:rPr>
          <w:t>minimize</w:t>
        </w:r>
        <w:r w:rsidR="00332F24" w:rsidRPr="00901AC1">
          <w:rPr>
            <w:rStyle w:val="Hyperlink"/>
            <w:noProof/>
            <w:spacing w:val="46"/>
          </w:rPr>
          <w:t xml:space="preserve"> </w:t>
        </w:r>
        <w:r w:rsidR="00332F24" w:rsidRPr="00901AC1">
          <w:rPr>
            <w:rStyle w:val="Hyperlink"/>
            <w:noProof/>
          </w:rPr>
          <w:t>surface</w:t>
        </w:r>
        <w:r w:rsidR="00332F24" w:rsidRPr="00901AC1">
          <w:rPr>
            <w:rStyle w:val="Hyperlink"/>
            <w:noProof/>
            <w:spacing w:val="46"/>
          </w:rPr>
          <w:t xml:space="preserve"> </w:t>
        </w:r>
        <w:r w:rsidR="00332F24" w:rsidRPr="00901AC1">
          <w:rPr>
            <w:rStyle w:val="Hyperlink"/>
            <w:noProof/>
          </w:rPr>
          <w:t>recombination.</w:t>
        </w:r>
        <w:r w:rsidR="00332F24" w:rsidRPr="00901AC1">
          <w:rPr>
            <w:rStyle w:val="Hyperlink"/>
            <w:noProof/>
            <w:spacing w:val="38"/>
          </w:rPr>
          <w:t xml:space="preserve"> </w:t>
        </w:r>
        <w:r w:rsidR="00332F24" w:rsidRPr="00901AC1">
          <w:rPr>
            <w:rStyle w:val="Hyperlink"/>
            <w:noProof/>
          </w:rPr>
          <w:t>This</w:t>
        </w:r>
        <w:r w:rsidR="00332F24" w:rsidRPr="00901AC1">
          <w:rPr>
            <w:rStyle w:val="Hyperlink"/>
            <w:noProof/>
            <w:spacing w:val="46"/>
          </w:rPr>
          <w:t xml:space="preserve"> </w:t>
        </w:r>
        <w:r w:rsidR="00332F24" w:rsidRPr="00901AC1">
          <w:rPr>
            <w:rStyle w:val="Hyperlink"/>
            <w:noProof/>
          </w:rPr>
          <w:t>layer</w:t>
        </w:r>
        <w:r w:rsidR="00332F24" w:rsidRPr="00901AC1">
          <w:rPr>
            <w:rStyle w:val="Hyperlink"/>
            <w:noProof/>
            <w:spacing w:val="46"/>
          </w:rPr>
          <w:t xml:space="preserve"> </w:t>
        </w:r>
        <w:r w:rsidR="00332F24" w:rsidRPr="00901AC1">
          <w:rPr>
            <w:rStyle w:val="Hyperlink"/>
            <w:noProof/>
          </w:rPr>
          <w:t>should</w:t>
        </w:r>
        <w:r w:rsidR="00332F24" w:rsidRPr="00901AC1">
          <w:rPr>
            <w:rStyle w:val="Hyperlink"/>
            <w:noProof/>
            <w:spacing w:val="-52"/>
          </w:rPr>
          <w:t xml:space="preserve"> </w:t>
        </w:r>
        <w:r w:rsidR="00332F24" w:rsidRPr="00901AC1">
          <w:rPr>
            <w:rStyle w:val="Hyperlink"/>
            <w:noProof/>
          </w:rPr>
          <w:t>be</w:t>
        </w:r>
        <w:r w:rsidR="00332F24" w:rsidRPr="00901AC1">
          <w:rPr>
            <w:rStyle w:val="Hyperlink"/>
            <w:noProof/>
            <w:spacing w:val="1"/>
          </w:rPr>
          <w:t xml:space="preserve"> </w:t>
        </w:r>
        <w:r w:rsidR="00332F24" w:rsidRPr="00901AC1">
          <w:rPr>
            <w:rStyle w:val="Hyperlink"/>
            <w:noProof/>
          </w:rPr>
          <w:t>thin</w:t>
        </w:r>
        <w:r w:rsidR="00332F24" w:rsidRPr="00901AC1">
          <w:rPr>
            <w:rStyle w:val="Hyperlink"/>
            <w:noProof/>
            <w:spacing w:val="1"/>
          </w:rPr>
          <w:t xml:space="preserve"> </w:t>
        </w:r>
        <w:r w:rsidR="00332F24" w:rsidRPr="00901AC1">
          <w:rPr>
            <w:rStyle w:val="Hyperlink"/>
            <w:noProof/>
          </w:rPr>
          <w:t>and</w:t>
        </w:r>
        <w:r w:rsidR="00332F24" w:rsidRPr="00901AC1">
          <w:rPr>
            <w:rStyle w:val="Hyperlink"/>
            <w:noProof/>
            <w:spacing w:val="1"/>
          </w:rPr>
          <w:t xml:space="preserve"> </w:t>
        </w:r>
        <w:r w:rsidR="00332F24" w:rsidRPr="00901AC1">
          <w:rPr>
            <w:rStyle w:val="Hyperlink"/>
            <w:noProof/>
          </w:rPr>
          <w:t>have</w:t>
        </w:r>
        <w:r w:rsidR="00332F24" w:rsidRPr="00901AC1">
          <w:rPr>
            <w:rStyle w:val="Hyperlink"/>
            <w:noProof/>
            <w:spacing w:val="1"/>
          </w:rPr>
          <w:t xml:space="preserve"> </w:t>
        </w:r>
        <w:r w:rsidR="00332F24" w:rsidRPr="00901AC1">
          <w:rPr>
            <w:rStyle w:val="Hyperlink"/>
            <w:noProof/>
          </w:rPr>
          <w:t>a</w:t>
        </w:r>
        <w:r w:rsidR="00332F24" w:rsidRPr="00901AC1">
          <w:rPr>
            <w:rStyle w:val="Hyperlink"/>
            <w:noProof/>
            <w:spacing w:val="1"/>
          </w:rPr>
          <w:t xml:space="preserve"> </w:t>
        </w:r>
        <w:r w:rsidR="00332F24" w:rsidRPr="00901AC1">
          <w:rPr>
            <w:rStyle w:val="Hyperlink"/>
            <w:noProof/>
          </w:rPr>
          <w:t>high</w:t>
        </w:r>
        <w:r w:rsidR="00332F24" w:rsidRPr="00901AC1">
          <w:rPr>
            <w:rStyle w:val="Hyperlink"/>
            <w:noProof/>
            <w:spacing w:val="1"/>
          </w:rPr>
          <w:t xml:space="preserve"> </w:t>
        </w:r>
        <w:r w:rsidR="00332F24" w:rsidRPr="00901AC1">
          <w:rPr>
            <w:rStyle w:val="Hyperlink"/>
            <w:noProof/>
          </w:rPr>
          <w:t>band</w:t>
        </w:r>
        <w:r w:rsidR="00332F24" w:rsidRPr="00901AC1">
          <w:rPr>
            <w:rStyle w:val="Hyperlink"/>
            <w:noProof/>
            <w:spacing w:val="1"/>
          </w:rPr>
          <w:t xml:space="preserve"> </w:t>
        </w:r>
        <w:r w:rsidR="00332F24" w:rsidRPr="00901AC1">
          <w:rPr>
            <w:rStyle w:val="Hyperlink"/>
            <w:noProof/>
          </w:rPr>
          <w:t>gap</w:t>
        </w:r>
        <w:r w:rsidR="00332F24" w:rsidRPr="00901AC1">
          <w:rPr>
            <w:rStyle w:val="Hyperlink"/>
            <w:noProof/>
            <w:spacing w:val="1"/>
          </w:rPr>
          <w:t xml:space="preserve"> </w:t>
        </w:r>
        <w:r w:rsidR="00332F24" w:rsidRPr="00901AC1">
          <w:rPr>
            <w:rStyle w:val="Hyperlink"/>
            <w:noProof/>
          </w:rPr>
          <w:t>to</w:t>
        </w:r>
        <w:r w:rsidR="00332F24" w:rsidRPr="00901AC1">
          <w:rPr>
            <w:rStyle w:val="Hyperlink"/>
            <w:noProof/>
            <w:spacing w:val="1"/>
          </w:rPr>
          <w:t xml:space="preserve"> </w:t>
        </w:r>
        <w:r w:rsidR="00332F24" w:rsidRPr="00901AC1">
          <w:rPr>
            <w:rStyle w:val="Hyperlink"/>
            <w:noProof/>
          </w:rPr>
          <w:t>minimize</w:t>
        </w:r>
        <w:r w:rsidR="00332F24" w:rsidRPr="00901AC1">
          <w:rPr>
            <w:rStyle w:val="Hyperlink"/>
            <w:noProof/>
            <w:spacing w:val="1"/>
          </w:rPr>
          <w:t xml:space="preserve"> </w:t>
        </w:r>
        <w:r w:rsidR="00332F24" w:rsidRPr="00901AC1">
          <w:rPr>
            <w:rStyle w:val="Hyperlink"/>
            <w:noProof/>
          </w:rPr>
          <w:t>absorption.</w:t>
        </w:r>
        <w:r w:rsidR="00332F24" w:rsidRPr="00901AC1">
          <w:rPr>
            <w:rStyle w:val="Hyperlink"/>
            <w:noProof/>
            <w:spacing w:val="1"/>
          </w:rPr>
          <w:t xml:space="preserve"> </w:t>
        </w:r>
        <w:r w:rsidR="00332F24" w:rsidRPr="00901AC1">
          <w:rPr>
            <w:rStyle w:val="Hyperlink"/>
            <w:noProof/>
          </w:rPr>
          <w:t>Adapted</w:t>
        </w:r>
        <w:r w:rsidR="00332F24" w:rsidRPr="00901AC1">
          <w:rPr>
            <w:rStyle w:val="Hyperlink"/>
            <w:noProof/>
            <w:spacing w:val="1"/>
          </w:rPr>
          <w:t xml:space="preserve"> </w:t>
        </w:r>
        <w:r w:rsidR="00332F24" w:rsidRPr="00901AC1">
          <w:rPr>
            <w:rStyle w:val="Hyperlink"/>
            <w:noProof/>
          </w:rPr>
          <w:t xml:space="preserve">from </w:t>
        </w:r>
        <w:r w:rsidR="00332F24" w:rsidRPr="00901AC1">
          <w:rPr>
            <w:rStyle w:val="Hyperlink"/>
            <w:i/>
            <w:noProof/>
          </w:rPr>
          <w:t>Principles</w:t>
        </w:r>
        <w:r w:rsidR="00332F24" w:rsidRPr="00901AC1">
          <w:rPr>
            <w:rStyle w:val="Hyperlink"/>
            <w:i/>
            <w:noProof/>
            <w:spacing w:val="36"/>
          </w:rPr>
          <w:t xml:space="preserve"> </w:t>
        </w:r>
        <w:r w:rsidR="00332F24" w:rsidRPr="00901AC1">
          <w:rPr>
            <w:rStyle w:val="Hyperlink"/>
            <w:i/>
            <w:noProof/>
          </w:rPr>
          <w:t>of</w:t>
        </w:r>
        <w:r w:rsidR="00332F24" w:rsidRPr="00901AC1">
          <w:rPr>
            <w:rStyle w:val="Hyperlink"/>
            <w:i/>
            <w:noProof/>
            <w:spacing w:val="37"/>
          </w:rPr>
          <w:t xml:space="preserve"> </w:t>
        </w:r>
        <w:r w:rsidR="00332F24" w:rsidRPr="00901AC1">
          <w:rPr>
            <w:rStyle w:val="Hyperlink"/>
            <w:i/>
            <w:noProof/>
          </w:rPr>
          <w:t>Electronic</w:t>
        </w:r>
        <w:r w:rsidR="00332F24" w:rsidRPr="00901AC1">
          <w:rPr>
            <w:rStyle w:val="Hyperlink"/>
            <w:i/>
            <w:noProof/>
            <w:spacing w:val="37"/>
          </w:rPr>
          <w:t xml:space="preserve"> </w:t>
        </w:r>
        <w:r w:rsidR="00332F24" w:rsidRPr="00901AC1">
          <w:rPr>
            <w:rStyle w:val="Hyperlink"/>
            <w:i/>
            <w:noProof/>
          </w:rPr>
          <w:t>Materials</w:t>
        </w:r>
        <w:r w:rsidR="00332F24" w:rsidRPr="00901AC1">
          <w:rPr>
            <w:rStyle w:val="Hyperlink"/>
            <w:i/>
            <w:noProof/>
            <w:spacing w:val="36"/>
          </w:rPr>
          <w:t xml:space="preserve"> </w:t>
        </w:r>
        <w:r w:rsidR="00332F24" w:rsidRPr="00901AC1">
          <w:rPr>
            <w:rStyle w:val="Hyperlink"/>
            <w:i/>
            <w:noProof/>
          </w:rPr>
          <w:t>-</w:t>
        </w:r>
        <w:r w:rsidR="00332F24" w:rsidRPr="00901AC1">
          <w:rPr>
            <w:rStyle w:val="Hyperlink"/>
            <w:i/>
            <w:noProof/>
            <w:spacing w:val="37"/>
          </w:rPr>
          <w:t xml:space="preserve"> </w:t>
        </w:r>
        <w:r w:rsidR="00332F24" w:rsidRPr="00901AC1">
          <w:rPr>
            <w:rStyle w:val="Hyperlink"/>
            <w:i/>
            <w:noProof/>
          </w:rPr>
          <w:t>S.O.</w:t>
        </w:r>
        <w:r w:rsidR="00332F24" w:rsidRPr="00901AC1">
          <w:rPr>
            <w:rStyle w:val="Hyperlink"/>
            <w:i/>
            <w:noProof/>
            <w:spacing w:val="37"/>
          </w:rPr>
          <w:t xml:space="preserve"> </w:t>
        </w:r>
        <w:r w:rsidR="00332F24" w:rsidRPr="00901AC1">
          <w:rPr>
            <w:rStyle w:val="Hyperlink"/>
            <w:i/>
            <w:noProof/>
          </w:rPr>
          <w:t>Kasap</w:t>
        </w:r>
        <w:r w:rsidR="00332F24">
          <w:rPr>
            <w:noProof/>
            <w:webHidden/>
          </w:rPr>
          <w:tab/>
        </w:r>
        <w:r w:rsidR="00332F24">
          <w:rPr>
            <w:noProof/>
            <w:webHidden/>
          </w:rPr>
          <w:fldChar w:fldCharType="begin"/>
        </w:r>
        <w:r w:rsidR="00332F24">
          <w:rPr>
            <w:noProof/>
            <w:webHidden/>
          </w:rPr>
          <w:instrText xml:space="preserve"> PAGEREF _Toc135172280 \h </w:instrText>
        </w:r>
        <w:r w:rsidR="00332F24">
          <w:rPr>
            <w:noProof/>
            <w:webHidden/>
          </w:rPr>
        </w:r>
        <w:r w:rsidR="00332F24">
          <w:rPr>
            <w:noProof/>
            <w:webHidden/>
          </w:rPr>
          <w:fldChar w:fldCharType="separate"/>
        </w:r>
        <w:r w:rsidR="00487BFB">
          <w:rPr>
            <w:noProof/>
            <w:webHidden/>
          </w:rPr>
          <w:t>26</w:t>
        </w:r>
        <w:r w:rsidR="00332F24">
          <w:rPr>
            <w:noProof/>
            <w:webHidden/>
          </w:rPr>
          <w:fldChar w:fldCharType="end"/>
        </w:r>
      </w:hyperlink>
    </w:p>
    <w:p w14:paraId="0BED26DF" w14:textId="52982762"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1" w:history="1">
        <w:r w:rsidR="00332F24" w:rsidRPr="00901AC1">
          <w:rPr>
            <w:rStyle w:val="Hyperlink"/>
            <w:b/>
            <w:bCs/>
            <w:noProof/>
          </w:rPr>
          <w:t>Figure 18.</w:t>
        </w:r>
        <w:r w:rsidR="00332F24" w:rsidRPr="00901AC1">
          <w:rPr>
            <w:rStyle w:val="Hyperlink"/>
            <w:noProof/>
          </w:rPr>
          <w:t xml:space="preserve"> Tandem</w:t>
        </w:r>
        <w:r w:rsidR="00332F24" w:rsidRPr="00901AC1">
          <w:rPr>
            <w:rStyle w:val="Hyperlink"/>
            <w:noProof/>
            <w:spacing w:val="1"/>
          </w:rPr>
          <w:t xml:space="preserve"> </w:t>
        </w:r>
        <w:r w:rsidR="00332F24" w:rsidRPr="00901AC1">
          <w:rPr>
            <w:rStyle w:val="Hyperlink"/>
            <w:noProof/>
          </w:rPr>
          <w:t>solar</w:t>
        </w:r>
        <w:r w:rsidR="00332F24" w:rsidRPr="00901AC1">
          <w:rPr>
            <w:rStyle w:val="Hyperlink"/>
            <w:noProof/>
            <w:spacing w:val="1"/>
          </w:rPr>
          <w:t xml:space="preserve"> </w:t>
        </w:r>
        <w:r w:rsidR="00332F24" w:rsidRPr="00901AC1">
          <w:rPr>
            <w:rStyle w:val="Hyperlink"/>
            <w:noProof/>
          </w:rPr>
          <w:t>cells.</w:t>
        </w:r>
        <w:r w:rsidR="00332F24" w:rsidRPr="00901AC1">
          <w:rPr>
            <w:rStyle w:val="Hyperlink"/>
            <w:noProof/>
            <w:spacing w:val="1"/>
          </w:rPr>
          <w:t xml:space="preserve"> </w:t>
        </w:r>
        <w:r w:rsidR="00332F24" w:rsidRPr="00901AC1">
          <w:rPr>
            <w:rStyle w:val="Hyperlink"/>
            <w:noProof/>
          </w:rPr>
          <w:t>The</w:t>
        </w:r>
        <w:r w:rsidR="00332F24" w:rsidRPr="00901AC1">
          <w:rPr>
            <w:rStyle w:val="Hyperlink"/>
            <w:noProof/>
            <w:spacing w:val="1"/>
          </w:rPr>
          <w:t xml:space="preserve"> </w:t>
        </w:r>
        <w:r w:rsidR="00332F24" w:rsidRPr="00901AC1">
          <w:rPr>
            <w:rStyle w:val="Hyperlink"/>
            <w:noProof/>
          </w:rPr>
          <w:t>higher</w:t>
        </w:r>
        <w:r w:rsidR="00332F24" w:rsidRPr="00901AC1">
          <w:rPr>
            <w:rStyle w:val="Hyperlink"/>
            <w:noProof/>
            <w:spacing w:val="1"/>
          </w:rPr>
          <w:t xml:space="preserve"> </w:t>
        </w:r>
        <w:r w:rsidR="00332F24" w:rsidRPr="00901AC1">
          <w:rPr>
            <w:rStyle w:val="Hyperlink"/>
            <w:noProof/>
          </w:rPr>
          <w:t>band</w:t>
        </w:r>
        <w:r w:rsidR="00332F24" w:rsidRPr="00901AC1">
          <w:rPr>
            <w:rStyle w:val="Hyperlink"/>
            <w:noProof/>
            <w:spacing w:val="1"/>
          </w:rPr>
          <w:t xml:space="preserve"> </w:t>
        </w:r>
        <w:r w:rsidR="00332F24" w:rsidRPr="00901AC1">
          <w:rPr>
            <w:rStyle w:val="Hyperlink"/>
            <w:noProof/>
          </w:rPr>
          <w:t>gap</w:t>
        </w:r>
        <w:r w:rsidR="00332F24" w:rsidRPr="00901AC1">
          <w:rPr>
            <w:rStyle w:val="Hyperlink"/>
            <w:noProof/>
            <w:spacing w:val="1"/>
          </w:rPr>
          <w:t xml:space="preserve"> </w:t>
        </w:r>
        <w:r w:rsidR="00332F24" w:rsidRPr="00901AC1">
          <w:rPr>
            <w:rStyle w:val="Hyperlink"/>
            <w:noProof/>
          </w:rPr>
          <w:t>cell</w:t>
        </w:r>
        <w:r w:rsidR="00332F24" w:rsidRPr="00901AC1">
          <w:rPr>
            <w:rStyle w:val="Hyperlink"/>
            <w:noProof/>
            <w:spacing w:val="1"/>
          </w:rPr>
          <w:t xml:space="preserve"> </w:t>
        </w:r>
        <w:r w:rsidR="00332F24" w:rsidRPr="00901AC1">
          <w:rPr>
            <w:rStyle w:val="Hyperlink"/>
            <w:noProof/>
          </w:rPr>
          <w:t>is</w:t>
        </w:r>
        <w:r w:rsidR="00332F24" w:rsidRPr="00901AC1">
          <w:rPr>
            <w:rStyle w:val="Hyperlink"/>
            <w:noProof/>
            <w:spacing w:val="1"/>
          </w:rPr>
          <w:t xml:space="preserve"> </w:t>
        </w:r>
        <w:r w:rsidR="00332F24" w:rsidRPr="00901AC1">
          <w:rPr>
            <w:rStyle w:val="Hyperlink"/>
            <w:noProof/>
          </w:rPr>
          <w:t>closer</w:t>
        </w:r>
        <w:r w:rsidR="00332F24" w:rsidRPr="00901AC1">
          <w:rPr>
            <w:rStyle w:val="Hyperlink"/>
            <w:noProof/>
            <w:spacing w:val="1"/>
          </w:rPr>
          <w:t xml:space="preserve"> </w:t>
        </w:r>
        <w:r w:rsidR="00332F24" w:rsidRPr="00901AC1">
          <w:rPr>
            <w:rStyle w:val="Hyperlink"/>
            <w:noProof/>
          </w:rPr>
          <w:t>to</w:t>
        </w:r>
        <w:r w:rsidR="00332F24" w:rsidRPr="00901AC1">
          <w:rPr>
            <w:rStyle w:val="Hyperlink"/>
            <w:noProof/>
            <w:spacing w:val="1"/>
          </w:rPr>
          <w:t xml:space="preserve"> </w:t>
        </w:r>
        <w:r w:rsidR="00332F24" w:rsidRPr="00901AC1">
          <w:rPr>
            <w:rStyle w:val="Hyperlink"/>
            <w:noProof/>
          </w:rPr>
          <w:t>the</w:t>
        </w:r>
        <w:r w:rsidR="00332F24" w:rsidRPr="00901AC1">
          <w:rPr>
            <w:rStyle w:val="Hyperlink"/>
            <w:noProof/>
            <w:spacing w:val="1"/>
          </w:rPr>
          <w:t xml:space="preserve"> </w:t>
        </w:r>
        <w:r w:rsidR="00332F24" w:rsidRPr="00901AC1">
          <w:rPr>
            <w:rStyle w:val="Hyperlink"/>
            <w:noProof/>
          </w:rPr>
          <w:t>illuminating</w:t>
        </w:r>
        <w:r w:rsidR="00332F24" w:rsidRPr="00901AC1">
          <w:rPr>
            <w:rStyle w:val="Hyperlink"/>
            <w:noProof/>
            <w:spacing w:val="50"/>
          </w:rPr>
          <w:t xml:space="preserve"> </w:t>
        </w:r>
        <w:r w:rsidR="00332F24" w:rsidRPr="00901AC1">
          <w:rPr>
            <w:rStyle w:val="Hyperlink"/>
            <w:noProof/>
          </w:rPr>
          <w:t>surface</w:t>
        </w:r>
        <w:r w:rsidR="00332F24" w:rsidRPr="00901AC1">
          <w:rPr>
            <w:rStyle w:val="Hyperlink"/>
            <w:noProof/>
            <w:spacing w:val="50"/>
          </w:rPr>
          <w:t xml:space="preserve"> </w:t>
        </w:r>
        <w:r w:rsidR="00332F24" w:rsidRPr="00901AC1">
          <w:rPr>
            <w:rStyle w:val="Hyperlink"/>
            <w:noProof/>
          </w:rPr>
          <w:t>to</w:t>
        </w:r>
        <w:r w:rsidR="00332F24" w:rsidRPr="00901AC1">
          <w:rPr>
            <w:rStyle w:val="Hyperlink"/>
            <w:noProof/>
            <w:spacing w:val="50"/>
          </w:rPr>
          <w:t xml:space="preserve"> </w:t>
        </w:r>
        <w:r w:rsidR="00332F24" w:rsidRPr="00901AC1">
          <w:rPr>
            <w:rStyle w:val="Hyperlink"/>
            <w:noProof/>
          </w:rPr>
          <w:t>absorb</w:t>
        </w:r>
        <w:r w:rsidR="00332F24" w:rsidRPr="00901AC1">
          <w:rPr>
            <w:rStyle w:val="Hyperlink"/>
            <w:noProof/>
            <w:spacing w:val="50"/>
          </w:rPr>
          <w:t xml:space="preserve"> </w:t>
        </w:r>
        <w:r w:rsidR="00332F24" w:rsidRPr="00901AC1">
          <w:rPr>
            <w:rStyle w:val="Hyperlink"/>
            <w:noProof/>
          </w:rPr>
          <w:t>the</w:t>
        </w:r>
        <w:r w:rsidR="00332F24" w:rsidRPr="00901AC1">
          <w:rPr>
            <w:rStyle w:val="Hyperlink"/>
            <w:noProof/>
            <w:spacing w:val="50"/>
          </w:rPr>
          <w:t xml:space="preserve"> </w:t>
        </w:r>
        <w:r w:rsidR="00332F24" w:rsidRPr="00901AC1">
          <w:rPr>
            <w:rStyle w:val="Hyperlink"/>
            <w:noProof/>
          </w:rPr>
          <w:t>short</w:t>
        </w:r>
        <w:r w:rsidR="00332F24" w:rsidRPr="00901AC1">
          <w:rPr>
            <w:rStyle w:val="Hyperlink"/>
            <w:noProof/>
            <w:spacing w:val="50"/>
          </w:rPr>
          <w:t xml:space="preserve"> </w:t>
        </w:r>
        <w:r w:rsidR="00332F24" w:rsidRPr="00901AC1">
          <w:rPr>
            <w:rStyle w:val="Hyperlink"/>
            <w:noProof/>
          </w:rPr>
          <w:t>wavelengths</w:t>
        </w:r>
        <w:r w:rsidR="00332F24" w:rsidRPr="00901AC1">
          <w:rPr>
            <w:rStyle w:val="Hyperlink"/>
            <w:noProof/>
            <w:spacing w:val="50"/>
          </w:rPr>
          <w:t xml:space="preserve"> </w:t>
        </w:r>
        <w:r w:rsidR="00332F24" w:rsidRPr="00901AC1">
          <w:rPr>
            <w:rStyle w:val="Hyperlink"/>
            <w:noProof/>
          </w:rPr>
          <w:t>and</w:t>
        </w:r>
        <w:r w:rsidR="00332F24" w:rsidRPr="00901AC1">
          <w:rPr>
            <w:rStyle w:val="Hyperlink"/>
            <w:noProof/>
            <w:spacing w:val="50"/>
          </w:rPr>
          <w:t xml:space="preserve"> </w:t>
        </w:r>
        <w:r w:rsidR="00332F24" w:rsidRPr="00901AC1">
          <w:rPr>
            <w:rStyle w:val="Hyperlink"/>
            <w:noProof/>
          </w:rPr>
          <w:t>the</w:t>
        </w:r>
        <w:r w:rsidR="00332F24" w:rsidRPr="00901AC1">
          <w:rPr>
            <w:rStyle w:val="Hyperlink"/>
            <w:noProof/>
            <w:spacing w:val="50"/>
          </w:rPr>
          <w:t xml:space="preserve"> </w:t>
        </w:r>
        <w:r w:rsidR="00332F24" w:rsidRPr="00901AC1">
          <w:rPr>
            <w:rStyle w:val="Hyperlink"/>
            <w:noProof/>
          </w:rPr>
          <w:t>smaller</w:t>
        </w:r>
        <w:r w:rsidR="00332F24" w:rsidRPr="00901AC1">
          <w:rPr>
            <w:rStyle w:val="Hyperlink"/>
            <w:noProof/>
            <w:spacing w:val="50"/>
          </w:rPr>
          <w:t xml:space="preserve"> </w:t>
        </w:r>
        <w:r w:rsidR="00332F24" w:rsidRPr="00901AC1">
          <w:rPr>
            <w:rStyle w:val="Hyperlink"/>
            <w:noProof/>
          </w:rPr>
          <w:t>band</w:t>
        </w:r>
        <w:r w:rsidR="00332F24" w:rsidRPr="00901AC1">
          <w:rPr>
            <w:rStyle w:val="Hyperlink"/>
            <w:noProof/>
            <w:spacing w:val="-52"/>
          </w:rPr>
          <w:t xml:space="preserve"> </w:t>
        </w:r>
        <w:r w:rsidR="00332F24" w:rsidRPr="00901AC1">
          <w:rPr>
            <w:rStyle w:val="Hyperlink"/>
            <w:noProof/>
          </w:rPr>
          <w:t xml:space="preserve">gap cell is at the </w:t>
        </w:r>
        <w:r w:rsidR="00332F24" w:rsidRPr="00901AC1">
          <w:rPr>
            <w:rStyle w:val="Hyperlink"/>
            <w:noProof/>
          </w:rPr>
          <w:lastRenderedPageBreak/>
          <w:t>interior to absorb the longer wavelengths.</w:t>
        </w:r>
        <w:r w:rsidR="00332F24" w:rsidRPr="00901AC1">
          <w:rPr>
            <w:rStyle w:val="Hyperlink"/>
            <w:noProof/>
            <w:spacing w:val="1"/>
          </w:rPr>
          <w:t xml:space="preserve"> </w:t>
        </w:r>
        <w:r w:rsidR="00332F24" w:rsidRPr="00901AC1">
          <w:rPr>
            <w:rStyle w:val="Hyperlink"/>
            <w:noProof/>
          </w:rPr>
          <w:t>Adapted from</w:t>
        </w:r>
        <w:r w:rsidR="00332F24" w:rsidRPr="00901AC1">
          <w:rPr>
            <w:rStyle w:val="Hyperlink"/>
            <w:noProof/>
            <w:spacing w:val="1"/>
          </w:rPr>
          <w:t xml:space="preserve"> </w:t>
        </w:r>
        <w:r w:rsidR="00332F24" w:rsidRPr="00901AC1">
          <w:rPr>
            <w:rStyle w:val="Hyperlink"/>
            <w:i/>
            <w:noProof/>
          </w:rPr>
          <w:t>Principles</w:t>
        </w:r>
        <w:r w:rsidR="00332F24" w:rsidRPr="00901AC1">
          <w:rPr>
            <w:rStyle w:val="Hyperlink"/>
            <w:i/>
            <w:noProof/>
            <w:spacing w:val="36"/>
          </w:rPr>
          <w:t xml:space="preserve"> </w:t>
        </w:r>
        <w:r w:rsidR="00332F24" w:rsidRPr="00901AC1">
          <w:rPr>
            <w:rStyle w:val="Hyperlink"/>
            <w:i/>
            <w:noProof/>
          </w:rPr>
          <w:t>of</w:t>
        </w:r>
        <w:r w:rsidR="00332F24" w:rsidRPr="00901AC1">
          <w:rPr>
            <w:rStyle w:val="Hyperlink"/>
            <w:i/>
            <w:noProof/>
            <w:spacing w:val="37"/>
          </w:rPr>
          <w:t xml:space="preserve"> </w:t>
        </w:r>
        <w:r w:rsidR="00332F24" w:rsidRPr="00901AC1">
          <w:rPr>
            <w:rStyle w:val="Hyperlink"/>
            <w:i/>
            <w:noProof/>
          </w:rPr>
          <w:t>Electronic</w:t>
        </w:r>
        <w:r w:rsidR="00332F24" w:rsidRPr="00901AC1">
          <w:rPr>
            <w:rStyle w:val="Hyperlink"/>
            <w:i/>
            <w:noProof/>
            <w:spacing w:val="37"/>
          </w:rPr>
          <w:t xml:space="preserve"> </w:t>
        </w:r>
        <w:r w:rsidR="00332F24" w:rsidRPr="00901AC1">
          <w:rPr>
            <w:rStyle w:val="Hyperlink"/>
            <w:i/>
            <w:noProof/>
          </w:rPr>
          <w:t>Materials</w:t>
        </w:r>
        <w:r w:rsidR="00332F24" w:rsidRPr="00901AC1">
          <w:rPr>
            <w:rStyle w:val="Hyperlink"/>
            <w:i/>
            <w:noProof/>
            <w:spacing w:val="36"/>
          </w:rPr>
          <w:t xml:space="preserve"> </w:t>
        </w:r>
        <w:r w:rsidR="00332F24" w:rsidRPr="00901AC1">
          <w:rPr>
            <w:rStyle w:val="Hyperlink"/>
            <w:i/>
            <w:noProof/>
          </w:rPr>
          <w:t>-</w:t>
        </w:r>
        <w:r w:rsidR="00332F24" w:rsidRPr="00901AC1">
          <w:rPr>
            <w:rStyle w:val="Hyperlink"/>
            <w:i/>
            <w:noProof/>
            <w:spacing w:val="37"/>
          </w:rPr>
          <w:t xml:space="preserve"> </w:t>
        </w:r>
        <w:r w:rsidR="00332F24" w:rsidRPr="00901AC1">
          <w:rPr>
            <w:rStyle w:val="Hyperlink"/>
            <w:i/>
            <w:noProof/>
          </w:rPr>
          <w:t>S.O.</w:t>
        </w:r>
        <w:r w:rsidR="00332F24" w:rsidRPr="00901AC1">
          <w:rPr>
            <w:rStyle w:val="Hyperlink"/>
            <w:i/>
            <w:noProof/>
            <w:spacing w:val="37"/>
          </w:rPr>
          <w:t xml:space="preserve"> </w:t>
        </w:r>
        <w:r w:rsidR="00332F24" w:rsidRPr="00901AC1">
          <w:rPr>
            <w:rStyle w:val="Hyperlink"/>
            <w:i/>
            <w:noProof/>
          </w:rPr>
          <w:t>Kasap</w:t>
        </w:r>
        <w:r w:rsidR="00332F24">
          <w:rPr>
            <w:noProof/>
            <w:webHidden/>
          </w:rPr>
          <w:tab/>
        </w:r>
        <w:r w:rsidR="00332F24">
          <w:rPr>
            <w:noProof/>
            <w:webHidden/>
          </w:rPr>
          <w:fldChar w:fldCharType="begin"/>
        </w:r>
        <w:r w:rsidR="00332F24">
          <w:rPr>
            <w:noProof/>
            <w:webHidden/>
          </w:rPr>
          <w:instrText xml:space="preserve"> PAGEREF _Toc135172281 \h </w:instrText>
        </w:r>
        <w:r w:rsidR="00332F24">
          <w:rPr>
            <w:noProof/>
            <w:webHidden/>
          </w:rPr>
        </w:r>
        <w:r w:rsidR="00332F24">
          <w:rPr>
            <w:noProof/>
            <w:webHidden/>
          </w:rPr>
          <w:fldChar w:fldCharType="separate"/>
        </w:r>
        <w:r w:rsidR="00487BFB">
          <w:rPr>
            <w:noProof/>
            <w:webHidden/>
          </w:rPr>
          <w:t>27</w:t>
        </w:r>
        <w:r w:rsidR="00332F24">
          <w:rPr>
            <w:noProof/>
            <w:webHidden/>
          </w:rPr>
          <w:fldChar w:fldCharType="end"/>
        </w:r>
      </w:hyperlink>
    </w:p>
    <w:p w14:paraId="23F8EC7D" w14:textId="5287FB48"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2" w:history="1">
        <w:r w:rsidR="00332F24" w:rsidRPr="00901AC1">
          <w:rPr>
            <w:rStyle w:val="Hyperlink"/>
            <w:b/>
            <w:bCs/>
            <w:noProof/>
          </w:rPr>
          <w:t>Figure 19.</w:t>
        </w:r>
        <w:r w:rsidR="00332F24" w:rsidRPr="00901AC1">
          <w:rPr>
            <w:rStyle w:val="Hyperlink"/>
            <w:noProof/>
          </w:rPr>
          <w:t xml:space="preserve"> S</w:t>
        </w:r>
        <w:r w:rsidR="00332F24" w:rsidRPr="00901AC1">
          <w:rPr>
            <w:rStyle w:val="Hyperlink"/>
            <w:rFonts w:cs="Times New Roman"/>
            <w:noProof/>
          </w:rPr>
          <w:t>tructure of perovskite solar cell.</w:t>
        </w:r>
        <w:r w:rsidR="00332F24">
          <w:rPr>
            <w:noProof/>
            <w:webHidden/>
          </w:rPr>
          <w:tab/>
        </w:r>
        <w:r w:rsidR="00332F24">
          <w:rPr>
            <w:noProof/>
            <w:webHidden/>
          </w:rPr>
          <w:fldChar w:fldCharType="begin"/>
        </w:r>
        <w:r w:rsidR="00332F24">
          <w:rPr>
            <w:noProof/>
            <w:webHidden/>
          </w:rPr>
          <w:instrText xml:space="preserve"> PAGEREF _Toc135172282 \h </w:instrText>
        </w:r>
        <w:r w:rsidR="00332F24">
          <w:rPr>
            <w:noProof/>
            <w:webHidden/>
          </w:rPr>
        </w:r>
        <w:r w:rsidR="00332F24">
          <w:rPr>
            <w:noProof/>
            <w:webHidden/>
          </w:rPr>
          <w:fldChar w:fldCharType="separate"/>
        </w:r>
        <w:r w:rsidR="00487BFB">
          <w:rPr>
            <w:noProof/>
            <w:webHidden/>
          </w:rPr>
          <w:t>29</w:t>
        </w:r>
        <w:r w:rsidR="00332F24">
          <w:rPr>
            <w:noProof/>
            <w:webHidden/>
          </w:rPr>
          <w:fldChar w:fldCharType="end"/>
        </w:r>
      </w:hyperlink>
    </w:p>
    <w:p w14:paraId="1F954916" w14:textId="6BE5E89B"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3" w:history="1">
        <w:r w:rsidR="00332F24" w:rsidRPr="00901AC1">
          <w:rPr>
            <w:rStyle w:val="Hyperlink"/>
            <w:b/>
            <w:bCs/>
            <w:noProof/>
          </w:rPr>
          <w:t>Figure 20.</w:t>
        </w:r>
        <w:r w:rsidR="00332F24" w:rsidRPr="00901AC1">
          <w:rPr>
            <w:rStyle w:val="Hyperlink"/>
            <w:noProof/>
          </w:rPr>
          <w:t xml:space="preserve"> SCAPS-1D simulator used  show the input panel to start defining the solar cell different layers</w:t>
        </w:r>
        <w:r w:rsidR="00332F24">
          <w:rPr>
            <w:noProof/>
            <w:webHidden/>
          </w:rPr>
          <w:tab/>
        </w:r>
        <w:r w:rsidR="00332F24">
          <w:rPr>
            <w:noProof/>
            <w:webHidden/>
          </w:rPr>
          <w:fldChar w:fldCharType="begin"/>
        </w:r>
        <w:r w:rsidR="00332F24">
          <w:rPr>
            <w:noProof/>
            <w:webHidden/>
          </w:rPr>
          <w:instrText xml:space="preserve"> PAGEREF _Toc135172283 \h </w:instrText>
        </w:r>
        <w:r w:rsidR="00332F24">
          <w:rPr>
            <w:noProof/>
            <w:webHidden/>
          </w:rPr>
        </w:r>
        <w:r w:rsidR="00332F24">
          <w:rPr>
            <w:noProof/>
            <w:webHidden/>
          </w:rPr>
          <w:fldChar w:fldCharType="separate"/>
        </w:r>
        <w:r w:rsidR="00487BFB">
          <w:rPr>
            <w:noProof/>
            <w:webHidden/>
          </w:rPr>
          <w:t>33</w:t>
        </w:r>
        <w:r w:rsidR="00332F24">
          <w:rPr>
            <w:noProof/>
            <w:webHidden/>
          </w:rPr>
          <w:fldChar w:fldCharType="end"/>
        </w:r>
      </w:hyperlink>
    </w:p>
    <w:p w14:paraId="3D218405" w14:textId="634C11C9"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4" w:history="1">
        <w:r w:rsidR="00332F24" w:rsidRPr="00901AC1">
          <w:rPr>
            <w:rStyle w:val="Hyperlink"/>
            <w:b/>
            <w:bCs/>
            <w:noProof/>
          </w:rPr>
          <w:t>Figure 21.</w:t>
        </w:r>
        <w:r w:rsidR="00332F24" w:rsidRPr="00901AC1">
          <w:rPr>
            <w:rStyle w:val="Hyperlink"/>
            <w:noProof/>
          </w:rPr>
          <w:t xml:space="preserve"> Band arrangement of the cell structure.</w:t>
        </w:r>
        <w:r w:rsidR="00332F24">
          <w:rPr>
            <w:noProof/>
            <w:webHidden/>
          </w:rPr>
          <w:tab/>
        </w:r>
        <w:r w:rsidR="00332F24">
          <w:rPr>
            <w:noProof/>
            <w:webHidden/>
          </w:rPr>
          <w:fldChar w:fldCharType="begin"/>
        </w:r>
        <w:r w:rsidR="00332F24">
          <w:rPr>
            <w:noProof/>
            <w:webHidden/>
          </w:rPr>
          <w:instrText xml:space="preserve"> PAGEREF _Toc135172284 \h </w:instrText>
        </w:r>
        <w:r w:rsidR="00332F24">
          <w:rPr>
            <w:noProof/>
            <w:webHidden/>
          </w:rPr>
        </w:r>
        <w:r w:rsidR="00332F24">
          <w:rPr>
            <w:noProof/>
            <w:webHidden/>
          </w:rPr>
          <w:fldChar w:fldCharType="separate"/>
        </w:r>
        <w:r w:rsidR="00487BFB">
          <w:rPr>
            <w:noProof/>
            <w:webHidden/>
          </w:rPr>
          <w:t>34</w:t>
        </w:r>
        <w:r w:rsidR="00332F24">
          <w:rPr>
            <w:noProof/>
            <w:webHidden/>
          </w:rPr>
          <w:fldChar w:fldCharType="end"/>
        </w:r>
      </w:hyperlink>
    </w:p>
    <w:p w14:paraId="49D2820B" w14:textId="2D3008EF"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5" w:history="1">
        <w:r w:rsidR="00332F24" w:rsidRPr="00901AC1">
          <w:rPr>
            <w:rStyle w:val="Hyperlink"/>
            <w:b/>
            <w:bCs/>
            <w:noProof/>
          </w:rPr>
          <w:t>Figure 22.</w:t>
        </w:r>
        <w:r w:rsidR="00332F24" w:rsidRPr="00901AC1">
          <w:rPr>
            <w:rStyle w:val="Hyperlink"/>
            <w:noProof/>
          </w:rPr>
          <w:t xml:space="preserve"> (a)–(d) Influence of variation in perovskite’s thickness on solar cell parameters.</w:t>
        </w:r>
        <w:r w:rsidR="00332F24">
          <w:rPr>
            <w:noProof/>
            <w:webHidden/>
          </w:rPr>
          <w:tab/>
        </w:r>
        <w:r w:rsidR="00332F24">
          <w:rPr>
            <w:noProof/>
            <w:webHidden/>
          </w:rPr>
          <w:fldChar w:fldCharType="begin"/>
        </w:r>
        <w:r w:rsidR="00332F24">
          <w:rPr>
            <w:noProof/>
            <w:webHidden/>
          </w:rPr>
          <w:instrText xml:space="preserve"> PAGEREF _Toc135172285 \h </w:instrText>
        </w:r>
        <w:r w:rsidR="00332F24">
          <w:rPr>
            <w:noProof/>
            <w:webHidden/>
          </w:rPr>
        </w:r>
        <w:r w:rsidR="00332F24">
          <w:rPr>
            <w:noProof/>
            <w:webHidden/>
          </w:rPr>
          <w:fldChar w:fldCharType="separate"/>
        </w:r>
        <w:r w:rsidR="00487BFB">
          <w:rPr>
            <w:noProof/>
            <w:webHidden/>
          </w:rPr>
          <w:t>35</w:t>
        </w:r>
        <w:r w:rsidR="00332F24">
          <w:rPr>
            <w:noProof/>
            <w:webHidden/>
          </w:rPr>
          <w:fldChar w:fldCharType="end"/>
        </w:r>
      </w:hyperlink>
    </w:p>
    <w:p w14:paraId="2BD3ABC0" w14:textId="1C32E681"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6" w:history="1">
        <w:r w:rsidR="00332F24" w:rsidRPr="00901AC1">
          <w:rPr>
            <w:rStyle w:val="Hyperlink"/>
            <w:b/>
            <w:bCs/>
            <w:noProof/>
          </w:rPr>
          <w:t>Figure 23.</w:t>
        </w:r>
        <w:r w:rsidR="00332F24" w:rsidRPr="00901AC1">
          <w:rPr>
            <w:rStyle w:val="Hyperlink"/>
            <w:noProof/>
          </w:rPr>
          <w:t xml:space="preserve"> (a)–(d) Impact of the bandgap of the absorber layer on the device parameters.</w:t>
        </w:r>
        <w:r w:rsidR="00332F24">
          <w:rPr>
            <w:noProof/>
            <w:webHidden/>
          </w:rPr>
          <w:tab/>
        </w:r>
        <w:r w:rsidR="00332F24">
          <w:rPr>
            <w:noProof/>
            <w:webHidden/>
          </w:rPr>
          <w:fldChar w:fldCharType="begin"/>
        </w:r>
        <w:r w:rsidR="00332F24">
          <w:rPr>
            <w:noProof/>
            <w:webHidden/>
          </w:rPr>
          <w:instrText xml:space="preserve"> PAGEREF _Toc135172286 \h </w:instrText>
        </w:r>
        <w:r w:rsidR="00332F24">
          <w:rPr>
            <w:noProof/>
            <w:webHidden/>
          </w:rPr>
        </w:r>
        <w:r w:rsidR="00332F24">
          <w:rPr>
            <w:noProof/>
            <w:webHidden/>
          </w:rPr>
          <w:fldChar w:fldCharType="separate"/>
        </w:r>
        <w:r w:rsidR="00487BFB">
          <w:rPr>
            <w:noProof/>
            <w:webHidden/>
          </w:rPr>
          <w:t>36</w:t>
        </w:r>
        <w:r w:rsidR="00332F24">
          <w:rPr>
            <w:noProof/>
            <w:webHidden/>
          </w:rPr>
          <w:fldChar w:fldCharType="end"/>
        </w:r>
      </w:hyperlink>
    </w:p>
    <w:p w14:paraId="7270B0B9" w14:textId="09A88E29"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7" w:history="1">
        <w:r w:rsidR="00332F24" w:rsidRPr="00901AC1">
          <w:rPr>
            <w:rStyle w:val="Hyperlink"/>
            <w:b/>
            <w:bCs/>
            <w:noProof/>
          </w:rPr>
          <w:t>Figure 24.</w:t>
        </w:r>
        <w:r w:rsidR="00332F24" w:rsidRPr="00901AC1">
          <w:rPr>
            <w:rStyle w:val="Hyperlink"/>
            <w:noProof/>
          </w:rPr>
          <w:t xml:space="preserve"> (a)–(d) Consequence of acceptor density of active layer on the device parameters.</w:t>
        </w:r>
        <w:r w:rsidR="00332F24">
          <w:rPr>
            <w:noProof/>
            <w:webHidden/>
          </w:rPr>
          <w:tab/>
        </w:r>
        <w:r w:rsidR="00332F24">
          <w:rPr>
            <w:noProof/>
            <w:webHidden/>
          </w:rPr>
          <w:fldChar w:fldCharType="begin"/>
        </w:r>
        <w:r w:rsidR="00332F24">
          <w:rPr>
            <w:noProof/>
            <w:webHidden/>
          </w:rPr>
          <w:instrText xml:space="preserve"> PAGEREF _Toc135172287 \h </w:instrText>
        </w:r>
        <w:r w:rsidR="00332F24">
          <w:rPr>
            <w:noProof/>
            <w:webHidden/>
          </w:rPr>
        </w:r>
        <w:r w:rsidR="00332F24">
          <w:rPr>
            <w:noProof/>
            <w:webHidden/>
          </w:rPr>
          <w:fldChar w:fldCharType="separate"/>
        </w:r>
        <w:r w:rsidR="00487BFB">
          <w:rPr>
            <w:noProof/>
            <w:webHidden/>
          </w:rPr>
          <w:t>37</w:t>
        </w:r>
        <w:r w:rsidR="00332F24">
          <w:rPr>
            <w:noProof/>
            <w:webHidden/>
          </w:rPr>
          <w:fldChar w:fldCharType="end"/>
        </w:r>
      </w:hyperlink>
    </w:p>
    <w:p w14:paraId="6838B073" w14:textId="33C114BD"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8" w:history="1">
        <w:r w:rsidR="00332F24" w:rsidRPr="00901AC1">
          <w:rPr>
            <w:rStyle w:val="Hyperlink"/>
            <w:b/>
            <w:bCs/>
            <w:noProof/>
          </w:rPr>
          <w:t>Figure 25.</w:t>
        </w:r>
        <w:r w:rsidR="00332F24" w:rsidRPr="00901AC1">
          <w:rPr>
            <w:rStyle w:val="Hyperlink"/>
            <w:noProof/>
          </w:rPr>
          <w:t xml:space="preserve"> (a)–(d) Influence of temperature of perovskite on the device parameters.</w:t>
        </w:r>
        <w:r w:rsidR="00332F24">
          <w:rPr>
            <w:noProof/>
            <w:webHidden/>
          </w:rPr>
          <w:tab/>
        </w:r>
        <w:r w:rsidR="00332F24">
          <w:rPr>
            <w:noProof/>
            <w:webHidden/>
          </w:rPr>
          <w:fldChar w:fldCharType="begin"/>
        </w:r>
        <w:r w:rsidR="00332F24">
          <w:rPr>
            <w:noProof/>
            <w:webHidden/>
          </w:rPr>
          <w:instrText xml:space="preserve"> PAGEREF _Toc135172288 \h </w:instrText>
        </w:r>
        <w:r w:rsidR="00332F24">
          <w:rPr>
            <w:noProof/>
            <w:webHidden/>
          </w:rPr>
        </w:r>
        <w:r w:rsidR="00332F24">
          <w:rPr>
            <w:noProof/>
            <w:webHidden/>
          </w:rPr>
          <w:fldChar w:fldCharType="separate"/>
        </w:r>
        <w:r w:rsidR="00487BFB">
          <w:rPr>
            <w:noProof/>
            <w:webHidden/>
          </w:rPr>
          <w:t>40</w:t>
        </w:r>
        <w:r w:rsidR="00332F24">
          <w:rPr>
            <w:noProof/>
            <w:webHidden/>
          </w:rPr>
          <w:fldChar w:fldCharType="end"/>
        </w:r>
      </w:hyperlink>
    </w:p>
    <w:p w14:paraId="61D626BC" w14:textId="2E788181" w:rsidR="00332F24" w:rsidRDefault="00000000" w:rsidP="004D7111">
      <w:pPr>
        <w:pStyle w:val="TableofFigures"/>
        <w:tabs>
          <w:tab w:val="right" w:leader="dot" w:pos="9016"/>
        </w:tabs>
        <w:spacing w:line="360" w:lineRule="auto"/>
        <w:jc w:val="both"/>
        <w:rPr>
          <w:rFonts w:asciiTheme="minorHAnsi" w:eastAsiaTheme="minorEastAsia" w:hAnsiTheme="minorHAnsi"/>
          <w:noProof/>
          <w:kern w:val="2"/>
          <w:sz w:val="22"/>
          <w:lang w:eastAsia="en-IN"/>
          <w14:ligatures w14:val="standardContextual"/>
        </w:rPr>
      </w:pPr>
      <w:hyperlink w:anchor="_Toc135172289" w:history="1">
        <w:r w:rsidR="00332F24" w:rsidRPr="00901AC1">
          <w:rPr>
            <w:rStyle w:val="Hyperlink"/>
            <w:b/>
            <w:bCs/>
            <w:noProof/>
          </w:rPr>
          <w:t>Figure 26.</w:t>
        </w:r>
        <w:r w:rsidR="00332F24" w:rsidRPr="00901AC1">
          <w:rPr>
            <w:rStyle w:val="Hyperlink"/>
            <w:noProof/>
          </w:rPr>
          <w:t xml:space="preserve"> (a) J-V curve of cell performance and (b) QE of optimized device performance.</w:t>
        </w:r>
        <w:r w:rsidR="00332F24">
          <w:rPr>
            <w:noProof/>
            <w:webHidden/>
          </w:rPr>
          <w:tab/>
        </w:r>
        <w:r w:rsidR="00332F24">
          <w:rPr>
            <w:noProof/>
            <w:webHidden/>
          </w:rPr>
          <w:fldChar w:fldCharType="begin"/>
        </w:r>
        <w:r w:rsidR="00332F24">
          <w:rPr>
            <w:noProof/>
            <w:webHidden/>
          </w:rPr>
          <w:instrText xml:space="preserve"> PAGEREF _Toc135172289 \h </w:instrText>
        </w:r>
        <w:r w:rsidR="00332F24">
          <w:rPr>
            <w:noProof/>
            <w:webHidden/>
          </w:rPr>
        </w:r>
        <w:r w:rsidR="00332F24">
          <w:rPr>
            <w:noProof/>
            <w:webHidden/>
          </w:rPr>
          <w:fldChar w:fldCharType="separate"/>
        </w:r>
        <w:r w:rsidR="00487BFB">
          <w:rPr>
            <w:noProof/>
            <w:webHidden/>
          </w:rPr>
          <w:t>41</w:t>
        </w:r>
        <w:r w:rsidR="00332F24">
          <w:rPr>
            <w:noProof/>
            <w:webHidden/>
          </w:rPr>
          <w:fldChar w:fldCharType="end"/>
        </w:r>
      </w:hyperlink>
    </w:p>
    <w:p w14:paraId="05712670" w14:textId="6F98D6E8" w:rsidR="00B648C9" w:rsidRPr="002240B7" w:rsidRDefault="00B648C9" w:rsidP="004D7111">
      <w:pPr>
        <w:pStyle w:val="Heading20"/>
        <w:rPr>
          <w:bCs/>
        </w:rPr>
        <w:sectPr w:rsidR="00B648C9" w:rsidRPr="002240B7" w:rsidSect="00F5765E">
          <w:headerReference w:type="default" r:id="rId13"/>
          <w:pgSz w:w="11906" w:h="16838"/>
          <w:pgMar w:top="1440" w:right="1440" w:bottom="1440" w:left="1440" w:header="708" w:footer="708" w:gutter="0"/>
          <w:cols w:space="708"/>
          <w:docGrid w:linePitch="360"/>
        </w:sectPr>
      </w:pPr>
      <w:r w:rsidRPr="002240B7">
        <w:rPr>
          <w:bCs/>
        </w:rPr>
        <w:fldChar w:fldCharType="end"/>
      </w:r>
    </w:p>
    <w:p w14:paraId="67E2A68A" w14:textId="47998C15" w:rsidR="00221F85" w:rsidRPr="002240B7" w:rsidRDefault="00221F85" w:rsidP="004D7111">
      <w:pPr>
        <w:pStyle w:val="Heading1"/>
        <w:spacing w:line="360" w:lineRule="auto"/>
      </w:pPr>
      <w:bookmarkStart w:id="55" w:name="_Toc135172555"/>
      <w:r w:rsidRPr="002240B7">
        <w:lastRenderedPageBreak/>
        <w:t>Abstract</w:t>
      </w:r>
      <w:r w:rsidR="00404264" w:rsidRPr="002240B7">
        <w:t>:</w:t>
      </w:r>
      <w:bookmarkEnd w:id="55"/>
    </w:p>
    <w:p w14:paraId="310BF633" w14:textId="7DA447DE" w:rsidR="00524346" w:rsidRPr="002240B7" w:rsidRDefault="000B13C1" w:rsidP="004D7111">
      <w:pPr>
        <w:spacing w:line="360" w:lineRule="auto"/>
        <w:ind w:firstLine="720"/>
        <w:jc w:val="both"/>
        <w:rPr>
          <w:szCs w:val="24"/>
        </w:rPr>
      </w:pPr>
      <w:r w:rsidRPr="002240B7">
        <w:rPr>
          <w:szCs w:val="24"/>
        </w:rPr>
        <w:t xml:space="preserve">In </w:t>
      </w:r>
      <w:r w:rsidR="0051749A" w:rsidRPr="002240B7">
        <w:rPr>
          <w:szCs w:val="24"/>
        </w:rPr>
        <w:t xml:space="preserve">the </w:t>
      </w:r>
      <w:r w:rsidRPr="002240B7">
        <w:rPr>
          <w:szCs w:val="24"/>
        </w:rPr>
        <w:t xml:space="preserve">modern era, it is a challenge to meet the </w:t>
      </w:r>
      <w:r w:rsidR="00CD2984" w:rsidRPr="002240B7">
        <w:rPr>
          <w:szCs w:val="24"/>
        </w:rPr>
        <w:t xml:space="preserve">enormous energy demand of our everyday life solely based on fossil fuels. Thus, developing smart and useful materials </w:t>
      </w:r>
      <w:r w:rsidR="007A584B">
        <w:rPr>
          <w:szCs w:val="24"/>
        </w:rPr>
        <w:t>which transforms light into usable energy are</w:t>
      </w:r>
      <w:r w:rsidR="001E4692" w:rsidRPr="002240B7">
        <w:rPr>
          <w:szCs w:val="24"/>
        </w:rPr>
        <w:t xml:space="preserve"> the most investigated research methods for the generation of renewable energy source. </w:t>
      </w:r>
      <w:r w:rsidR="00F406DA" w:rsidRPr="002240B7">
        <w:rPr>
          <w:szCs w:val="24"/>
        </w:rPr>
        <w:t>In the field of photovoltaics, perovskite solar cells (PSC) have been called a game-changer. With the enormous advancement in perovskite solar cells</w:t>
      </w:r>
      <w:r w:rsidR="007A584B">
        <w:rPr>
          <w:szCs w:val="24"/>
        </w:rPr>
        <w:t>’</w:t>
      </w:r>
      <w:r w:rsidR="00F406DA" w:rsidRPr="002240B7">
        <w:rPr>
          <w:szCs w:val="24"/>
        </w:rPr>
        <w:t xml:space="preserve"> power conversion efficiency (PCE), which increased from 3.8% to 25%</w:t>
      </w:r>
      <w:r w:rsidR="007A584B">
        <w:rPr>
          <w:szCs w:val="24"/>
        </w:rPr>
        <w:t xml:space="preserve"> in few years</w:t>
      </w:r>
      <w:r w:rsidR="00F406DA" w:rsidRPr="002240B7">
        <w:rPr>
          <w:szCs w:val="24"/>
        </w:rPr>
        <w:t>.</w:t>
      </w:r>
      <w:r w:rsidR="005A2F22" w:rsidRPr="002240B7">
        <w:rPr>
          <w:szCs w:val="24"/>
        </w:rPr>
        <w:t xml:space="preserve"> </w:t>
      </w:r>
      <w:r w:rsidR="007A584B">
        <w:rPr>
          <w:szCs w:val="24"/>
        </w:rPr>
        <w:t xml:space="preserve">In our work we have given a brief introduction to charge generation and charge transport in perovskite solar cells and the underlaying physics of it. To simulate the physical properties of the solar cell we have used </w:t>
      </w:r>
      <w:r w:rsidR="007A584B" w:rsidRPr="002240B7">
        <w:rPr>
          <w:szCs w:val="24"/>
        </w:rPr>
        <w:t>Solar Cell Capacitance Simulator (SCAPS-1D) application</w:t>
      </w:r>
      <w:r w:rsidR="007A584B">
        <w:rPr>
          <w:szCs w:val="24"/>
        </w:rPr>
        <w:t xml:space="preserve"> and the numerical methods related to this is also briefly discussed initially. Next, </w:t>
      </w:r>
      <w:r w:rsidR="008078A9" w:rsidRPr="002240B7">
        <w:rPr>
          <w:szCs w:val="24"/>
        </w:rPr>
        <w:t xml:space="preserve">an </w:t>
      </w:r>
      <w:r w:rsidR="007A584B">
        <w:rPr>
          <w:szCs w:val="24"/>
        </w:rPr>
        <w:t>organic-</w:t>
      </w:r>
      <w:r w:rsidR="008078A9" w:rsidRPr="002240B7">
        <w:rPr>
          <w:szCs w:val="24"/>
        </w:rPr>
        <w:t>inorganic</w:t>
      </w:r>
      <w:r w:rsidR="007A584B">
        <w:rPr>
          <w:szCs w:val="24"/>
        </w:rPr>
        <w:t xml:space="preserve"> mixed</w:t>
      </w:r>
      <w:r w:rsidR="008078A9" w:rsidRPr="002240B7">
        <w:rPr>
          <w:szCs w:val="24"/>
        </w:rPr>
        <w:t xml:space="preserve"> single perovskite CH</w:t>
      </w:r>
      <w:r w:rsidR="008078A9" w:rsidRPr="002240B7">
        <w:rPr>
          <w:szCs w:val="24"/>
          <w:vertAlign w:val="subscript"/>
        </w:rPr>
        <w:t>3</w:t>
      </w:r>
      <w:r w:rsidR="008078A9" w:rsidRPr="002240B7">
        <w:rPr>
          <w:szCs w:val="24"/>
        </w:rPr>
        <w:t>NH</w:t>
      </w:r>
      <w:r w:rsidR="008078A9" w:rsidRPr="002240B7">
        <w:rPr>
          <w:szCs w:val="24"/>
          <w:vertAlign w:val="subscript"/>
        </w:rPr>
        <w:t>3</w:t>
      </w:r>
      <w:r w:rsidR="008078A9" w:rsidRPr="002240B7">
        <w:rPr>
          <w:szCs w:val="24"/>
        </w:rPr>
        <w:t>PbI</w:t>
      </w:r>
      <w:r w:rsidR="008078A9" w:rsidRPr="002240B7">
        <w:rPr>
          <w:szCs w:val="24"/>
          <w:vertAlign w:val="subscript"/>
        </w:rPr>
        <w:t>3</w:t>
      </w:r>
      <w:r w:rsidR="008078A9" w:rsidRPr="002240B7">
        <w:rPr>
          <w:szCs w:val="24"/>
        </w:rPr>
        <w:t xml:space="preserve"> material is employed as an active layer for solar cell </w:t>
      </w:r>
      <w:r w:rsidR="007A584B">
        <w:rPr>
          <w:szCs w:val="24"/>
        </w:rPr>
        <w:t xml:space="preserve">fabrication and </w:t>
      </w:r>
      <w:r w:rsidR="00F406DA" w:rsidRPr="002240B7">
        <w:rPr>
          <w:szCs w:val="24"/>
        </w:rPr>
        <w:t>(SCAPS-1D) was used to study the device configuration Glass/ITO/WS</w:t>
      </w:r>
      <w:r w:rsidR="00F406DA" w:rsidRPr="002240B7">
        <w:rPr>
          <w:szCs w:val="24"/>
          <w:vertAlign w:val="subscript"/>
        </w:rPr>
        <w:t>2</w:t>
      </w:r>
      <w:r w:rsidR="00F406DA" w:rsidRPr="002240B7">
        <w:rPr>
          <w:szCs w:val="24"/>
        </w:rPr>
        <w:t>/CH</w:t>
      </w:r>
      <w:r w:rsidR="00F406DA" w:rsidRPr="002240B7">
        <w:rPr>
          <w:szCs w:val="24"/>
          <w:vertAlign w:val="subscript"/>
        </w:rPr>
        <w:t>3</w:t>
      </w:r>
      <w:r w:rsidR="00F406DA" w:rsidRPr="002240B7">
        <w:rPr>
          <w:szCs w:val="24"/>
        </w:rPr>
        <w:t>NH</w:t>
      </w:r>
      <w:r w:rsidR="00F406DA" w:rsidRPr="002240B7">
        <w:rPr>
          <w:szCs w:val="24"/>
          <w:vertAlign w:val="subscript"/>
        </w:rPr>
        <w:t>3</w:t>
      </w:r>
      <w:r w:rsidR="00F406DA" w:rsidRPr="002240B7">
        <w:rPr>
          <w:szCs w:val="24"/>
        </w:rPr>
        <w:t>PbI</w:t>
      </w:r>
      <w:r w:rsidR="00F406DA" w:rsidRPr="002240B7">
        <w:rPr>
          <w:szCs w:val="24"/>
          <w:vertAlign w:val="subscript"/>
        </w:rPr>
        <w:t>3</w:t>
      </w:r>
      <w:r w:rsidR="00F406DA" w:rsidRPr="002240B7">
        <w:rPr>
          <w:szCs w:val="24"/>
        </w:rPr>
        <w:t>/</w:t>
      </w:r>
      <w:r w:rsidR="004C25FE" w:rsidRPr="002240B7">
        <w:rPr>
          <w:szCs w:val="24"/>
        </w:rPr>
        <w:t>P3HT</w:t>
      </w:r>
      <w:r w:rsidR="00F406DA" w:rsidRPr="002240B7">
        <w:rPr>
          <w:szCs w:val="24"/>
        </w:rPr>
        <w:t>/Au.</w:t>
      </w:r>
      <w:r w:rsidR="002923CF" w:rsidRPr="002240B7">
        <w:rPr>
          <w:szCs w:val="24"/>
        </w:rPr>
        <w:t xml:space="preserve"> The device performance is </w:t>
      </w:r>
      <w:r w:rsidR="007A584B">
        <w:rPr>
          <w:szCs w:val="24"/>
        </w:rPr>
        <w:t>investigated by</w:t>
      </w:r>
      <w:r w:rsidR="002923CF" w:rsidRPr="002240B7">
        <w:rPr>
          <w:szCs w:val="24"/>
        </w:rPr>
        <w:t xml:space="preserve"> </w:t>
      </w:r>
      <w:r w:rsidR="007A584B">
        <w:rPr>
          <w:szCs w:val="24"/>
        </w:rPr>
        <w:t>varying the</w:t>
      </w:r>
      <w:r w:rsidR="002923CF" w:rsidRPr="002240B7">
        <w:rPr>
          <w:szCs w:val="24"/>
        </w:rPr>
        <w:t xml:space="preserve"> solar cell</w:t>
      </w:r>
      <w:r w:rsidR="007A584B">
        <w:rPr>
          <w:szCs w:val="24"/>
        </w:rPr>
        <w:t xml:space="preserve"> active layer</w:t>
      </w:r>
      <w:r w:rsidR="002923CF" w:rsidRPr="002240B7">
        <w:rPr>
          <w:szCs w:val="24"/>
        </w:rPr>
        <w:t xml:space="preserve"> thickness, bandgap, doping concentration and temperature.</w:t>
      </w:r>
      <w:r w:rsidR="00524346" w:rsidRPr="002240B7">
        <w:rPr>
          <w:szCs w:val="24"/>
        </w:rPr>
        <w:t xml:space="preserve"> Further, using the optimal value of the different parameters, the performance of the photo-voltaic device such as power conversion efficiency (PCE) and Fill Factor (FF) are obtained as </w:t>
      </w:r>
      <w:r w:rsidR="005A2F22" w:rsidRPr="002240B7">
        <w:rPr>
          <w:szCs w:val="24"/>
        </w:rPr>
        <w:t>28.38</w:t>
      </w:r>
      <w:r w:rsidR="00524346" w:rsidRPr="002240B7">
        <w:rPr>
          <w:szCs w:val="24"/>
        </w:rPr>
        <w:t xml:space="preserve">%, and </w:t>
      </w:r>
      <w:r w:rsidR="005A2F22" w:rsidRPr="002240B7">
        <w:rPr>
          <w:szCs w:val="24"/>
        </w:rPr>
        <w:t>90.93</w:t>
      </w:r>
      <w:r w:rsidR="00524346" w:rsidRPr="002240B7">
        <w:rPr>
          <w:szCs w:val="24"/>
        </w:rPr>
        <w:t xml:space="preserve">%, respectively. Also, Open-circuit </w:t>
      </w:r>
      <w:r w:rsidR="005F3049">
        <w:rPr>
          <w:szCs w:val="24"/>
        </w:rPr>
        <w:t>v</w:t>
      </w:r>
      <w:r w:rsidR="00524346" w:rsidRPr="002240B7">
        <w:rPr>
          <w:szCs w:val="24"/>
        </w:rPr>
        <w:t>oltage (V</w:t>
      </w:r>
      <w:r w:rsidR="00524346" w:rsidRPr="002240B7">
        <w:rPr>
          <w:szCs w:val="24"/>
          <w:vertAlign w:val="subscript"/>
        </w:rPr>
        <w:t>OC</w:t>
      </w:r>
      <w:r w:rsidR="00524346" w:rsidRPr="002240B7">
        <w:rPr>
          <w:szCs w:val="24"/>
        </w:rPr>
        <w:t>) of 1.4</w:t>
      </w:r>
      <w:r w:rsidR="005A2F22" w:rsidRPr="002240B7">
        <w:rPr>
          <w:szCs w:val="24"/>
        </w:rPr>
        <w:t>275</w:t>
      </w:r>
      <w:r w:rsidR="00524346" w:rsidRPr="002240B7">
        <w:rPr>
          <w:szCs w:val="24"/>
        </w:rPr>
        <w:t xml:space="preserve"> V and </w:t>
      </w:r>
      <w:r w:rsidR="005F3049">
        <w:rPr>
          <w:szCs w:val="24"/>
        </w:rPr>
        <w:t>s</w:t>
      </w:r>
      <w:r w:rsidR="00524346" w:rsidRPr="002240B7">
        <w:rPr>
          <w:szCs w:val="24"/>
        </w:rPr>
        <w:t>hort-circuit current density (J</w:t>
      </w:r>
      <w:r w:rsidR="00524346" w:rsidRPr="002240B7">
        <w:rPr>
          <w:szCs w:val="24"/>
          <w:vertAlign w:val="subscript"/>
        </w:rPr>
        <w:t>SC</w:t>
      </w:r>
      <w:r w:rsidR="00524346" w:rsidRPr="002240B7">
        <w:rPr>
          <w:szCs w:val="24"/>
        </w:rPr>
        <w:t>) of 2</w:t>
      </w:r>
      <w:r w:rsidR="005A2F22" w:rsidRPr="002240B7">
        <w:rPr>
          <w:szCs w:val="24"/>
        </w:rPr>
        <w:t xml:space="preserve">1.86 </w:t>
      </w:r>
      <w:r w:rsidR="00524346" w:rsidRPr="002240B7">
        <w:rPr>
          <w:szCs w:val="24"/>
        </w:rPr>
        <w:t>mA cm</w:t>
      </w:r>
      <w:r w:rsidR="00524346" w:rsidRPr="002240B7">
        <w:rPr>
          <w:szCs w:val="24"/>
          <w:vertAlign w:val="superscript"/>
        </w:rPr>
        <w:t>−2</w:t>
      </w:r>
      <w:r w:rsidR="00524346" w:rsidRPr="002240B7">
        <w:rPr>
          <w:szCs w:val="24"/>
        </w:rPr>
        <w:t xml:space="preserve"> were achieved. </w:t>
      </w:r>
      <w:r w:rsidR="00D32401" w:rsidRPr="002240B7">
        <w:rPr>
          <w:szCs w:val="24"/>
        </w:rPr>
        <w:t>The effect of donor concentrations has been investigated by changing its value for the proposed device from 1 x</w:t>
      </w:r>
      <w:r w:rsidR="001C7596">
        <w:rPr>
          <w:szCs w:val="24"/>
        </w:rPr>
        <w:t xml:space="preserve"> </w:t>
      </w:r>
      <w:r w:rsidR="00D32401" w:rsidRPr="002240B7">
        <w:rPr>
          <w:szCs w:val="24"/>
        </w:rPr>
        <w:t>10</w:t>
      </w:r>
      <w:r w:rsidR="00D32401" w:rsidRPr="002240B7">
        <w:rPr>
          <w:szCs w:val="24"/>
          <w:vertAlign w:val="superscript"/>
        </w:rPr>
        <w:t>-12</w:t>
      </w:r>
      <w:r w:rsidR="00D32401" w:rsidRPr="002240B7">
        <w:rPr>
          <w:szCs w:val="24"/>
        </w:rPr>
        <w:t xml:space="preserve"> cm</w:t>
      </w:r>
      <w:r w:rsidR="00D32401" w:rsidRPr="002240B7">
        <w:rPr>
          <w:szCs w:val="24"/>
          <w:vertAlign w:val="superscript"/>
        </w:rPr>
        <w:t>-3</w:t>
      </w:r>
      <w:r w:rsidR="00D32401" w:rsidRPr="002240B7">
        <w:rPr>
          <w:szCs w:val="24"/>
        </w:rPr>
        <w:t xml:space="preserve"> to 1 x 10</w:t>
      </w:r>
      <w:r w:rsidR="00D32401" w:rsidRPr="002240B7">
        <w:rPr>
          <w:szCs w:val="24"/>
          <w:vertAlign w:val="superscript"/>
        </w:rPr>
        <w:t>-20</w:t>
      </w:r>
      <w:r w:rsidR="00D32401" w:rsidRPr="002240B7">
        <w:rPr>
          <w:szCs w:val="24"/>
        </w:rPr>
        <w:t xml:space="preserve"> cm</w:t>
      </w:r>
      <w:r w:rsidR="00D32401" w:rsidRPr="002240B7">
        <w:rPr>
          <w:szCs w:val="24"/>
          <w:vertAlign w:val="superscript"/>
        </w:rPr>
        <w:t>-3</w:t>
      </w:r>
      <w:r w:rsidR="00D32401" w:rsidRPr="002240B7">
        <w:rPr>
          <w:szCs w:val="24"/>
        </w:rPr>
        <w:t>. The power convergence efficiency of the perovskite solar cell has therefore been improved by the use of several charge transport materials. Our simulation analysis demonstrates that the suggested design might be used to create a device for enhancing the effectiveness of the perovskite solar cell.</w:t>
      </w:r>
    </w:p>
    <w:p w14:paraId="16FC5F79" w14:textId="77777777" w:rsidR="0090528E" w:rsidRPr="002240B7" w:rsidRDefault="0090528E" w:rsidP="004D7111">
      <w:pPr>
        <w:spacing w:line="360" w:lineRule="auto"/>
        <w:jc w:val="both"/>
        <w:rPr>
          <w:szCs w:val="24"/>
        </w:rPr>
        <w:sectPr w:rsidR="0090528E" w:rsidRPr="002240B7" w:rsidSect="00F5765E">
          <w:headerReference w:type="default" r:id="rId14"/>
          <w:pgSz w:w="11906" w:h="16838"/>
          <w:pgMar w:top="1440" w:right="1440" w:bottom="1440" w:left="1440" w:header="708" w:footer="708" w:gutter="0"/>
          <w:cols w:space="708"/>
          <w:docGrid w:linePitch="360"/>
        </w:sectPr>
      </w:pPr>
    </w:p>
    <w:p w14:paraId="6B25177A" w14:textId="75F54B7D" w:rsidR="0010508F" w:rsidRPr="002240B7" w:rsidRDefault="0010508F" w:rsidP="004D7111">
      <w:pPr>
        <w:pStyle w:val="Heading1"/>
        <w:spacing w:line="360" w:lineRule="auto"/>
      </w:pPr>
      <w:bookmarkStart w:id="56" w:name="_Toc135172556"/>
      <w:r w:rsidRPr="002240B7">
        <w:lastRenderedPageBreak/>
        <w:t>Introduction</w:t>
      </w:r>
      <w:bookmarkEnd w:id="56"/>
    </w:p>
    <w:p w14:paraId="60B5489B" w14:textId="5FF1C9AB" w:rsidR="008370BD" w:rsidRPr="002240B7" w:rsidRDefault="007E5076" w:rsidP="004D7111">
      <w:pPr>
        <w:spacing w:line="360" w:lineRule="auto"/>
        <w:ind w:firstLine="720"/>
        <w:jc w:val="both"/>
        <w:rPr>
          <w:rFonts w:eastAsiaTheme="majorEastAsia" w:cstheme="majorBidi"/>
          <w:color w:val="2F5496" w:themeColor="accent1" w:themeShade="BF"/>
          <w:szCs w:val="24"/>
        </w:rPr>
      </w:pPr>
      <w:r w:rsidRPr="002240B7">
        <w:rPr>
          <w:rFonts w:cs="Times New Roman"/>
          <w:szCs w:val="24"/>
        </w:rPr>
        <w:t>As is well known, traditional fossil fuels are presently necessary. And all of the industrial revolutions have brought in an unrecognised period of economic growth for modern culture, increasing the conflict between man and nature while also caused massive consumption of resources and energy. As a result, we currently face a heavy environmental and ecological price. The need for energy has increased quickly along with the rapid expansion of our daily social lives, and conventional fossil fuels are unable to keep up with our needs</w:t>
      </w:r>
      <w:r w:rsidR="00425D88" w:rsidRPr="002240B7">
        <w:rPr>
          <w:rFonts w:cs="Times New Roman"/>
          <w:szCs w:val="24"/>
        </w:rPr>
        <w:t>. Hence, there is a global crisis involving energy and resources, the environment, ecology, and climate change nowadays. These issues collectively are what started the fourth industrial revolution, which is also known as the green industrial revolution. Due to its advantages of being pollution-free, renewable, having a large amount of energy, etc., solar energy is currently becoming a new support for human and social development</w:t>
      </w:r>
      <w:r w:rsidR="00375962" w:rsidRPr="002240B7">
        <w:rPr>
          <w:rFonts w:cs="Times New Roman"/>
          <w:szCs w:val="24"/>
        </w:rPr>
        <w:t>. The formula ABX</w:t>
      </w:r>
      <w:r w:rsidR="00375962" w:rsidRPr="004D7111">
        <w:rPr>
          <w:rFonts w:cs="Times New Roman"/>
          <w:szCs w:val="24"/>
          <w:vertAlign w:val="subscript"/>
        </w:rPr>
        <w:t>3</w:t>
      </w:r>
      <w:r w:rsidR="00375962" w:rsidRPr="002240B7">
        <w:rPr>
          <w:rFonts w:cs="Times New Roman"/>
          <w:szCs w:val="24"/>
        </w:rPr>
        <w:t xml:space="preserve"> represents</w:t>
      </w:r>
      <w:r w:rsidR="008370BD" w:rsidRPr="002240B7">
        <w:rPr>
          <w:rFonts w:cs="Times New Roman"/>
          <w:szCs w:val="24"/>
        </w:rPr>
        <w:t xml:space="preserve"> (</w:t>
      </w:r>
      <w:r w:rsidR="008370BD" w:rsidRPr="002240B7">
        <w:rPr>
          <w:rFonts w:cs="Times New Roman"/>
          <w:szCs w:val="24"/>
        </w:rPr>
        <w:fldChar w:fldCharType="begin"/>
      </w:r>
      <w:r w:rsidR="008370BD" w:rsidRPr="002240B7">
        <w:rPr>
          <w:rFonts w:cs="Times New Roman"/>
          <w:szCs w:val="24"/>
        </w:rPr>
        <w:instrText xml:space="preserve"> REF _Ref134113645 \h </w:instrText>
      </w:r>
      <w:r w:rsidR="0010508F" w:rsidRPr="002240B7">
        <w:rPr>
          <w:rFonts w:cs="Times New Roman"/>
          <w:szCs w:val="24"/>
        </w:rPr>
        <w:instrText xml:space="preserve"> \* MERGEFORMAT </w:instrText>
      </w:r>
      <w:r w:rsidR="008370BD" w:rsidRPr="002240B7">
        <w:rPr>
          <w:rFonts w:cs="Times New Roman"/>
          <w:szCs w:val="24"/>
        </w:rPr>
      </w:r>
      <w:r w:rsidR="008370BD" w:rsidRPr="002240B7">
        <w:rPr>
          <w:rFonts w:cs="Times New Roman"/>
          <w:szCs w:val="24"/>
        </w:rPr>
        <w:fldChar w:fldCharType="separate"/>
      </w:r>
      <w:r w:rsidR="00487BFB" w:rsidRPr="00487BFB">
        <w:rPr>
          <w:szCs w:val="24"/>
        </w:rPr>
        <w:t xml:space="preserve">Figure </w:t>
      </w:r>
      <w:r w:rsidR="00487BFB" w:rsidRPr="00487BFB">
        <w:rPr>
          <w:noProof/>
          <w:szCs w:val="24"/>
        </w:rPr>
        <w:t>1</w:t>
      </w:r>
      <w:r w:rsidR="008370BD" w:rsidRPr="002240B7">
        <w:rPr>
          <w:rFonts w:cs="Times New Roman"/>
          <w:szCs w:val="24"/>
        </w:rPr>
        <w:fldChar w:fldCharType="end"/>
      </w:r>
      <w:r w:rsidR="008370BD" w:rsidRPr="002240B7">
        <w:rPr>
          <w:rFonts w:cs="Times New Roman"/>
          <w:szCs w:val="24"/>
        </w:rPr>
        <w:t>)</w:t>
      </w:r>
      <w:r w:rsidR="00375962" w:rsidRPr="002240B7">
        <w:rPr>
          <w:rFonts w:cs="Times New Roman"/>
          <w:szCs w:val="24"/>
        </w:rPr>
        <w:t xml:space="preserve"> the perovskite crystal structure where A is a large organic or inorganic cation, B is a smaller inorganic cation such as (Cu</w:t>
      </w:r>
      <w:r w:rsidR="00375962" w:rsidRPr="004D7111">
        <w:rPr>
          <w:rFonts w:cs="Times New Roman"/>
          <w:szCs w:val="24"/>
          <w:vertAlign w:val="superscript"/>
        </w:rPr>
        <w:t>2+</w:t>
      </w:r>
      <w:r w:rsidR="00375962" w:rsidRPr="002240B7">
        <w:rPr>
          <w:rFonts w:cs="Times New Roman"/>
          <w:szCs w:val="24"/>
        </w:rPr>
        <w:t>, Sn</w:t>
      </w:r>
      <w:r w:rsidR="00375962" w:rsidRPr="004D7111">
        <w:rPr>
          <w:rFonts w:cs="Times New Roman"/>
          <w:szCs w:val="24"/>
          <w:vertAlign w:val="superscript"/>
        </w:rPr>
        <w:t>2+</w:t>
      </w:r>
      <w:r w:rsidR="00375962" w:rsidRPr="002240B7">
        <w:rPr>
          <w:rFonts w:cs="Times New Roman"/>
          <w:szCs w:val="24"/>
        </w:rPr>
        <w:t>, Pb</w:t>
      </w:r>
      <w:r w:rsidR="00375962" w:rsidRPr="004D7111">
        <w:rPr>
          <w:rFonts w:cs="Times New Roman"/>
          <w:szCs w:val="24"/>
          <w:vertAlign w:val="superscript"/>
        </w:rPr>
        <w:t>2+</w:t>
      </w:r>
      <w:r w:rsidR="00375962" w:rsidRPr="002240B7">
        <w:rPr>
          <w:rFonts w:cs="Times New Roman"/>
          <w:szCs w:val="24"/>
        </w:rPr>
        <w:t>)  and X</w:t>
      </w:r>
      <w:r w:rsidR="00375962" w:rsidRPr="002240B7">
        <w:rPr>
          <w:rFonts w:cs="Times New Roman"/>
          <w:szCs w:val="24"/>
          <w:vertAlign w:val="subscript"/>
        </w:rPr>
        <w:t>3</w:t>
      </w:r>
      <w:r w:rsidR="00375962" w:rsidRPr="002240B7">
        <w:rPr>
          <w:rFonts w:cs="Times New Roman"/>
          <w:szCs w:val="24"/>
        </w:rPr>
        <w:t xml:space="preserve"> is anion from the halogen group (such as Cl</w:t>
      </w:r>
      <w:r w:rsidR="00375962" w:rsidRPr="004D7111">
        <w:rPr>
          <w:rFonts w:cs="Times New Roman"/>
          <w:szCs w:val="24"/>
          <w:vertAlign w:val="superscript"/>
        </w:rPr>
        <w:t>-</w:t>
      </w:r>
      <w:r w:rsidR="00375962" w:rsidRPr="002240B7">
        <w:rPr>
          <w:rFonts w:cs="Times New Roman"/>
          <w:szCs w:val="24"/>
        </w:rPr>
        <w:t>, Br</w:t>
      </w:r>
      <w:r w:rsidR="00375962" w:rsidRPr="004D7111">
        <w:rPr>
          <w:rFonts w:cs="Times New Roman"/>
          <w:szCs w:val="24"/>
          <w:vertAlign w:val="superscript"/>
        </w:rPr>
        <w:t>-</w:t>
      </w:r>
      <w:r w:rsidR="00375962" w:rsidRPr="002240B7">
        <w:rPr>
          <w:rFonts w:cs="Times New Roman"/>
          <w:szCs w:val="24"/>
        </w:rPr>
        <w:t xml:space="preserve"> and I</w:t>
      </w:r>
      <w:r w:rsidR="00375962" w:rsidRPr="004D7111">
        <w:rPr>
          <w:rFonts w:cs="Times New Roman"/>
          <w:szCs w:val="24"/>
          <w:vertAlign w:val="superscript"/>
        </w:rPr>
        <w:t>-</w:t>
      </w:r>
      <w:r w:rsidR="00375962" w:rsidRPr="002240B7">
        <w:rPr>
          <w:rFonts w:cs="Times New Roman"/>
          <w:szCs w:val="24"/>
        </w:rPr>
        <w:t>) that is able to bond with both cations A and B</w:t>
      </w:r>
      <w:r w:rsidR="00571EC1">
        <w:rPr>
          <w:rFonts w:cs="Times New Roman"/>
          <w:szCs w:val="24"/>
        </w:rPr>
        <w:t>.</w:t>
      </w:r>
      <w:r w:rsidR="00375962" w:rsidRPr="002240B7">
        <w:rPr>
          <w:rFonts w:cs="Times New Roman"/>
          <w:szCs w:val="24"/>
        </w:rPr>
        <w:t xml:space="preserve"> [</w:t>
      </w:r>
      <w:r w:rsidR="00375962" w:rsidRPr="00571EC1">
        <w:rPr>
          <w:rFonts w:cs="Times New Roman"/>
          <w:szCs w:val="24"/>
        </w:rPr>
        <w:fldChar w:fldCharType="begin"/>
      </w:r>
      <w:r w:rsidR="00C52353" w:rsidRPr="00571EC1">
        <w:rPr>
          <w:rFonts w:cs="Times New Roman"/>
          <w:szCs w:val="24"/>
        </w:rPr>
        <w:instrText xml:space="preserve"> ADDIN ZOTERO_ITEM CSL_CITATION {"citationID":"IKl3oN9C","properties":{"formattedCitation":"\\super 1\\nosupersub{}","plainCitation":"1","noteIndex":0},"citationItems":[{"id":40,"uris":["http://zotero.org/users/local/HQaqpRk7/items/3M5XPNBA"],"itemData":{"id":40,"type":"article-journal","abstract":"In this digital simulation, tin-based with the use of CeO\n              \n                x\n              \n              as an ETL with varying percentages of oxygen has been investigated.\n            \n          , \n            \n              The great demand for renewable energy has greatly contributed to the development of the solar cell industry. Recently, silicon solar cells have dominated the world market. The ease of processing gives perovskite solar cells (PSCs) an advantage over conventional silicon solar cells. Regular silicon photovoltaics require expensive, multi-step processes accomplished in a specialized ultraclean-chamber facility at an elevated temperature (&gt;1000 °C) and highly vacuumed workspace. Hence, researchers and the solar cell industry have focused on PSC as a great rival to silicon solar cells. Despite this, the highest efficiency was obtained from lead-based PSC, which has a considerably high toxicity issue and low stability related to lead content, so the research field pays attention to lead-free perovskite solar cells. In this digital simulation, tin-based perovskite in this paper, methylammonium tin iodide (MASnI\n              3\n              ) with the use of cerium oxide (CeO\n              \n                x\n              \n              ) as an electron transporting layer (ETL) with varying percentages of oxygen, which means different shallow donor densities (ND). The optimum value for the thickness of the absorber layer (perovskite) was made, and the current–voltage characteristics and efficiency calculations were also accomplished for the best cell. Then an improvement was made by changing the ND value of CeO\n              \n                x\n              \n              , and the best-optimized cell parameters were: open circuit voltage (\n              V\n              OC\n              ) of 0.92 V, short circuit current density (\n              J\n              SC\n              ) of 30.79 mA cm\n              −2\n              , power conversion efficiency (PCE) of 17.77%, and fill factor (FF) of 62.86%.","container-title":"RSC Advances","DOI":"10.1039/D2RA05957F","ISSN":"2046-2069","issue":"50","journalAbbreviation":"RSC Adv.","language":"en","page":"32365-32373","source":"DOI.org (Crossref)","title":"Simulation and analysis of lead-free perovskite solar cells incorporating cerium oxide as electron transporting layer","volume":"12","author":[{"family":"Al-Mousoi","given":"Ali K."},{"family":"Mohammed","given":"Mustafa K. A."},{"family":"Pandey","given":"Rahul"},{"family":"Madan","given":"Jaya"},{"family":"Dastan","given":"Davoud"},{"family":"Ravi","given":"G."},{"family":"Sakthivel","given":"P."},{"family":"Anandha babu","given":"G."}],"issued":{"date-parts":[["2022"]]}}}],"schema":"https://github.com/citation-style-language/schema/raw/master/csl-citation.json"} </w:instrText>
      </w:r>
      <w:r w:rsidR="00375962" w:rsidRPr="00571EC1">
        <w:rPr>
          <w:rFonts w:cs="Times New Roman"/>
          <w:szCs w:val="24"/>
        </w:rPr>
        <w:fldChar w:fldCharType="separate"/>
      </w:r>
      <w:r w:rsidR="00C52353" w:rsidRPr="00571EC1">
        <w:rPr>
          <w:rFonts w:cs="Times New Roman"/>
          <w:szCs w:val="24"/>
        </w:rPr>
        <w:t>1</w:t>
      </w:r>
      <w:r w:rsidR="00375962" w:rsidRPr="00571EC1">
        <w:rPr>
          <w:rFonts w:cs="Times New Roman"/>
          <w:szCs w:val="24"/>
        </w:rPr>
        <w:fldChar w:fldCharType="end"/>
      </w:r>
      <w:r w:rsidR="00375962" w:rsidRPr="002240B7">
        <w:rPr>
          <w:rFonts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52353" w:rsidRPr="002240B7" w14:paraId="7F589AF8" w14:textId="77777777" w:rsidTr="008370BD">
        <w:tc>
          <w:tcPr>
            <w:tcW w:w="9016" w:type="dxa"/>
          </w:tcPr>
          <w:p w14:paraId="621FE915" w14:textId="21C05075" w:rsidR="008370BD" w:rsidRPr="002240B7" w:rsidRDefault="008370BD" w:rsidP="004D7111">
            <w:pPr>
              <w:pStyle w:val="Caption"/>
              <w:spacing w:line="360" w:lineRule="auto"/>
              <w:jc w:val="both"/>
              <w:rPr>
                <w:sz w:val="24"/>
                <w:szCs w:val="24"/>
              </w:rPr>
            </w:pPr>
            <w:r w:rsidRPr="002240B7">
              <w:rPr>
                <w:rFonts w:eastAsia="STIX-Regular" w:cs="Times New Roman"/>
                <w:noProof/>
                <w:sz w:val="24"/>
                <w:szCs w:val="24"/>
              </w:rPr>
              <w:drawing>
                <wp:anchor distT="0" distB="0" distL="114300" distR="114300" simplePos="0" relativeHeight="251618304" behindDoc="0" locked="0" layoutInCell="1" allowOverlap="1" wp14:anchorId="64488982" wp14:editId="0DE8530F">
                  <wp:simplePos x="0" y="0"/>
                  <wp:positionH relativeFrom="column">
                    <wp:posOffset>1382395</wp:posOffset>
                  </wp:positionH>
                  <wp:positionV relativeFrom="paragraph">
                    <wp:posOffset>27940</wp:posOffset>
                  </wp:positionV>
                  <wp:extent cx="3060700" cy="2461260"/>
                  <wp:effectExtent l="0" t="0" r="0" b="0"/>
                  <wp:wrapSquare wrapText="bothSides"/>
                  <wp:docPr id="1340511259" name="Picture 1340511259" descr="E:\DISSERTATION\Metal halide perovsk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Metal halide perovskite.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533" t="1052" r="902" b="1246"/>
                          <a:stretch/>
                        </pic:blipFill>
                        <pic:spPr bwMode="auto">
                          <a:xfrm>
                            <a:off x="0" y="0"/>
                            <a:ext cx="3060700" cy="2461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3D00E8" w14:textId="1F65DC47" w:rsidR="00C52353" w:rsidRPr="002240B7" w:rsidRDefault="00C52353" w:rsidP="004D7111">
            <w:pPr>
              <w:spacing w:line="360" w:lineRule="auto"/>
              <w:jc w:val="both"/>
              <w:rPr>
                <w:rFonts w:cs="Times New Roman"/>
                <w:szCs w:val="24"/>
              </w:rPr>
            </w:pPr>
          </w:p>
        </w:tc>
      </w:tr>
      <w:tr w:rsidR="00C52353" w:rsidRPr="002240B7" w14:paraId="3BB936CE" w14:textId="77777777" w:rsidTr="008370BD">
        <w:tc>
          <w:tcPr>
            <w:tcW w:w="9016" w:type="dxa"/>
          </w:tcPr>
          <w:p w14:paraId="77235EEE" w14:textId="6ABC161D" w:rsidR="008370BD" w:rsidRPr="002240B7" w:rsidRDefault="008370BD" w:rsidP="004D7111">
            <w:pPr>
              <w:spacing w:line="360" w:lineRule="auto"/>
              <w:rPr>
                <w:szCs w:val="24"/>
              </w:rPr>
            </w:pPr>
            <w:bookmarkStart w:id="57" w:name="_Ref134113645"/>
            <w:bookmarkStart w:id="58" w:name="_Toc135172264"/>
            <w:r w:rsidRPr="002240B7">
              <w:rPr>
                <w:b/>
                <w:bCs/>
                <w:szCs w:val="24"/>
              </w:rPr>
              <w:t xml:space="preserve">Figure </w:t>
            </w:r>
            <w:r w:rsidR="006D33D0" w:rsidRPr="002240B7">
              <w:rPr>
                <w:b/>
                <w:bCs/>
                <w:szCs w:val="24"/>
              </w:rPr>
              <w:fldChar w:fldCharType="begin"/>
            </w:r>
            <w:r w:rsidR="006D33D0" w:rsidRPr="002240B7">
              <w:rPr>
                <w:b/>
                <w:bCs/>
                <w:szCs w:val="24"/>
              </w:rPr>
              <w:instrText xml:space="preserve"> SEQ Figure \* ARABIC </w:instrText>
            </w:r>
            <w:r w:rsidR="006D33D0" w:rsidRPr="002240B7">
              <w:rPr>
                <w:b/>
                <w:bCs/>
                <w:szCs w:val="24"/>
              </w:rPr>
              <w:fldChar w:fldCharType="separate"/>
            </w:r>
            <w:r w:rsidR="00487BFB">
              <w:rPr>
                <w:b/>
                <w:bCs/>
                <w:noProof/>
                <w:szCs w:val="24"/>
              </w:rPr>
              <w:t>1</w:t>
            </w:r>
            <w:r w:rsidR="006D33D0" w:rsidRPr="002240B7">
              <w:rPr>
                <w:b/>
                <w:bCs/>
                <w:szCs w:val="24"/>
              </w:rPr>
              <w:fldChar w:fldCharType="end"/>
            </w:r>
            <w:bookmarkEnd w:id="57"/>
            <w:r w:rsidR="00570D87" w:rsidRPr="002240B7">
              <w:rPr>
                <w:b/>
                <w:bCs/>
                <w:szCs w:val="24"/>
              </w:rPr>
              <w:t>.</w:t>
            </w:r>
            <w:r w:rsidRPr="002240B7">
              <w:rPr>
                <w:szCs w:val="24"/>
              </w:rPr>
              <w:t xml:space="preserve"> Structure of metal halide perovskites</w:t>
            </w:r>
            <w:bookmarkEnd w:id="58"/>
          </w:p>
          <w:p w14:paraId="053E225F" w14:textId="7BF4960B" w:rsidR="00C52353" w:rsidRPr="002240B7" w:rsidRDefault="00C52353" w:rsidP="004D7111">
            <w:pPr>
              <w:spacing w:line="360" w:lineRule="auto"/>
              <w:jc w:val="both"/>
              <w:rPr>
                <w:rFonts w:cs="Times New Roman"/>
                <w:szCs w:val="24"/>
              </w:rPr>
            </w:pPr>
          </w:p>
        </w:tc>
      </w:tr>
    </w:tbl>
    <w:p w14:paraId="58F3057B" w14:textId="14F8085D" w:rsidR="00221F85" w:rsidRPr="002240B7" w:rsidRDefault="00C467F6" w:rsidP="004D7111">
      <w:pPr>
        <w:spacing w:after="0" w:line="360" w:lineRule="auto"/>
        <w:ind w:firstLine="720"/>
        <w:jc w:val="both"/>
        <w:rPr>
          <w:rFonts w:cs="Times New Roman"/>
          <w:szCs w:val="24"/>
        </w:rPr>
      </w:pPr>
      <w:r w:rsidRPr="002240B7">
        <w:rPr>
          <w:rFonts w:cs="Times New Roman"/>
          <w:szCs w:val="24"/>
        </w:rPr>
        <w:t xml:space="preserve">Haloalkanes perovskite and organic-inorganic halide perovskite are the two primary kinds of perovskite crystal structure, respectively. Due to its superior optoelectronic properties and high absorption coefficients, perovskite materials are a more effective alternative to silicon and work well as the absorber layer in solar applications. </w:t>
      </w:r>
      <w:r w:rsidR="00375962" w:rsidRPr="002240B7">
        <w:rPr>
          <w:rFonts w:cs="Times New Roman"/>
          <w:szCs w:val="24"/>
        </w:rPr>
        <w:t xml:space="preserve">Another important characteristic is their ferroelectric </w:t>
      </w:r>
      <w:r w:rsidR="00587D04" w:rsidRPr="002240B7">
        <w:rPr>
          <w:rFonts w:cs="Times New Roman"/>
          <w:szCs w:val="24"/>
        </w:rPr>
        <w:t>behaviour</w:t>
      </w:r>
      <w:r w:rsidR="00853EB8" w:rsidRPr="002240B7">
        <w:rPr>
          <w:rFonts w:cs="Times New Roman"/>
          <w:szCs w:val="24"/>
        </w:rPr>
        <w:t>[</w:t>
      </w:r>
      <w:r w:rsidR="00853EB8" w:rsidRPr="002240B7">
        <w:rPr>
          <w:rFonts w:cs="Times New Roman"/>
          <w:szCs w:val="24"/>
        </w:rPr>
        <w:fldChar w:fldCharType="begin"/>
      </w:r>
      <w:r w:rsidR="00853EB8" w:rsidRPr="002240B7">
        <w:rPr>
          <w:rFonts w:cs="Times New Roman"/>
          <w:szCs w:val="24"/>
        </w:rPr>
        <w:instrText xml:space="preserve"> ADDIN ZOTERO_ITEM CSL_CITATION {"citationID":"NZkT11WB","properties":{"formattedCitation":"\\super 2\\uc0\\u8211{}6\\nosupersub{}","plainCitation":"2–6","noteIndex":0},"citationItems":[{"id":172,"uris":["http://zotero.org/users/local/HQaqpRk7/items/8HNUYC9T"],"itemData":{"id":172,"type":"article-journal","abstract":"Hybrid organic-inorganic perovskite solar cells have attracted the attention of researchers and scientists throughout the world. From 2009, when actual research work began on photovoltaic perovskite applications, a lab power conversion efficiency above 23.3% have been achieved. Whereas, silicon solar cells have only achieved power conversion efficiencies around 17.5% in both residential and commercial applications. A typical perovskite solar cell consists of 6 main layers of different materials: a glass layer, a thin layer of fluorine-doped tin oxide substrate (FTO), an electron transport layer of TiO&lt;sub&gt;2&lt;/sub&gt;, a perovskite active layer known as methylammonium lead iodide (CH&lt;sub&gt;3&lt;/sub&gt;NH&lt;sub&gt;3&lt;/sub&gt;PbI&lt;sub&gt;3&lt;/sub&gt;), a hole transport layer of Spiro-Ometad, and a gold (Au) electrode. This paper summarizes the research that focused on the selective use of the perovskite solar cell’s composite materials, specifically, the Spiro-Ometad layer, the methylammonium lead iodide layer (CH&lt;sub&gt;3&lt;/sub&gt;NH&lt;sub&gt;3&lt;/sub&gt;PbI&lt;sub&gt;3&lt;/sub&gt;), and the TiO&lt;sub&gt;2&lt;/sub&gt; layer with a variation of the thickness of the perovskite layer. Initial simulation results show a power conversion efficiency of 20.34% when using a gold (Au) electrode. Further research is needed, in which new technology for device fabrication will create homogeneous thin-film layers that will be tested for increased efficiency.","container-title":"American Journal of Optics and Photonics","DOI":"10.11648/j.ajop.20190702.12","ISSN":"2330-8494","issue":"2","language":"en","license":"http://www.sciencepublishinggroup.com","note":"number: 2\npublisher: Science Publishing Group","page":"33","source":"www.sciencepublishinggroup.com","title":"Simulation and Analysis of Methylammonium Lead Iodide (CH&lt;sub&gt;3&lt;/sub&gt;NH&lt;sub&gt;3&lt;/sub&gt;PbI&lt;sub&gt;3&lt;/sub&gt;) Perovskite Solar Cell with Au Contact Using SCAPS 1D Simulator","volume":"7","author":[{"family":"Husainat","given":"Ali"},{"family":"Ali","given":"Warsame"},{"family":"Cofie","given":"Penrose"},{"family":"Attia","given":"John"},{"family":"Fuller","given":"John"}],"issued":{"date-parts":[["2019",8,20]]}}},{"id":66,"uris":["http://zotero.org/users/local/HQaqpRk7/items/65T4MBBP"],"itemData":{"id":66,"type":"article-journal","abstract":"The performance of organometallic perovskite solar cells has rapidly surpassed that of both conventional dye-sensitized and organic photovoltaics. High-power conversion efficiency can be realized in both mesoporous and thin-film device architectures. We address the origin of this success in the context of the materials chemistry and physics of the bulk perovskite as described by electronic structure calculations. In addition to the basic optoelectronic properties essential for an efficient photovoltaic device (spectrally suitable band gap, high optical absorption, low carrier effective masses), the materials are structurally and compositionally flexible. As we show, hybrid perovskites exhibit spontaneous electric polarization; we also suggest ways in which this can be tuned through judicious choice of the organic cation. The presence of ferroelectric domains will result in internal junctions that may aid separation of photoexcited electron and hole pairs, and reduction of recombination through segregation of charge carriers. The combination of high dielectric constant and low effective mass promotes both Wannier-Mott exciton separation and effective ionization of donor and acceptor defects. The photoferroic effect could be exploited in nanostructured films to generate a higher open circuit voltage and may contribute to the current-voltage hysteresis observed in perovskite solar cells.","container-title":"Nano Letters","DOI":"10.1021/nl500390f","ISSN":"1530-6992","issue":"5","journalAbbreviation":"Nano Lett","language":"eng","note":"PMID: 24684284\nPMCID: PMC4022647","page":"2584-2590","source":"PubMed","title":"Atomistic origins of high-performance in hybrid halide perovskite solar cells","volume":"14","author":[{"family":"Frost","given":"Jarvist M."},{"family":"Butler","given":"Keith T."},{"family":"Brivio","given":"Federico"},{"family":"Hendon","given":"Christopher H."},{"family":"Schilfgaarde","given":"Mark","non-dropping-particle":"van"},{"family":"Walsh","given":"Aron"}],"issued":{"date-parts":[["2014",5,14]]}}},{"id":69,"uris":["http://zotero.org/users/local/HQaqpRk7/items/5GAMC7TF"],"itemData":{"id":69,"type":"article-journal","abstract":"The hybrid organic–inorganic perovskite (CH3NH3)PbI3 may find application in next generation solid-state sensitised solar cells. Although this material and related perovskites were discovered many decades ago, questions remain concerning their diverse structural chemistry and unusual properties. The article presents a review of previous work and provides a detailed description of the preparation, structural characterisation and physical characteristics of (CH3NH3)PbI3. The phase changes exhibited by (CH3NH3)PbI3 have been probed using variable temperature powder and single crystal X-ray diffraction, combined with differential scanning calorimetry, thermogravimetric analysis and phase contrast transmission electron microscopy. The optical band gap for (CH3NH3)PbI3 determined by UV-Visible spectroscopy was compared to values obtained from density-of-state simulation of the electronic band structure.","container-title":"Journal of Materials Chemistry A","DOI":"10.1039/C3TA10518K","ISSN":"2050-7496","issue":"18","journalAbbreviation":"J. Mater. Chem. A","language":"en","note":"publisher: The Royal Society of Chemistry","page":"5628-5641","source":"pubs.rsc.org","title":"Synthesis and crystal chemistry of the hybrid perovskite (CH3NH3)PbI3 for solid-state sensitised solar cell applications","volume":"1","author":[{"family":"Baikie","given":"Tom"},{"family":"Fang","given":"Yanan"},{"family":"Kadro","given":"Jeannette M."},{"family":"Schreyer","given":"Martin"},{"family":"Wei","given":"Fengxia"},{"family":"Mhaisalkar","given":"Subodh G."},{"family":"Graetzel","given":"Michael"},{"family":"White","given":"Tim J."}],"issued":{"date-parts":[["2013",4,16]]}}},{"id":178,"uris":["http://zotero.org/users/local/HQaqpRk7/items/T86P4TBU"],"itemData":{"id":178,"type":"article-journal","abstract":"Sb2Se3 is a promising earth-abundant and nontoxic material suitable for photovoltaic applications. In the present study, Sb2Se3/CdS heterojunction solar cells are numerical analyzed by the program SCAPS (Solar Cell Capacitance Simulator). The influence of thickness, hole mobility and defect density of Sb2Se3 layer, as well as the CdS layer thickness and the work function of back contact on the devices performance are simulated and analyzed in detail. Our studies show that, the optimal thickness for Sb2Se3 absorber and CdS buffer layer is 600</w:instrText>
      </w:r>
      <w:r w:rsidR="00853EB8" w:rsidRPr="002240B7">
        <w:rPr>
          <w:rFonts w:ascii="Times New Roman" w:hAnsi="Times New Roman" w:cs="Times New Roman"/>
          <w:szCs w:val="24"/>
        </w:rPr>
        <w:instrText> </w:instrText>
      </w:r>
      <w:r w:rsidR="00853EB8" w:rsidRPr="002240B7">
        <w:rPr>
          <w:rFonts w:cs="Times New Roman"/>
          <w:szCs w:val="24"/>
        </w:rPr>
        <w:instrText>nm and 60</w:instrText>
      </w:r>
      <w:r w:rsidR="00853EB8" w:rsidRPr="002240B7">
        <w:rPr>
          <w:rFonts w:ascii="Times New Roman" w:hAnsi="Times New Roman" w:cs="Times New Roman"/>
          <w:szCs w:val="24"/>
        </w:rPr>
        <w:instrText> </w:instrText>
      </w:r>
      <w:r w:rsidR="00853EB8" w:rsidRPr="002240B7">
        <w:rPr>
          <w:rFonts w:cs="Times New Roman"/>
          <w:szCs w:val="24"/>
        </w:rPr>
        <w:instrText>nm, respectively. The absorber defect density less than 1014</w:instrText>
      </w:r>
      <w:r w:rsidR="00853EB8" w:rsidRPr="002240B7">
        <w:rPr>
          <w:rFonts w:ascii="Times New Roman" w:hAnsi="Times New Roman" w:cs="Times New Roman"/>
          <w:szCs w:val="24"/>
        </w:rPr>
        <w:instrText> </w:instrText>
      </w:r>
      <w:r w:rsidR="00853EB8" w:rsidRPr="002240B7">
        <w:rPr>
          <w:rFonts w:cs="Times New Roman"/>
          <w:szCs w:val="24"/>
        </w:rPr>
        <w:instrText>cm</w:instrText>
      </w:r>
      <w:r w:rsidR="00853EB8" w:rsidRPr="002240B7">
        <w:rPr>
          <w:rFonts w:cs="Georgia"/>
          <w:szCs w:val="24"/>
        </w:rPr>
        <w:instrText>−</w:instrText>
      </w:r>
      <w:r w:rsidR="00853EB8" w:rsidRPr="002240B7">
        <w:rPr>
          <w:rFonts w:cs="Times New Roman"/>
          <w:szCs w:val="24"/>
        </w:rPr>
        <w:instrText>3, interface defect density less than 108</w:instrText>
      </w:r>
      <w:r w:rsidR="00853EB8" w:rsidRPr="002240B7">
        <w:rPr>
          <w:rFonts w:ascii="Times New Roman" w:hAnsi="Times New Roman" w:cs="Times New Roman"/>
          <w:szCs w:val="24"/>
        </w:rPr>
        <w:instrText> </w:instrText>
      </w:r>
      <w:r w:rsidR="00853EB8" w:rsidRPr="002240B7">
        <w:rPr>
          <w:rFonts w:cs="Times New Roman"/>
          <w:szCs w:val="24"/>
        </w:rPr>
        <w:instrText>cm</w:instrText>
      </w:r>
      <w:r w:rsidR="00853EB8" w:rsidRPr="002240B7">
        <w:rPr>
          <w:rFonts w:cs="Georgia"/>
          <w:szCs w:val="24"/>
        </w:rPr>
        <w:instrText>−</w:instrText>
      </w:r>
      <w:r w:rsidR="00853EB8" w:rsidRPr="002240B7">
        <w:rPr>
          <w:rFonts w:cs="Times New Roman"/>
          <w:szCs w:val="24"/>
        </w:rPr>
        <w:instrText>3 and hole mobility higher than 15</w:instrText>
      </w:r>
      <w:r w:rsidR="00853EB8" w:rsidRPr="002240B7">
        <w:rPr>
          <w:rFonts w:ascii="Times New Roman" w:hAnsi="Times New Roman" w:cs="Times New Roman"/>
          <w:szCs w:val="24"/>
        </w:rPr>
        <w:instrText> </w:instrText>
      </w:r>
      <w:r w:rsidR="00853EB8" w:rsidRPr="002240B7">
        <w:rPr>
          <w:rFonts w:cs="Times New Roman"/>
          <w:szCs w:val="24"/>
        </w:rPr>
        <w:instrText>cm2/V.s in Sb2Se3 layer is required to guarantee good device performance. Meanwhile, the work function of back contact larger than 4.8</w:instrText>
      </w:r>
      <w:r w:rsidR="00853EB8" w:rsidRPr="002240B7">
        <w:rPr>
          <w:rFonts w:ascii="Times New Roman" w:hAnsi="Times New Roman" w:cs="Times New Roman"/>
          <w:szCs w:val="24"/>
        </w:rPr>
        <w:instrText> </w:instrText>
      </w:r>
      <w:r w:rsidR="00853EB8" w:rsidRPr="002240B7">
        <w:rPr>
          <w:rFonts w:cs="Times New Roman"/>
          <w:szCs w:val="24"/>
        </w:rPr>
        <w:instrText xml:space="preserve">eV is beneficial. A maximum efficiency of 16.5% can be obtained after optimization of different parameters. The simulation results provide useful insights and guideline for the designing and fabricating of Sb2Se3 solar cells.","container-title":"Journal of Physics and Chemistry of Solids","DOI":"10.1016/j.jpcs.2018.05.045","ISSN":"0022-3697","journalAbbreviation":"Journal of Physics and Chemistry of Solids","language":"en","page":"19-24","source":"ScienceDirect","title":"Analysis of Sb2Se3/CdS based photovoltaic cell: A numerical simulation approach","title-short":"Analysis of Sb2Se3/CdS based photovoltaic cell","volume":"122","author":[{"family":"Lin","given":"Ling-yan"},{"family":"Jiang","given":"Lin-qin"},{"family":"Qiu","given":"Yu"},{"family":"Fan","given":"Bao-dian"}],"issued":{"date-parts":[["2018",11,1]]}}},{"id":180,"uris":["http://zotero.org/users/local/HQaqpRk7/items/RBWWB2RZ"],"itemData":{"id":180,"type":"article-journal","abstract":"In the last decade, perovskite solar cells have made a quantum leap in performance with the efficiency increasing from 3.8% to 25%. However, commercial perovskite solar cells have faced a major impediment due to toxicity and stability issues. Therefore, lead-free inorganic perovskites have been investigated in order to find substitute perovskites which can provide a high efficiency similar to lead-based perovskites. In recent studies, as a kind of lead-free inorganic perovskite material, Cs4CuSb2Cl12 has been demonstrated to possess impressive photoelectric properties and excellent environmental stability. Moreover, Cs4CuSb2Cl12 nanocrystals have smaller effective photo-generated carrier masses than bulk Cs4CuSb2Cl12, which provides excellent carrier mobility. To date, there have been no reports about Cs4CuSb2Cl12 nanocrystals used for making solar cells. To explore the potential of Cs4CuSb2Cl12 nanocrystal solar cells, we propose a lead-free perovskite solar cell with the configuration of FTO/ETL/Cs4CuSb2Cl12 nanocrystals/HTL/Au using a solar cell capacitance simulator. Moreover, we numerically investigate the factors that affect the performance of the Cs4CuSb2Cl12 nanocrystal solar cell with the aim of enhancing its performance. By selecting the appropriate hole transport material, electron transport material, thickness of the absorber layer, doping densities, defect density in the absorber, interface defect densities, and working temperature point, we predict that the Cs4CuSb2Cl12 nanocrystal solar cell with the FTO/TiO2/Cs4CuSb2Cl12 nanocrystals/Cu2O/Au structure can attain a power conversion efficiency of 23.07% at 300 K. Our analysis indicates that Cs4CuSb2Cl12 nanocrystals have great potential as an absorbing layer towards highly efficient lead-free all-inorganic perovskite solar cells.","container-title":"Nanomaterials","DOI":"10.3390/nano11092321","ISSN":"2079-4991","issue":"9","language":"en","license":"http://creativecommons.org/licenses/by/3.0/","note":"number: 9\npublisher: Multidisciplinary Digital Publishing Institute","page":"2321","source":"www.mdpi.com","title":"Design and Numerical Investigation of a Lead-Free Inorganic Layered Double Perovskite Cs4CuSb2Cl12 Nanocrystal Solar Cell by SCAPS-1D","volume":"11","author":[{"family":"He","given":"Yizhou"},{"family":"Xu","given":"Liyifei"},{"family":"Yang","given":"Cheng"},{"family":"Guo","given":"Xiaowei"},{"family":"Li","given":"Shaorong"}],"issued":{"date-parts":[["2021",9]]}}}],"schema":"https://github.com/citation-style-language/schema/raw/master/csl-citation.json"} </w:instrText>
      </w:r>
      <w:r w:rsidR="00853EB8" w:rsidRPr="002240B7">
        <w:rPr>
          <w:rFonts w:cs="Times New Roman"/>
          <w:szCs w:val="24"/>
        </w:rPr>
        <w:fldChar w:fldCharType="separate"/>
      </w:r>
      <w:r w:rsidR="00853EB8" w:rsidRPr="002240B7">
        <w:rPr>
          <w:rFonts w:cs="Times New Roman"/>
          <w:szCs w:val="24"/>
        </w:rPr>
        <w:t>2–6</w:t>
      </w:r>
      <w:r w:rsidR="00853EB8" w:rsidRPr="002240B7">
        <w:rPr>
          <w:rFonts w:cs="Times New Roman"/>
          <w:szCs w:val="24"/>
        </w:rPr>
        <w:fldChar w:fldCharType="end"/>
      </w:r>
      <w:r w:rsidR="00853EB8" w:rsidRPr="002240B7">
        <w:rPr>
          <w:rFonts w:cs="Times New Roman"/>
          <w:szCs w:val="24"/>
        </w:rPr>
        <w:t>]</w:t>
      </w:r>
      <w:r w:rsidR="00375962" w:rsidRPr="002240B7">
        <w:rPr>
          <w:rFonts w:cs="Times New Roman"/>
          <w:szCs w:val="24"/>
        </w:rPr>
        <w:t xml:space="preserve"> </w:t>
      </w:r>
      <w:r w:rsidR="00375962" w:rsidRPr="002240B7">
        <w:rPr>
          <w:rFonts w:cs="Times New Roman"/>
          <w:szCs w:val="24"/>
        </w:rPr>
        <w:lastRenderedPageBreak/>
        <w:t>which was discovered half a century ago</w:t>
      </w:r>
      <w:r w:rsidR="006C143C" w:rsidRPr="002240B7">
        <w:rPr>
          <w:rFonts w:cs="Times New Roman"/>
          <w:szCs w:val="24"/>
        </w:rPr>
        <w:t>[</w:t>
      </w:r>
      <w:r w:rsidR="002438CA" w:rsidRPr="002240B7">
        <w:rPr>
          <w:rFonts w:cs="Times New Roman"/>
          <w:szCs w:val="24"/>
        </w:rPr>
        <w:fldChar w:fldCharType="begin"/>
      </w:r>
      <w:r w:rsidR="00853EB8" w:rsidRPr="002240B7">
        <w:rPr>
          <w:rFonts w:cs="Times New Roman"/>
          <w:szCs w:val="24"/>
        </w:rPr>
        <w:instrText xml:space="preserve"> ADDIN ZOTERO_ITEM CSL_CITATION {"citationID":"nweaMzLm","properties":{"formattedCitation":"\\super 7\\nosupersub{}","plainCitation":"7","noteIndex":0},"citationItems":[{"id":144,"uris":["http://zotero.org/users/local/HQaqpRk7/items/QKRDNERS"],"itemData":{"id":144,"type":"article-journal","abstract":"Hybrid thin films, silica–titanium oxides and silica–aluminum oxides, designed based on the sol–gel process are evaluated as catalysts in the photo-degradation of the cationic dyes. Silica matrices from different precursors with various organic functional groups and cross-linked with titanium or aluminum agents (tetraisopropyl orthotitanate and aluminum sec-butoxide) allow the surface property tailoring related to the high capacity of the dye adsorption respective, high photo-degradation activity. The cationic dyes (methylene blue, rhodamine B, crystal violet, malachite green) embedded on the hybrid silica matrix, under ultraviolet light, have a first order kinetics of photodegradation. The cross-linking agents play a key role in the photocatalytic degradation and silica matrix as dye absorbent. The photo-degradation rate for the binary system derived from methyltriethoxysilane/vinyltriethoxysilane precursors with both cross linkers showed a significant improvement by comparison with other hybrid materials. The significant increasing in the photodecomposition rate is related to the capacity to generate additional oxidizing species by each silica hybrid compounds.","container-title":"Thin Solid Films","DOI":"10.1016/j.tsf.2013.01.098","ISSN":"0040-6090","journalAbbreviation":"Thin Solid Films","language":"en","page":"301-307","source":"ScienceDirect","title":"Degradation of TiO2 and/or SiO2 hybrid films doped with different cationic dyes","volume":"534","author":[{"family":"Purcar","given":"Violeta"},{"family":"Caprarescu","given":"Simona"},{"family":"Donescu","given":"Dan"},{"family":"Petcu","given":"Cristian"},{"family":"Stamatin","given":"Ioan"},{"family":"Ianchis","given":"Raluca"},{"family":"Stroescu","given":"Hermine"}],"issued":{"date-parts":[["2013",5,1]]}}}],"schema":"https://github.com/citation-style-language/schema/raw/master/csl-citation.json"} </w:instrText>
      </w:r>
      <w:r w:rsidR="002438CA" w:rsidRPr="002240B7">
        <w:rPr>
          <w:rFonts w:cs="Times New Roman"/>
          <w:szCs w:val="24"/>
        </w:rPr>
        <w:fldChar w:fldCharType="separate"/>
      </w:r>
      <w:r w:rsidR="00853EB8" w:rsidRPr="002240B7">
        <w:rPr>
          <w:rFonts w:cs="Times New Roman"/>
          <w:szCs w:val="24"/>
        </w:rPr>
        <w:t>7</w:t>
      </w:r>
      <w:r w:rsidR="002438CA" w:rsidRPr="002240B7">
        <w:rPr>
          <w:rFonts w:cs="Times New Roman"/>
          <w:szCs w:val="24"/>
        </w:rPr>
        <w:fldChar w:fldCharType="end"/>
      </w:r>
      <w:r w:rsidR="006C143C" w:rsidRPr="002240B7">
        <w:rPr>
          <w:rFonts w:cs="Times New Roman"/>
          <w:szCs w:val="24"/>
        </w:rPr>
        <w:t>]</w:t>
      </w:r>
      <w:r w:rsidR="00124ED6" w:rsidRPr="002240B7">
        <w:rPr>
          <w:rFonts w:cs="Times New Roman"/>
          <w:szCs w:val="24"/>
        </w:rPr>
        <w:t xml:space="preserve">. </w:t>
      </w:r>
      <w:r w:rsidR="0053768E" w:rsidRPr="002240B7">
        <w:rPr>
          <w:rFonts w:cs="Times New Roman"/>
          <w:szCs w:val="24"/>
        </w:rPr>
        <w:t>PSCs also have the added benefits of low-cost manufacturing at moderate temperatures, a direct band gap, reduced exciton binding energy, and improved light absorption capabilities</w:t>
      </w:r>
      <w:r w:rsidR="006C143C" w:rsidRPr="002240B7">
        <w:rPr>
          <w:rFonts w:cs="Times New Roman"/>
          <w:szCs w:val="24"/>
        </w:rPr>
        <w:t xml:space="preserve"> [</w:t>
      </w:r>
      <w:r w:rsidR="006C143C" w:rsidRPr="002240B7">
        <w:rPr>
          <w:rFonts w:cs="Times New Roman"/>
          <w:szCs w:val="24"/>
        </w:rPr>
        <w:fldChar w:fldCharType="begin"/>
      </w:r>
      <w:r w:rsidR="00853EB8" w:rsidRPr="002240B7">
        <w:rPr>
          <w:rFonts w:cs="Times New Roman"/>
          <w:szCs w:val="24"/>
        </w:rPr>
        <w:instrText xml:space="preserve"> ADDIN ZOTERO_ITEM CSL_CITATION {"citationID":"rxPtxkcx","properties":{"formattedCitation":"\\super 8\\nosupersub{}","plainCitation":"8","noteIndex":0},"citationItems":[{"id":61,"uris":["http://zotero.org/users/local/HQaqpRk7/items/4FR9TKVG"],"itemData":{"id":61,"type":"article-journal","abstract":"Recent achievements, based on lead (Pb) halide perovskites, have prompted comprehensive research on low-cost photovoltaics, in order to avoid the major challenges that arise in this respect: Stability and toxicity. In this study, device modelling of lead (Pb)-free perovskite solar cells has been carried out considering methyl ammonium tin bromide (CH3NH3SnBr3) as perovskite absorber layer. The perovskite structure has been justified theoretically by Goldschmidt tolerance factor and the octahedral factor. Numerical modelling tools were used to investigate the effects of amphoteric defect and interface defect states on the photovoltaic parameters of CH3NH3SnBr3-based perovskite solar cell. The study identifies the density of defect tolerance in the absorber layer, and that both the interfaces are 1015 cm−3, and 1014 cm−3, respectively. Furthermore, the simulation evaluates the influences of metal work function, uniform donor density in the electron transport layer and the impact of series resistance on the photovoltaic parameters of proposed n-TiO2/i-CH3NH3SnBr3/p-NiO solar cell. Considering all the optimization parameters, CH3NH3SnBr3-based perovskite solar cell exhibits the highest efficiency of 21.66% with the Voc of 0.80 V, Jsc of 31.88 mA/cm2 and Fill Factor of 84.89%. These results divulge the development of environmentally friendly methyl ammonium tin bromide perovskite solar cell.","container-title":"Nanomaterials","DOI":"10.3390/nano11051218","ISSN":"2079-4991","issue":"5","language":"en","license":"http://creativecommons.org/licenses/by/3.0/","note":"number: 5\npublisher: Multidisciplinary Digital Publishing Institute","page":"1218","source":"www.mdpi.com","title":"Defect Study and Modelling of SnX3-Based Perovskite Solar Cells with SCAPS-1D","volume":"11","author":[{"family":"Samiul Islam","given":"Md"},{"family":"Sobayel","given":"K."},{"family":"Al-Kahtani","given":"Ammar"},{"family":"Islam","given":"M. A."},{"family":"Muhammad","given":"Ghulam"},{"family":"Amin","given":"N."},{"family":"Shahiduzzaman","given":"Md"},{"family":"Akhtaruzzaman","given":"Md"}],"issued":{"date-parts":[["2021",5]]}}}],"schema":"https://github.com/citation-style-language/schema/raw/master/csl-citation.json"} </w:instrText>
      </w:r>
      <w:r w:rsidR="006C143C" w:rsidRPr="002240B7">
        <w:rPr>
          <w:rFonts w:cs="Times New Roman"/>
          <w:szCs w:val="24"/>
        </w:rPr>
        <w:fldChar w:fldCharType="separate"/>
      </w:r>
      <w:r w:rsidR="00853EB8" w:rsidRPr="002240B7">
        <w:rPr>
          <w:rFonts w:cs="Times New Roman"/>
          <w:szCs w:val="24"/>
        </w:rPr>
        <w:t>8</w:t>
      </w:r>
      <w:r w:rsidR="006C143C" w:rsidRPr="002240B7">
        <w:rPr>
          <w:rFonts w:cs="Times New Roman"/>
          <w:szCs w:val="24"/>
        </w:rPr>
        <w:fldChar w:fldCharType="end"/>
      </w:r>
      <w:r w:rsidR="006C143C" w:rsidRPr="002240B7">
        <w:rPr>
          <w:rFonts w:cs="Times New Roman"/>
          <w:szCs w:val="24"/>
        </w:rPr>
        <w:t>]</w:t>
      </w:r>
      <w:r w:rsidR="0053768E" w:rsidRPr="002240B7">
        <w:rPr>
          <w:rFonts w:cs="Times New Roman"/>
          <w:szCs w:val="24"/>
        </w:rPr>
        <w:t xml:space="preserve">. High values of PCE, Fill Factor, Short Circuit Current Density, and Open Circuit Voltage are required for a </w:t>
      </w:r>
      <w:r w:rsidR="00873C2A" w:rsidRPr="002240B7">
        <w:rPr>
          <w:rFonts w:cs="Times New Roman"/>
          <w:szCs w:val="24"/>
        </w:rPr>
        <w:t>cost-effective</w:t>
      </w:r>
      <w:r w:rsidR="0053768E" w:rsidRPr="002240B7">
        <w:rPr>
          <w:rFonts w:cs="Times New Roman"/>
          <w:szCs w:val="24"/>
        </w:rPr>
        <w:t xml:space="preserve"> solar cell in order to directly convert a sizable portion of incident solar energy into electrical energy via the photovoltaic effect.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0718B" w:rsidRPr="002240B7" w14:paraId="180CAB94" w14:textId="77777777" w:rsidTr="007D79C4">
        <w:tc>
          <w:tcPr>
            <w:tcW w:w="9242" w:type="dxa"/>
          </w:tcPr>
          <w:p w14:paraId="7E2622A9" w14:textId="77777777" w:rsidR="00F0718B" w:rsidRPr="002240B7" w:rsidRDefault="00F0718B" w:rsidP="004D7111">
            <w:pPr>
              <w:spacing w:line="360" w:lineRule="auto"/>
              <w:jc w:val="center"/>
              <w:rPr>
                <w:rFonts w:eastAsiaTheme="majorEastAsia" w:cstheme="majorBidi"/>
                <w:color w:val="2F5496" w:themeColor="accent1" w:themeShade="BF"/>
                <w:szCs w:val="24"/>
              </w:rPr>
            </w:pPr>
            <w:bookmarkStart w:id="59" w:name="_Toc132282660"/>
            <w:bookmarkStart w:id="60" w:name="_Toc132731064"/>
            <w:r w:rsidRPr="002240B7">
              <w:rPr>
                <w:rFonts w:eastAsia="STIX-Regular" w:cs="Times New Roman"/>
                <w:noProof/>
                <w:szCs w:val="24"/>
              </w:rPr>
              <w:drawing>
                <wp:inline distT="0" distB="0" distL="0" distR="0" wp14:anchorId="4B7D4A62" wp14:editId="276A1ABE">
                  <wp:extent cx="3688715" cy="2484510"/>
                  <wp:effectExtent l="0" t="0" r="6985" b="0"/>
                  <wp:docPr id="1" name="Picture 1" descr="E:\DISSERTATION\Perovskite-Solar-Ce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Perovskite-Solar-Cell-1.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12829" t="8751" r="8138"/>
                          <a:stretch/>
                        </pic:blipFill>
                        <pic:spPr bwMode="auto">
                          <a:xfrm>
                            <a:off x="0" y="0"/>
                            <a:ext cx="3689726" cy="2485191"/>
                          </a:xfrm>
                          <a:prstGeom prst="rect">
                            <a:avLst/>
                          </a:prstGeom>
                          <a:noFill/>
                          <a:ln>
                            <a:noFill/>
                          </a:ln>
                          <a:extLst>
                            <a:ext uri="{53640926-AAD7-44D8-BBD7-CCE9431645EC}">
                              <a14:shadowObscured xmlns:a14="http://schemas.microsoft.com/office/drawing/2010/main"/>
                            </a:ext>
                          </a:extLst>
                        </pic:spPr>
                      </pic:pic>
                    </a:graphicData>
                  </a:graphic>
                </wp:inline>
              </w:drawing>
            </w:r>
            <w:bookmarkEnd w:id="59"/>
            <w:bookmarkEnd w:id="60"/>
          </w:p>
        </w:tc>
      </w:tr>
      <w:tr w:rsidR="00F0718B" w:rsidRPr="002240B7" w14:paraId="1E1AB21E" w14:textId="77777777" w:rsidTr="007D79C4">
        <w:tc>
          <w:tcPr>
            <w:tcW w:w="9242" w:type="dxa"/>
          </w:tcPr>
          <w:p w14:paraId="391EFBBF" w14:textId="3E7F6291" w:rsidR="00F0718B" w:rsidRPr="002240B7" w:rsidRDefault="00F0718B" w:rsidP="004D7111">
            <w:pPr>
              <w:spacing w:line="360" w:lineRule="auto"/>
              <w:rPr>
                <w:rFonts w:eastAsia="STIX-Regular" w:cs="Times New Roman"/>
                <w:szCs w:val="24"/>
              </w:rPr>
            </w:pPr>
            <w:bookmarkStart w:id="61" w:name="_Ref102299359"/>
            <w:bookmarkStart w:id="62" w:name="_Toc135172265"/>
            <w:r w:rsidRPr="002240B7">
              <w:rPr>
                <w:b/>
                <w:bCs/>
                <w:szCs w:val="24"/>
              </w:rPr>
              <w:t xml:space="preserve">Figure </w:t>
            </w:r>
            <w:r w:rsidR="006D33D0" w:rsidRPr="002240B7">
              <w:rPr>
                <w:b/>
                <w:bCs/>
                <w:szCs w:val="24"/>
              </w:rPr>
              <w:fldChar w:fldCharType="begin"/>
            </w:r>
            <w:r w:rsidR="006D33D0" w:rsidRPr="002240B7">
              <w:rPr>
                <w:b/>
                <w:bCs/>
                <w:szCs w:val="24"/>
              </w:rPr>
              <w:instrText xml:space="preserve"> SEQ Figure \* ARABIC </w:instrText>
            </w:r>
            <w:r w:rsidR="006D33D0" w:rsidRPr="002240B7">
              <w:rPr>
                <w:b/>
                <w:bCs/>
                <w:szCs w:val="24"/>
              </w:rPr>
              <w:fldChar w:fldCharType="separate"/>
            </w:r>
            <w:r w:rsidR="00487BFB">
              <w:rPr>
                <w:b/>
                <w:bCs/>
                <w:noProof/>
                <w:szCs w:val="24"/>
              </w:rPr>
              <w:t>2</w:t>
            </w:r>
            <w:r w:rsidR="006D33D0" w:rsidRPr="002240B7">
              <w:rPr>
                <w:b/>
                <w:bCs/>
                <w:szCs w:val="24"/>
              </w:rPr>
              <w:fldChar w:fldCharType="end"/>
            </w:r>
            <w:bookmarkEnd w:id="61"/>
            <w:r w:rsidRPr="002240B7">
              <w:rPr>
                <w:b/>
                <w:bCs/>
                <w:szCs w:val="24"/>
              </w:rPr>
              <w:t>.</w:t>
            </w:r>
            <w:r w:rsidRPr="002240B7">
              <w:rPr>
                <w:szCs w:val="24"/>
              </w:rPr>
              <w:t xml:space="preserve"> </w:t>
            </w:r>
            <w:r w:rsidR="005A5541">
              <w:rPr>
                <w:szCs w:val="24"/>
              </w:rPr>
              <w:t>Schematic</w:t>
            </w:r>
            <w:r w:rsidRPr="002240B7">
              <w:rPr>
                <w:rFonts w:eastAsia="STIX-Regular" w:cs="Times New Roman"/>
                <w:szCs w:val="24"/>
              </w:rPr>
              <w:t xml:space="preserve"> diagram of Perovskite Solar cell</w:t>
            </w:r>
            <w:bookmarkEnd w:id="62"/>
          </w:p>
          <w:p w14:paraId="74ACA3F4" w14:textId="77777777" w:rsidR="00F0718B" w:rsidRPr="002240B7" w:rsidRDefault="00F0718B" w:rsidP="004D7111">
            <w:pPr>
              <w:spacing w:line="360" w:lineRule="auto"/>
              <w:jc w:val="center"/>
              <w:rPr>
                <w:rFonts w:eastAsiaTheme="majorEastAsia" w:cstheme="majorBidi"/>
                <w:color w:val="2F5496" w:themeColor="accent1" w:themeShade="BF"/>
                <w:szCs w:val="24"/>
              </w:rPr>
            </w:pPr>
          </w:p>
        </w:tc>
      </w:tr>
    </w:tbl>
    <w:p w14:paraId="4C23B0BC" w14:textId="2DB8EF70" w:rsidR="009E2BDA" w:rsidRPr="002240B7" w:rsidRDefault="0047055D" w:rsidP="004D7111">
      <w:pPr>
        <w:spacing w:after="0" w:line="360" w:lineRule="auto"/>
        <w:ind w:firstLine="720"/>
        <w:jc w:val="both"/>
        <w:rPr>
          <w:rFonts w:eastAsia="STIX-Regular" w:cs="Times New Roman"/>
          <w:szCs w:val="24"/>
        </w:rPr>
      </w:pPr>
      <w:r w:rsidRPr="002240B7">
        <w:rPr>
          <w:rFonts w:eastAsia="STIX-Regular" w:cs="Times New Roman"/>
          <w:szCs w:val="24"/>
        </w:rPr>
        <w:t>The power conversion efficiency</w:t>
      </w:r>
      <w:r w:rsidR="00860204" w:rsidRPr="002240B7">
        <w:rPr>
          <w:rFonts w:eastAsia="STIX-Regular" w:cs="Times New Roman"/>
          <w:szCs w:val="24"/>
        </w:rPr>
        <w:t xml:space="preserve"> </w:t>
      </w:r>
      <w:r w:rsidRPr="002240B7">
        <w:rPr>
          <w:rFonts w:eastAsia="STIX-Regular" w:cs="Times New Roman"/>
          <w:szCs w:val="24"/>
        </w:rPr>
        <w:t>(PCE)</w:t>
      </w:r>
      <w:r w:rsidR="00860204" w:rsidRPr="002240B7">
        <w:rPr>
          <w:rFonts w:eastAsia="STIX-Regular" w:cs="Times New Roman"/>
          <w:szCs w:val="24"/>
        </w:rPr>
        <w:t xml:space="preserve"> of PSCs based on lead (Pb) </w:t>
      </w:r>
      <w:r w:rsidR="009E2BDA" w:rsidRPr="002240B7">
        <w:rPr>
          <w:rFonts w:eastAsia="STIX-Regular" w:cs="Times New Roman"/>
          <w:szCs w:val="24"/>
        </w:rPr>
        <w:t>perovskites</w:t>
      </w:r>
      <w:r w:rsidR="00860204" w:rsidRPr="002240B7">
        <w:rPr>
          <w:rFonts w:eastAsia="STIX-Regular" w:cs="Times New Roman"/>
          <w:szCs w:val="24"/>
        </w:rPr>
        <w:t xml:space="preserve"> has been improved from the initial 3.8% to the recently certified value of 25.2 %</w:t>
      </w:r>
      <w:r w:rsidR="00954027" w:rsidRPr="002240B7">
        <w:rPr>
          <w:rFonts w:eastAsia="STIX-Regular" w:cs="Times New Roman"/>
          <w:szCs w:val="24"/>
        </w:rPr>
        <w:t xml:space="preserve"> [</w:t>
      </w:r>
      <w:r w:rsidR="00C467F6" w:rsidRPr="002240B7">
        <w:rPr>
          <w:rFonts w:eastAsia="STIX-Regular" w:cs="Times New Roman"/>
          <w:szCs w:val="24"/>
        </w:rPr>
        <w:fldChar w:fldCharType="begin"/>
      </w:r>
      <w:r w:rsidR="00853EB8" w:rsidRPr="002240B7">
        <w:rPr>
          <w:rFonts w:eastAsia="STIX-Regular" w:cs="Times New Roman"/>
          <w:szCs w:val="24"/>
        </w:rPr>
        <w:instrText xml:space="preserve"> ADDIN ZOTERO_ITEM CSL_CITATION {"citationID":"8YZTiStO","properties":{"formattedCitation":"\\super 9\\nosupersub{}","plainCitation":"9","noteIndex":0},"citationItems":[{"id":76,"uris":["http://zotero.org/users/local/HQaqpRk7/items/L5Z4QFA4"],"itemData":{"id":76,"type":"article-journal","abstract":"Metal halide perovskite solar cells (PSCs) are an emerging photovoltaic technology with the potential to disrupt the mature silicon solar cell market. Great improvements in device performance over the past few years, thanks to the development of fabrication protocols1-3, chemical compositions4,5 and phase stabilization methods6-10, have made PSCs one of the most efficient and low-cost solution-processable photovoltaic technologies. However, the light-harvesting performance of these devices is still limited by excessive charge carrier recombination. Despite much effort, the performance of the best-performing PSCs is capped by relatively low fill factors and high open-circuit voltage deficits (the radiative open-circuit voltage limit minus the high open-circuit voltage)11. Improvements in charge carrier management, which is closely tied to the fill factor and the open-circuit voltage, thus provide a path towards increasing the device performance of PSCs, and reaching their theoretical efficiency limit12. Here we report a holistic approach to improving the performance of PSCs through enhanced charge carrier management. First, we develop an electron transport layer with an ideal film coverage, thickness and composition by tuning the chemical bath deposition of tin dioxide (SnO2). Second, we decouple the passivation strategy between the bulk and the interface, leading to improved properties, while minimizing the bandgap penalty. In forward bias, our devices exhibit an electroluminescence external quantum efficiency of up to 17.2 per cent and an electroluminescence energy conversion efficiency of up to 21.6 per cent. As solar cells, they achieve a certified power conversion efficiency of 25.2 per cent, corresponding to 80.5 per cent of the thermodynamic limit of its bandgap.","container-title":"Nature","DOI":"10.1038/s41586-021-03285-w","ISSN":"1476-4687","issue":"7847","journalAbbreviation":"Nature","language":"eng","note":"PMID: 33627807","page":"587-593","source":"PubMed","title":"Efficient perovskite solar cells via improved carrier management","volume":"590","author":[{"family":"Yoo","given":"Jason J."},{"family":"Seo","given":"Gabkyung"},{"family":"Chua","given":"Matthew R."},{"family":"Park","given":"Tae Gwan"},{"family":"Lu","given":"Yongli"},{"family":"Rotermund","given":"Fabian"},{"family":"Kim","given":"Young-Ki"},{"family":"Moon","given":"Chan Su"},{"family":"Jeon","given":"Nam Joong"},{"family":"Correa-Baena","given":"Juan-Pablo"},{"family":"Bulović","given":"Vladimir"},{"family":"Shin","given":"Seong Sik"},{"family":"Bawendi","given":"Moungi G."},{"family":"Seo","given":"Jangwon"}],"issued":{"date-parts":[["2021",2]]}}}],"schema":"https://github.com/citation-style-language/schema/raw/master/csl-citation.json"} </w:instrText>
      </w:r>
      <w:r w:rsidR="00C467F6" w:rsidRPr="002240B7">
        <w:rPr>
          <w:rFonts w:eastAsia="STIX-Regular" w:cs="Times New Roman"/>
          <w:szCs w:val="24"/>
        </w:rPr>
        <w:fldChar w:fldCharType="separate"/>
      </w:r>
      <w:r w:rsidR="00853EB8" w:rsidRPr="002240B7">
        <w:rPr>
          <w:rFonts w:cs="Times New Roman"/>
          <w:szCs w:val="24"/>
        </w:rPr>
        <w:t>9</w:t>
      </w:r>
      <w:r w:rsidR="00C467F6" w:rsidRPr="002240B7">
        <w:rPr>
          <w:rFonts w:eastAsia="STIX-Regular" w:cs="Times New Roman"/>
          <w:szCs w:val="24"/>
        </w:rPr>
        <w:fldChar w:fldCharType="end"/>
      </w:r>
      <w:r w:rsidR="00954027" w:rsidRPr="002240B7">
        <w:rPr>
          <w:rFonts w:eastAsia="STIX-Regular" w:cs="Times New Roman"/>
          <w:szCs w:val="24"/>
        </w:rPr>
        <w:t>].</w:t>
      </w:r>
    </w:p>
    <w:p w14:paraId="21F655C7" w14:textId="52521098" w:rsidR="00490822" w:rsidRPr="002240B7" w:rsidRDefault="00B21CB2" w:rsidP="004D7111">
      <w:pPr>
        <w:spacing w:after="0" w:line="360" w:lineRule="auto"/>
        <w:jc w:val="both"/>
        <w:rPr>
          <w:rFonts w:eastAsia="STIX-Regular" w:cs="Times New Roman"/>
          <w:szCs w:val="24"/>
        </w:rPr>
      </w:pPr>
      <w:r w:rsidRPr="002240B7">
        <w:rPr>
          <w:rFonts w:eastAsia="STIX-Regular" w:cs="Times New Roman"/>
          <w:szCs w:val="24"/>
        </w:rPr>
        <w:t>The perovskite (absorber) is positioned between the electron transport layer and the hole transport layer (</w:t>
      </w:r>
      <w:r w:rsidR="006C38F0" w:rsidRPr="002240B7">
        <w:rPr>
          <w:rFonts w:eastAsia="STIX-Regular" w:cs="Times New Roman"/>
          <w:szCs w:val="24"/>
        </w:rPr>
        <w:fldChar w:fldCharType="begin"/>
      </w:r>
      <w:r w:rsidR="006C38F0" w:rsidRPr="002240B7">
        <w:rPr>
          <w:rFonts w:eastAsia="STIX-Regular" w:cs="Times New Roman"/>
          <w:szCs w:val="24"/>
        </w:rPr>
        <w:instrText xml:space="preserve"> REF _Ref102299359 \h </w:instrText>
      </w:r>
      <w:r w:rsidR="0090528E" w:rsidRPr="002240B7">
        <w:rPr>
          <w:rFonts w:eastAsia="STIX-Regular" w:cs="Times New Roman"/>
          <w:szCs w:val="24"/>
        </w:rPr>
        <w:instrText xml:space="preserve"> \* MERGEFORMAT </w:instrText>
      </w:r>
      <w:r w:rsidR="006C38F0" w:rsidRPr="002240B7">
        <w:rPr>
          <w:rFonts w:eastAsia="STIX-Regular" w:cs="Times New Roman"/>
          <w:szCs w:val="24"/>
        </w:rPr>
      </w:r>
      <w:r w:rsidR="006C38F0" w:rsidRPr="002240B7">
        <w:rPr>
          <w:rFonts w:eastAsia="STIX-Regular" w:cs="Times New Roman"/>
          <w:szCs w:val="24"/>
        </w:rPr>
        <w:fldChar w:fldCharType="separate"/>
      </w:r>
      <w:r w:rsidR="00487BFB" w:rsidRPr="00487BFB">
        <w:rPr>
          <w:szCs w:val="24"/>
        </w:rPr>
        <w:t xml:space="preserve">Figure </w:t>
      </w:r>
      <w:r w:rsidR="00487BFB" w:rsidRPr="00487BFB">
        <w:rPr>
          <w:noProof/>
          <w:szCs w:val="24"/>
        </w:rPr>
        <w:t>2</w:t>
      </w:r>
      <w:r w:rsidR="006C38F0" w:rsidRPr="002240B7">
        <w:rPr>
          <w:rFonts w:eastAsia="STIX-Regular" w:cs="Times New Roman"/>
          <w:szCs w:val="24"/>
        </w:rPr>
        <w:fldChar w:fldCharType="end"/>
      </w:r>
      <w:r w:rsidRPr="002240B7">
        <w:rPr>
          <w:rFonts w:eastAsia="STIX-Regular" w:cs="Times New Roman"/>
          <w:szCs w:val="24"/>
        </w:rPr>
        <w:t>) in a standard perovskite solar cell. To construct perovskite solar cells with good performance, materials for ETL and HTL with excellent active layers are extremely valuable [</w:t>
      </w:r>
      <w:r w:rsidRPr="002240B7">
        <w:rPr>
          <w:rFonts w:eastAsia="STIX-Regular" w:cs="Times New Roman"/>
          <w:szCs w:val="24"/>
        </w:rPr>
        <w:fldChar w:fldCharType="begin"/>
      </w:r>
      <w:r w:rsidR="00853EB8" w:rsidRPr="002240B7">
        <w:rPr>
          <w:rFonts w:eastAsia="STIX-Regular" w:cs="Times New Roman"/>
          <w:szCs w:val="24"/>
        </w:rPr>
        <w:instrText xml:space="preserve"> ADDIN ZOTERO_ITEM CSL_CITATION {"citationID":"KumwjRdU","properties":{"formattedCitation":"\\super 10\\nosupersub{}","plainCitation":"10","noteIndex":0},"citationItems":[{"id":74,"uris":["http://zotero.org/users/local/HQaqpRk7/items/VB2GSHDE"],"itemData":{"id":74,"type":"article-journal","abstract":"In this work, detailed analysis and guidelines were provided using solar cell capacitance software (SCAPS) to characterize possible novel nip structures for MAPbI3 based perovskite solar cells having device power conversion efficiency (PCE) greater than 22%. To accomplish this task, we first optimize the performance of TiO2/MAPbI3/Spiro-MeOTAD device structure by finding the optimal parameters of thickness and doping concentration for each layer. After device optimization, we first apply eight different electron transport layers (ETL) to the given device structure by replacing each with TiO2 in the SCAPS environment and analyzing the effect of each ETL on device performance. After evaluating device structure with different ETL layers, we then apply six different kesterite and quaternary compounds as a possible candidate for the HTL layer. From an analysis, we found forty-nine new possible nip device structures for each ETL and HTL layer having PCE variation from a value of 2% to 26.69%. Among them the best possiblenip structures, we achieved are ETL/MAPbI3/CNTS having PCE greater than 24.84% to the maximum value of 26.69%.","container-title":"Solar Energy","DOI":"10.1016/j.solener.2020.07.012","ISSN":"0038-092X","journalAbbreviation":"Solar Energy","language":"en","page":"579-591","source":"ScienceDirect","title":"Numerical analysis guidelines for the design of efficient novel nip structures for perovskite solar cell","volume":"207","author":[{"family":"Khattak","given":"Yousaf Hameed"},{"family":"Baig","given":"Faisal"},{"family":"Shuja","given":"Ahmed"},{"family":"Beg","given":"Saira"},{"family":"Soucase","given":"Bernabé Marí"}],"issued":{"date-parts":[["2020",9,1]]}}}],"schema":"https://github.com/citation-style-language/schema/raw/master/csl-citation.json"} </w:instrText>
      </w:r>
      <w:r w:rsidRPr="002240B7">
        <w:rPr>
          <w:rFonts w:eastAsia="STIX-Regular" w:cs="Times New Roman"/>
          <w:szCs w:val="24"/>
        </w:rPr>
        <w:fldChar w:fldCharType="separate"/>
      </w:r>
      <w:r w:rsidR="00853EB8" w:rsidRPr="002240B7">
        <w:rPr>
          <w:rFonts w:cs="Times New Roman"/>
          <w:szCs w:val="24"/>
        </w:rPr>
        <w:t>10</w:t>
      </w:r>
      <w:r w:rsidRPr="002240B7">
        <w:rPr>
          <w:rFonts w:eastAsia="STIX-Regular" w:cs="Times New Roman"/>
          <w:szCs w:val="24"/>
        </w:rPr>
        <w:fldChar w:fldCharType="end"/>
      </w:r>
      <w:r w:rsidRPr="002240B7">
        <w:rPr>
          <w:rFonts w:eastAsia="STIX-Regular" w:cs="Times New Roman"/>
          <w:szCs w:val="24"/>
        </w:rPr>
        <w:t xml:space="preserve">]. </w:t>
      </w:r>
      <w:r w:rsidR="009E2BDA" w:rsidRPr="002240B7">
        <w:rPr>
          <w:rFonts w:eastAsia="STIX-Regular" w:cs="Times New Roman"/>
          <w:szCs w:val="24"/>
        </w:rPr>
        <w:t>A theoretical study</w:t>
      </w:r>
      <w:r w:rsidRPr="002240B7">
        <w:rPr>
          <w:rFonts w:eastAsia="STIX-Regular" w:cs="Times New Roman"/>
          <w:szCs w:val="24"/>
        </w:rPr>
        <w:t xml:space="preserve"> [</w:t>
      </w:r>
      <w:r w:rsidRPr="002240B7">
        <w:rPr>
          <w:rFonts w:eastAsia="STIX-Regular" w:cs="Times New Roman"/>
          <w:szCs w:val="24"/>
        </w:rPr>
        <w:fldChar w:fldCharType="begin"/>
      </w:r>
      <w:r w:rsidR="00853EB8" w:rsidRPr="002240B7">
        <w:rPr>
          <w:rFonts w:eastAsia="STIX-Regular" w:cs="Times New Roman"/>
          <w:szCs w:val="24"/>
        </w:rPr>
        <w:instrText xml:space="preserve"> ADDIN ZOTERO_ITEM CSL_CITATION {"citationID":"Wnk5inIT","properties":{"formattedCitation":"\\super 11\\nosupersub{}","plainCitation":"11","noteIndex":0},"citationItems":[{"id":55,"uris":["http://zotero.org/users/local/HQaqpRk7/items/JDCX29YN"],"itemData":{"id":55,"type":"article-journal","abstract":"Perovskite solar cells are a pioneering photovoltaic technology that has signiﬁcantly improved performance in current years. The fundamental n-i-p planar heterojunction structure of solar cells is structured and simulated in the present work. The device conﬁguration Glass/ITO/WS2/ CH3NH3PbI3/P3HT/Au was investigated using the Solar Cell Capacitance Simulator (SCAPS-1D) program. To increase the performance of the photovoltaic solar cell thickness, bandgap, doping concentration and temperature have been varied. Further, using the optimal value of the different parameters, the performance of the photo-voltaic device such as power conversion efﬁciency (PCE) and Fill Factor (FF) are obtained as 27.02%, and 85.44%, respectively. Also, Open-circuit Voltage (VOC) of 1.46 V and Short-circuit current density (JSC) of 21.56 mA cm−2 were achieved. The inﬂuence of donor concentrations has been studied by varying its value from 1 × 10−12 cm−3 to 1 × 10−20 cm−3 for the proposed device. Thus, using different charge transport materials, the power convergence efﬁciency of the perovskite solar cell has been enhanced. Our simulation study reveals that the proposed conﬁguration could be used to fabricate a device for the improvement of the efﬁcient perovskite solar cell.","container-title":"Physica Scripta","DOI":"10.1088/1402-4896/ac9dc5","ISSN":"0031-8949, 1402-4896","issue":"12","journalAbbreviation":"Phys. Scr.","language":"en","page":"125004","source":"DOI.org (Crossref)","title":"Theoretical study of perovskite solar cell for enhancement of device performance using SCAPS-1D","volume":"97","author":[{"family":"Srivastava","given":"Pranjal"},{"literal":"Sadanand"},{"family":"Rai","given":"Shambhavi"},{"family":"Lohia","given":"Pooja"},{"family":"Dwivedi","given":"D K"},{"family":"Qasem","given":"Hussam"},{"family":"Umar","given":"Ahmad"},{"family":"Akbar","given":"Sheikh"},{"family":"Algadi","given":"Hassan"},{"family":"Baskoutas","given":"Sotirios"}],"issued":{"date-parts":[["2022",12,1]]}}}],"schema":"https://github.com/citation-style-language/schema/raw/master/csl-citation.json"} </w:instrText>
      </w:r>
      <w:r w:rsidRPr="002240B7">
        <w:rPr>
          <w:rFonts w:eastAsia="STIX-Regular" w:cs="Times New Roman"/>
          <w:szCs w:val="24"/>
        </w:rPr>
        <w:fldChar w:fldCharType="separate"/>
      </w:r>
      <w:r w:rsidR="00853EB8" w:rsidRPr="002240B7">
        <w:rPr>
          <w:rFonts w:cs="Times New Roman"/>
          <w:szCs w:val="24"/>
        </w:rPr>
        <w:t>11</w:t>
      </w:r>
      <w:r w:rsidRPr="002240B7">
        <w:rPr>
          <w:rFonts w:eastAsia="STIX-Regular" w:cs="Times New Roman"/>
          <w:szCs w:val="24"/>
        </w:rPr>
        <w:fldChar w:fldCharType="end"/>
      </w:r>
      <w:r w:rsidRPr="002240B7">
        <w:rPr>
          <w:rFonts w:eastAsia="STIX-Regular" w:cs="Times New Roman"/>
          <w:szCs w:val="24"/>
        </w:rPr>
        <w:t>]</w:t>
      </w:r>
      <w:r w:rsidR="009E2BDA" w:rsidRPr="002240B7">
        <w:rPr>
          <w:rFonts w:eastAsia="STIX-Regular" w:cs="Times New Roman"/>
          <w:szCs w:val="24"/>
        </w:rPr>
        <w:t xml:space="preserve"> of the various parameters has been carried out, and the results for the photovoltaic parameters of the devices such as short circuit current density (</w:t>
      </w:r>
      <w:proofErr w:type="spellStart"/>
      <w:r w:rsidR="009E2BDA" w:rsidRPr="002240B7">
        <w:rPr>
          <w:rFonts w:eastAsia="STIX-Regular" w:cs="Times New Roman"/>
          <w:szCs w:val="24"/>
        </w:rPr>
        <w:t>Jsc</w:t>
      </w:r>
      <w:proofErr w:type="spellEnd"/>
      <w:r w:rsidR="009E2BDA" w:rsidRPr="002240B7">
        <w:rPr>
          <w:rFonts w:eastAsia="STIX-Regular" w:cs="Times New Roman"/>
          <w:szCs w:val="24"/>
        </w:rPr>
        <w:t>), open-circuit voltage (V</w:t>
      </w:r>
      <w:r w:rsidR="009E2BDA" w:rsidRPr="002240B7">
        <w:rPr>
          <w:rFonts w:eastAsia="STIX-Regular" w:cs="Times New Roman"/>
          <w:szCs w:val="24"/>
          <w:vertAlign w:val="subscript"/>
        </w:rPr>
        <w:t>OC</w:t>
      </w:r>
      <w:r w:rsidR="009E2BDA" w:rsidRPr="002240B7">
        <w:rPr>
          <w:rFonts w:eastAsia="STIX-Regular" w:cs="Times New Roman"/>
          <w:szCs w:val="24"/>
        </w:rPr>
        <w:t xml:space="preserve">), fill factor (FF), and power conversion efficiency (PCE) are examined. </w:t>
      </w:r>
      <w:r w:rsidR="00B473B0" w:rsidRPr="002240B7">
        <w:rPr>
          <w:rFonts w:eastAsia="STIX-Regular" w:cs="Times New Roman"/>
          <w:szCs w:val="24"/>
        </w:rPr>
        <w:t xml:space="preserve">The maximum current density refers to the maximum amount of electric current that can flow through a given cross-sectional area of a material. </w:t>
      </w:r>
      <w:r w:rsidR="00B473B0" w:rsidRPr="002240B7">
        <w:rPr>
          <w:color w:val="000000" w:themeColor="text1"/>
          <w:szCs w:val="24"/>
        </w:rPr>
        <w:t xml:space="preserve">Open circuit voltage or </w:t>
      </w:r>
      <w:proofErr w:type="spellStart"/>
      <w:r w:rsidR="00B473B0" w:rsidRPr="002240B7">
        <w:rPr>
          <w:color w:val="000000" w:themeColor="text1"/>
          <w:szCs w:val="24"/>
        </w:rPr>
        <w:t>V</w:t>
      </w:r>
      <w:r w:rsidR="00B473B0" w:rsidRPr="002240B7">
        <w:rPr>
          <w:color w:val="000000" w:themeColor="text1"/>
          <w:szCs w:val="24"/>
          <w:vertAlign w:val="subscript"/>
        </w:rPr>
        <w:t>oc</w:t>
      </w:r>
      <w:proofErr w:type="spellEnd"/>
      <w:r w:rsidR="00B473B0" w:rsidRPr="002240B7">
        <w:rPr>
          <w:color w:val="000000" w:themeColor="text1"/>
          <w:szCs w:val="24"/>
        </w:rPr>
        <w:t xml:space="preserve"> refers to the voltage that is present in a circuit when there is no current flowing through it. It is the voltage that a voltage source, such as a battery or generator, will produce when it is not connected to a load or other circuit components</w:t>
      </w:r>
      <w:r w:rsidR="009E2BDA" w:rsidRPr="002240B7">
        <w:rPr>
          <w:rFonts w:eastAsia="STIX-Regular" w:cs="Times New Roman"/>
          <w:szCs w:val="24"/>
        </w:rPr>
        <w:t xml:space="preserve">. </w:t>
      </w:r>
      <w:r w:rsidR="00B473B0" w:rsidRPr="002240B7">
        <w:rPr>
          <w:rFonts w:eastAsia="STIX-Regular" w:cs="Times New Roman"/>
          <w:szCs w:val="24"/>
        </w:rPr>
        <w:t xml:space="preserve">It is the maximum voltage a solar cell is capable of producing. Fill factor (FF) is a parameter that is used </w:t>
      </w:r>
      <w:r w:rsidR="00B473B0" w:rsidRPr="002240B7">
        <w:rPr>
          <w:rFonts w:eastAsia="STIX-Regular" w:cs="Times New Roman"/>
          <w:szCs w:val="24"/>
        </w:rPr>
        <w:lastRenderedPageBreak/>
        <w:t xml:space="preserve">to describe the efficiency of a solar cell or photovoltaic (PV) module. It represents the ratio of the maximum power that can be obtained from the cell or module to the product of the open circuit voltage and short circuit current. </w:t>
      </w:r>
      <w:r w:rsidR="00197FDA" w:rsidRPr="002240B7">
        <w:rPr>
          <w:rFonts w:eastAsia="STIX-Regular" w:cs="Times New Roman"/>
          <w:szCs w:val="24"/>
        </w:rPr>
        <w:t xml:space="preserve">Power conversion efficiency (PCE) is a measure of the ability of a device, such as a solar cell or a battery, to convert input power into useful output power. It is defined as the ratio of the output power to the input power, expressed as a percentage: PCE = (output power / input power) x 100%. </w:t>
      </w:r>
    </w:p>
    <w:p w14:paraId="083AF600" w14:textId="77777777" w:rsidR="0090528E" w:rsidRPr="002240B7" w:rsidRDefault="00490822" w:rsidP="004D7111">
      <w:pPr>
        <w:spacing w:after="0" w:line="360" w:lineRule="auto"/>
        <w:ind w:firstLine="720"/>
        <w:jc w:val="both"/>
        <w:rPr>
          <w:rFonts w:eastAsia="STIX-Regular" w:cs="Times New Roman"/>
          <w:szCs w:val="24"/>
        </w:rPr>
        <w:sectPr w:rsidR="0090528E" w:rsidRPr="002240B7" w:rsidSect="00EA4E9F">
          <w:headerReference w:type="default" r:id="rId17"/>
          <w:pgSz w:w="11906" w:h="16838" w:code="9"/>
          <w:pgMar w:top="1440" w:right="1440" w:bottom="1440" w:left="1440" w:header="708" w:footer="708" w:gutter="0"/>
          <w:cols w:space="708"/>
          <w:docGrid w:linePitch="360"/>
        </w:sectPr>
      </w:pPr>
      <w:r w:rsidRPr="002240B7">
        <w:rPr>
          <w:rFonts w:eastAsia="STIX-Regular" w:cs="Times New Roman"/>
          <w:szCs w:val="24"/>
        </w:rPr>
        <w:t xml:space="preserve">The construction of the device using various ETL and HTL in addition to </w:t>
      </w:r>
      <w:r w:rsidR="004C25FE" w:rsidRPr="002240B7">
        <w:rPr>
          <w:rFonts w:eastAsia="STIX-Regular" w:cs="Times New Roman"/>
          <w:szCs w:val="24"/>
        </w:rPr>
        <w:t>CH</w:t>
      </w:r>
      <w:r w:rsidR="004C25FE" w:rsidRPr="002240B7">
        <w:rPr>
          <w:rFonts w:eastAsia="STIX-Regular" w:cs="Times New Roman"/>
          <w:szCs w:val="24"/>
          <w:vertAlign w:val="subscript"/>
        </w:rPr>
        <w:t>3</w:t>
      </w:r>
      <w:r w:rsidR="004C25FE" w:rsidRPr="002240B7">
        <w:rPr>
          <w:rFonts w:eastAsia="STIX-Regular" w:cs="Times New Roman"/>
          <w:szCs w:val="24"/>
        </w:rPr>
        <w:t>NH</w:t>
      </w:r>
      <w:r w:rsidR="004C25FE" w:rsidRPr="002240B7">
        <w:rPr>
          <w:rFonts w:eastAsia="STIX-Regular" w:cs="Times New Roman"/>
          <w:szCs w:val="24"/>
          <w:vertAlign w:val="subscript"/>
        </w:rPr>
        <w:t>3</w:t>
      </w:r>
      <w:r w:rsidR="004C25FE" w:rsidRPr="002240B7">
        <w:rPr>
          <w:rFonts w:eastAsia="STIX-Regular" w:cs="Times New Roman"/>
          <w:szCs w:val="24"/>
        </w:rPr>
        <w:t>PbI</w:t>
      </w:r>
      <w:r w:rsidR="004C25FE" w:rsidRPr="002240B7">
        <w:rPr>
          <w:rFonts w:eastAsia="STIX-Regular" w:cs="Times New Roman"/>
          <w:szCs w:val="24"/>
          <w:vertAlign w:val="subscript"/>
        </w:rPr>
        <w:t>3</w:t>
      </w:r>
      <w:r w:rsidR="004C25FE" w:rsidRPr="002240B7">
        <w:rPr>
          <w:rFonts w:eastAsia="STIX-Regular" w:cs="Times New Roman"/>
          <w:szCs w:val="24"/>
        </w:rPr>
        <w:t xml:space="preserve"> </w:t>
      </w:r>
      <w:r w:rsidRPr="002240B7">
        <w:rPr>
          <w:rFonts w:eastAsia="STIX-Regular" w:cs="Times New Roman"/>
          <w:szCs w:val="24"/>
        </w:rPr>
        <w:t>as the perovskite material has already been published.</w:t>
      </w:r>
      <w:r w:rsidR="00197FDA" w:rsidRPr="002240B7">
        <w:rPr>
          <w:rFonts w:eastAsia="STIX-Regular" w:cs="Times New Roman"/>
          <w:szCs w:val="24"/>
        </w:rPr>
        <w:t xml:space="preserve"> </w:t>
      </w:r>
      <w:r w:rsidRPr="002240B7">
        <w:rPr>
          <w:rFonts w:eastAsia="STIX-Regular" w:cs="Times New Roman"/>
          <w:szCs w:val="24"/>
        </w:rPr>
        <w:t>To the best of the evidence relating, WS</w:t>
      </w:r>
      <w:r w:rsidRPr="002240B7">
        <w:rPr>
          <w:rFonts w:eastAsia="STIX-Regular" w:cs="Times New Roman"/>
          <w:szCs w:val="24"/>
          <w:vertAlign w:val="subscript"/>
        </w:rPr>
        <w:t>2</w:t>
      </w:r>
      <w:r w:rsidRPr="002240B7">
        <w:rPr>
          <w:rFonts w:eastAsia="STIX-Regular" w:cs="Times New Roman"/>
          <w:szCs w:val="24"/>
        </w:rPr>
        <w:t xml:space="preserve"> as an ETL material with CH</w:t>
      </w:r>
      <w:r w:rsidRPr="002240B7">
        <w:rPr>
          <w:rFonts w:eastAsia="STIX-Regular" w:cs="Times New Roman"/>
          <w:szCs w:val="24"/>
          <w:vertAlign w:val="subscript"/>
        </w:rPr>
        <w:t>3</w:t>
      </w:r>
      <w:r w:rsidRPr="002240B7">
        <w:rPr>
          <w:rFonts w:eastAsia="STIX-Regular" w:cs="Times New Roman"/>
          <w:szCs w:val="24"/>
        </w:rPr>
        <w:t>NH</w:t>
      </w:r>
      <w:r w:rsidRPr="002240B7">
        <w:rPr>
          <w:rFonts w:eastAsia="STIX-Regular" w:cs="Times New Roman"/>
          <w:szCs w:val="24"/>
          <w:vertAlign w:val="subscript"/>
        </w:rPr>
        <w:t>3</w:t>
      </w:r>
      <w:r w:rsidRPr="002240B7">
        <w:rPr>
          <w:rFonts w:eastAsia="STIX-Regular" w:cs="Times New Roman"/>
          <w:szCs w:val="24"/>
        </w:rPr>
        <w:t>PbI</w:t>
      </w:r>
      <w:r w:rsidRPr="002240B7">
        <w:rPr>
          <w:rFonts w:eastAsia="STIX-Regular" w:cs="Times New Roman"/>
          <w:szCs w:val="24"/>
          <w:vertAlign w:val="subscript"/>
        </w:rPr>
        <w:t>3</w:t>
      </w:r>
      <w:r w:rsidRPr="002240B7">
        <w:rPr>
          <w:rFonts w:eastAsia="STIX-Regular" w:cs="Times New Roman"/>
          <w:szCs w:val="24"/>
        </w:rPr>
        <w:t xml:space="preserve"> as a perovskite material has not yet been observed for the enhancement of device performance in PSC. In the current study,</w:t>
      </w:r>
      <w:r w:rsidR="00484764" w:rsidRPr="002240B7">
        <w:rPr>
          <w:rFonts w:eastAsia="STIX-Regular" w:cs="Times New Roman"/>
          <w:szCs w:val="24"/>
        </w:rPr>
        <w:t xml:space="preserve"> </w:t>
      </w:r>
      <w:r w:rsidR="00141CDD" w:rsidRPr="002240B7">
        <w:rPr>
          <w:rFonts w:eastAsia="STIX-Regular" w:cs="Times New Roman"/>
          <w:szCs w:val="24"/>
        </w:rPr>
        <w:t xml:space="preserve">WS2 as an ETL and </w:t>
      </w:r>
      <w:r w:rsidR="004C25FE" w:rsidRPr="002240B7">
        <w:rPr>
          <w:rFonts w:eastAsia="STIX-Regular" w:cs="Times New Roman"/>
          <w:szCs w:val="24"/>
        </w:rPr>
        <w:t>P3HT</w:t>
      </w:r>
      <w:r w:rsidR="00141CDD" w:rsidRPr="002240B7">
        <w:rPr>
          <w:rFonts w:eastAsia="STIX-Regular" w:cs="Times New Roman"/>
          <w:szCs w:val="24"/>
        </w:rPr>
        <w:t xml:space="preserve"> as HTL have been taken with </w:t>
      </w:r>
      <w:r w:rsidR="004C25FE" w:rsidRPr="002240B7">
        <w:rPr>
          <w:rFonts w:eastAsia="STIX-Regular" w:cs="Times New Roman"/>
          <w:szCs w:val="24"/>
        </w:rPr>
        <w:t>CH</w:t>
      </w:r>
      <w:r w:rsidR="004C25FE" w:rsidRPr="002240B7">
        <w:rPr>
          <w:rFonts w:eastAsia="STIX-Regular" w:cs="Times New Roman"/>
          <w:szCs w:val="24"/>
          <w:vertAlign w:val="subscript"/>
        </w:rPr>
        <w:t>3</w:t>
      </w:r>
      <w:r w:rsidR="004C25FE" w:rsidRPr="002240B7">
        <w:rPr>
          <w:rFonts w:eastAsia="STIX-Regular" w:cs="Times New Roman"/>
          <w:szCs w:val="24"/>
        </w:rPr>
        <w:t>NH</w:t>
      </w:r>
      <w:r w:rsidR="004C25FE" w:rsidRPr="002240B7">
        <w:rPr>
          <w:rFonts w:eastAsia="STIX-Regular" w:cs="Times New Roman"/>
          <w:szCs w:val="24"/>
          <w:vertAlign w:val="subscript"/>
        </w:rPr>
        <w:t>3</w:t>
      </w:r>
      <w:r w:rsidR="004C25FE" w:rsidRPr="002240B7">
        <w:rPr>
          <w:rFonts w:eastAsia="STIX-Regular" w:cs="Times New Roman"/>
          <w:szCs w:val="24"/>
        </w:rPr>
        <w:t>PbI</w:t>
      </w:r>
      <w:r w:rsidR="004C25FE" w:rsidRPr="002240B7">
        <w:rPr>
          <w:rFonts w:eastAsia="STIX-Regular" w:cs="Times New Roman"/>
          <w:szCs w:val="24"/>
          <w:vertAlign w:val="subscript"/>
        </w:rPr>
        <w:t>3</w:t>
      </w:r>
      <w:r w:rsidR="004C25FE" w:rsidRPr="002240B7">
        <w:rPr>
          <w:rFonts w:eastAsia="STIX-Regular" w:cs="Times New Roman"/>
          <w:szCs w:val="24"/>
        </w:rPr>
        <w:t xml:space="preserve"> </w:t>
      </w:r>
      <w:r w:rsidR="00141CDD" w:rsidRPr="002240B7">
        <w:rPr>
          <w:rFonts w:eastAsia="STIX-Regular" w:cs="Times New Roman"/>
          <w:szCs w:val="24"/>
        </w:rPr>
        <w:t xml:space="preserve">for the fabrication of the PSC first time. The PCE of the present device is </w:t>
      </w:r>
      <w:r w:rsidR="00197FDA" w:rsidRPr="002240B7">
        <w:rPr>
          <w:rFonts w:eastAsia="STIX-Regular" w:cs="Times New Roman"/>
          <w:szCs w:val="24"/>
        </w:rPr>
        <w:t>28.83</w:t>
      </w:r>
      <w:r w:rsidR="00141CDD" w:rsidRPr="002240B7">
        <w:rPr>
          <w:rFonts w:eastAsia="STIX-Regular" w:cs="Times New Roman"/>
          <w:szCs w:val="24"/>
        </w:rPr>
        <w:t xml:space="preserve">%. By using the WS2 as an ETL material and </w:t>
      </w:r>
      <w:r w:rsidR="004C25FE" w:rsidRPr="002240B7">
        <w:rPr>
          <w:rFonts w:eastAsia="STIX-Regular" w:cs="Times New Roman"/>
          <w:szCs w:val="24"/>
        </w:rPr>
        <w:t>P3HT</w:t>
      </w:r>
      <w:r w:rsidR="00141CDD" w:rsidRPr="002240B7">
        <w:rPr>
          <w:rFonts w:eastAsia="STIX-Regular" w:cs="Times New Roman"/>
          <w:szCs w:val="24"/>
        </w:rPr>
        <w:t xml:space="preserve"> as an HTL material for the perovskite (CH</w:t>
      </w:r>
      <w:r w:rsidR="00141CDD" w:rsidRPr="002240B7">
        <w:rPr>
          <w:rFonts w:eastAsia="STIX-Regular" w:cs="Times New Roman"/>
          <w:szCs w:val="24"/>
          <w:vertAlign w:val="subscript"/>
        </w:rPr>
        <w:t>3</w:t>
      </w:r>
      <w:r w:rsidR="00141CDD" w:rsidRPr="002240B7">
        <w:rPr>
          <w:rFonts w:eastAsia="STIX-Regular" w:cs="Times New Roman"/>
          <w:szCs w:val="24"/>
        </w:rPr>
        <w:t>NH</w:t>
      </w:r>
      <w:r w:rsidR="00141CDD" w:rsidRPr="002240B7">
        <w:rPr>
          <w:rFonts w:eastAsia="STIX-Regular" w:cs="Times New Roman"/>
          <w:szCs w:val="24"/>
          <w:vertAlign w:val="subscript"/>
        </w:rPr>
        <w:t>3</w:t>
      </w:r>
      <w:r w:rsidR="00141CDD" w:rsidRPr="002240B7">
        <w:rPr>
          <w:rFonts w:eastAsia="STIX-Regular" w:cs="Times New Roman"/>
          <w:szCs w:val="24"/>
        </w:rPr>
        <w:t>PbI</w:t>
      </w:r>
      <w:r w:rsidR="00141CDD" w:rsidRPr="002240B7">
        <w:rPr>
          <w:rFonts w:eastAsia="STIX-Regular" w:cs="Times New Roman"/>
          <w:szCs w:val="24"/>
          <w:vertAlign w:val="subscript"/>
        </w:rPr>
        <w:t>3</w:t>
      </w:r>
      <w:r w:rsidR="00141CDD" w:rsidRPr="002240B7">
        <w:rPr>
          <w:rFonts w:eastAsia="STIX-Regular" w:cs="Times New Roman"/>
          <w:szCs w:val="24"/>
        </w:rPr>
        <w:t>),</w:t>
      </w:r>
      <w:r w:rsidR="001134C9" w:rsidRPr="002240B7">
        <w:rPr>
          <w:rFonts w:eastAsia="STIX-Regular" w:cs="Times New Roman"/>
          <w:szCs w:val="24"/>
        </w:rPr>
        <w:t xml:space="preserve"> </w:t>
      </w:r>
      <w:r w:rsidR="00141CDD" w:rsidRPr="002240B7">
        <w:rPr>
          <w:rFonts w:eastAsia="STIX-Regular" w:cs="Times New Roman"/>
          <w:szCs w:val="24"/>
        </w:rPr>
        <w:t>we got the maximum device parameters i.e., V</w:t>
      </w:r>
      <w:r w:rsidR="00141CDD" w:rsidRPr="002240B7">
        <w:rPr>
          <w:rFonts w:eastAsia="STIX-Regular" w:cs="Times New Roman"/>
          <w:szCs w:val="24"/>
          <w:vertAlign w:val="subscript"/>
        </w:rPr>
        <w:t>OC</w:t>
      </w:r>
      <w:r w:rsidR="00141CDD" w:rsidRPr="002240B7">
        <w:rPr>
          <w:rFonts w:eastAsia="STIX-Regular" w:cs="Times New Roman"/>
          <w:szCs w:val="24"/>
        </w:rPr>
        <w:t>, J</w:t>
      </w:r>
      <w:r w:rsidR="00141CDD" w:rsidRPr="002240B7">
        <w:rPr>
          <w:rFonts w:eastAsia="STIX-Regular" w:cs="Times New Roman"/>
          <w:szCs w:val="24"/>
          <w:vertAlign w:val="subscript"/>
        </w:rPr>
        <w:t>SC</w:t>
      </w:r>
      <w:r w:rsidR="00141CDD" w:rsidRPr="002240B7">
        <w:rPr>
          <w:rFonts w:eastAsia="STIX-Regular" w:cs="Times New Roman"/>
          <w:szCs w:val="24"/>
        </w:rPr>
        <w:t>, FF and PCE.</w:t>
      </w:r>
      <w:r w:rsidR="001134C9" w:rsidRPr="002240B7">
        <w:rPr>
          <w:rFonts w:eastAsia="STIX-Regular" w:cs="Times New Roman"/>
          <w:szCs w:val="24"/>
        </w:rPr>
        <w:t xml:space="preserve"> In the present work, </w:t>
      </w:r>
      <w:r w:rsidR="00141CDD" w:rsidRPr="002240B7">
        <w:rPr>
          <w:rFonts w:eastAsia="STIX-Regular" w:cs="Times New Roman"/>
          <w:szCs w:val="24"/>
        </w:rPr>
        <w:t>Glass/ITO/WS</w:t>
      </w:r>
      <w:r w:rsidR="00141CDD" w:rsidRPr="002240B7">
        <w:rPr>
          <w:rFonts w:eastAsia="STIX-Regular" w:cs="Times New Roman"/>
          <w:szCs w:val="24"/>
          <w:vertAlign w:val="subscript"/>
        </w:rPr>
        <w:t>2</w:t>
      </w:r>
      <w:r w:rsidR="00141CDD" w:rsidRPr="002240B7">
        <w:rPr>
          <w:rFonts w:eastAsia="STIX-Regular" w:cs="Times New Roman"/>
          <w:szCs w:val="24"/>
        </w:rPr>
        <w:t>/CH</w:t>
      </w:r>
      <w:r w:rsidR="00141CDD" w:rsidRPr="002240B7">
        <w:rPr>
          <w:rFonts w:eastAsia="STIX-Regular" w:cs="Times New Roman"/>
          <w:szCs w:val="24"/>
          <w:vertAlign w:val="subscript"/>
        </w:rPr>
        <w:t>3</w:t>
      </w:r>
      <w:r w:rsidR="00141CDD" w:rsidRPr="002240B7">
        <w:rPr>
          <w:rFonts w:eastAsia="STIX-Regular" w:cs="Times New Roman"/>
          <w:szCs w:val="24"/>
        </w:rPr>
        <w:t>NH</w:t>
      </w:r>
      <w:r w:rsidR="00141CDD" w:rsidRPr="002240B7">
        <w:rPr>
          <w:rFonts w:eastAsia="STIX-Regular" w:cs="Times New Roman"/>
          <w:szCs w:val="24"/>
          <w:vertAlign w:val="subscript"/>
        </w:rPr>
        <w:t>3</w:t>
      </w:r>
      <w:r w:rsidR="00141CDD" w:rsidRPr="002240B7">
        <w:rPr>
          <w:rFonts w:eastAsia="STIX-Regular" w:cs="Times New Roman"/>
          <w:szCs w:val="24"/>
        </w:rPr>
        <w:t>PbI</w:t>
      </w:r>
      <w:r w:rsidR="00141CDD" w:rsidRPr="002240B7">
        <w:rPr>
          <w:rFonts w:eastAsia="STIX-Regular" w:cs="Times New Roman"/>
          <w:szCs w:val="24"/>
          <w:vertAlign w:val="subscript"/>
        </w:rPr>
        <w:t>3</w:t>
      </w:r>
      <w:r w:rsidR="00141CDD" w:rsidRPr="002240B7">
        <w:rPr>
          <w:rFonts w:eastAsia="STIX-Regular" w:cs="Times New Roman"/>
          <w:szCs w:val="24"/>
        </w:rPr>
        <w:t>/</w:t>
      </w:r>
      <w:r w:rsidR="004C25FE" w:rsidRPr="002240B7">
        <w:rPr>
          <w:rFonts w:eastAsia="STIX-Regular" w:cs="Times New Roman"/>
          <w:szCs w:val="24"/>
        </w:rPr>
        <w:t>P3HT</w:t>
      </w:r>
      <w:r w:rsidR="00141CDD" w:rsidRPr="002240B7">
        <w:rPr>
          <w:rFonts w:eastAsia="STIX-Regular" w:cs="Times New Roman"/>
          <w:szCs w:val="24"/>
        </w:rPr>
        <w:t>/Au was investigated using the SCAPS-1D simulator program. SCAPS-1D Software developed at the University of Gent Belgium in 2018 is used for the simulation in the present work [</w:t>
      </w:r>
      <w:r w:rsidR="00141CDD" w:rsidRPr="002240B7">
        <w:rPr>
          <w:rFonts w:eastAsia="STIX-Regular" w:cs="Times New Roman"/>
          <w:szCs w:val="24"/>
        </w:rPr>
        <w:fldChar w:fldCharType="begin"/>
      </w:r>
      <w:r w:rsidR="00853EB8" w:rsidRPr="002240B7">
        <w:rPr>
          <w:rFonts w:eastAsia="STIX-Regular" w:cs="Times New Roman"/>
          <w:szCs w:val="24"/>
        </w:rPr>
        <w:instrText xml:space="preserve"> ADDIN ZOTERO_ITEM CSL_CITATION {"citationID":"TfgXsl2d","properties":{"formattedCitation":"\\super 12\\nosupersub{}","plainCitation":"12","noteIndex":0},"citationItems":[{"id":80,"uris":["http://zotero.org/users/local/HQaqpRk7/items/L2R5ITLH"],"itemData":{"id":80,"type":"article-journal","abstract":"An overview is given of various electronic effects present in polycrystalline thin film solar cells, which do not occur in standard crystalline Si solar cells. It is explained how these effects are treated numerically in a numerical solar cell simulation tool, SCAPS, developed at the author's institute. The capabilities and limitations of SCAPS are discussed. Simulation examples of current–voltage, capacitance–voltage and capacitance–frequency characteristics are given. The agreement between the simulations and measurements is shown and discussed, both for CdTe and for Cu(In,Ga)Se2 solar cells.","container-title":"Thin Solid Films","DOI":"10.1016/S0040-6090(99)00825-1","ISSN":"0040-6090","journalAbbreviation":"Thin Solid Films","language":"en","page":"527-532","source":"ScienceDirect","title":"Modelling polycrystalline semiconductor solar cells","volume":"361-362","author":[{"family":"Burgelman","given":"M"},{"family":"Nollet","given":"P"},{"family":"Degrave","given":"S"}],"issued":{"date-parts":[["2000",2,21]]}}}],"schema":"https://github.com/citation-style-language/schema/raw/master/csl-citation.json"} </w:instrText>
      </w:r>
      <w:r w:rsidR="00141CDD" w:rsidRPr="002240B7">
        <w:rPr>
          <w:rFonts w:eastAsia="STIX-Regular" w:cs="Times New Roman"/>
          <w:szCs w:val="24"/>
        </w:rPr>
        <w:fldChar w:fldCharType="separate"/>
      </w:r>
      <w:r w:rsidR="00853EB8" w:rsidRPr="002240B7">
        <w:rPr>
          <w:rFonts w:cs="Times New Roman"/>
          <w:szCs w:val="24"/>
          <w:vertAlign w:val="superscript"/>
        </w:rPr>
        <w:t>12</w:t>
      </w:r>
      <w:r w:rsidR="00141CDD" w:rsidRPr="002240B7">
        <w:rPr>
          <w:rFonts w:eastAsia="STIX-Regular" w:cs="Times New Roman"/>
          <w:szCs w:val="24"/>
        </w:rPr>
        <w:fldChar w:fldCharType="end"/>
      </w:r>
      <w:r w:rsidR="00141CDD" w:rsidRPr="002240B7">
        <w:rPr>
          <w:rFonts w:eastAsia="STIX-Regular" w:cs="Times New Roman"/>
          <w:szCs w:val="24"/>
        </w:rPr>
        <w:t xml:space="preserve">]. </w:t>
      </w:r>
      <w:r w:rsidR="00484764" w:rsidRPr="002240B7">
        <w:rPr>
          <w:rFonts w:eastAsia="STIX-Regular" w:cs="Times New Roman"/>
          <w:szCs w:val="24"/>
        </w:rPr>
        <w:t xml:space="preserve">A sufficient response on the solar cell characteristics for </w:t>
      </w:r>
      <w:r w:rsidR="00332676" w:rsidRPr="002240B7">
        <w:rPr>
          <w:szCs w:val="24"/>
        </w:rPr>
        <w:t>CH</w:t>
      </w:r>
      <w:r w:rsidR="00332676" w:rsidRPr="002240B7">
        <w:rPr>
          <w:szCs w:val="24"/>
          <w:vertAlign w:val="subscript"/>
        </w:rPr>
        <w:t>3</w:t>
      </w:r>
      <w:r w:rsidR="00332676" w:rsidRPr="002240B7">
        <w:rPr>
          <w:szCs w:val="24"/>
        </w:rPr>
        <w:t>NH</w:t>
      </w:r>
      <w:r w:rsidR="00332676" w:rsidRPr="002240B7">
        <w:rPr>
          <w:szCs w:val="24"/>
          <w:vertAlign w:val="subscript"/>
        </w:rPr>
        <w:t>3</w:t>
      </w:r>
      <w:r w:rsidR="00332676" w:rsidRPr="002240B7">
        <w:rPr>
          <w:szCs w:val="24"/>
        </w:rPr>
        <w:t>PbI</w:t>
      </w:r>
      <w:r w:rsidR="00332676" w:rsidRPr="002240B7">
        <w:rPr>
          <w:szCs w:val="24"/>
          <w:vertAlign w:val="subscript"/>
        </w:rPr>
        <w:t>3</w:t>
      </w:r>
      <w:r w:rsidR="00484764" w:rsidRPr="002240B7">
        <w:rPr>
          <w:rFonts w:eastAsia="STIX-Regular" w:cs="Times New Roman"/>
          <w:szCs w:val="24"/>
        </w:rPr>
        <w:t xml:space="preserve"> has led to the use of WS2 as an ETL and </w:t>
      </w:r>
      <w:r w:rsidR="004C25FE" w:rsidRPr="002240B7">
        <w:rPr>
          <w:rFonts w:eastAsia="STIX-Regular" w:cs="Times New Roman"/>
          <w:szCs w:val="24"/>
        </w:rPr>
        <w:t>P3HT</w:t>
      </w:r>
      <w:r w:rsidR="00484764" w:rsidRPr="002240B7">
        <w:rPr>
          <w:rFonts w:eastAsia="STIX-Regular" w:cs="Times New Roman"/>
          <w:szCs w:val="24"/>
        </w:rPr>
        <w:t xml:space="preserve"> as an HTL in the planned device configuration. Transferring the charge carriers created by the device's active layer's absorption of solar radiation to the Electron Transport Layer (ETL) and Hole Transport Layer (HTL) is their primary purpose</w:t>
      </w:r>
      <w:r w:rsidR="00141CDD" w:rsidRPr="002240B7">
        <w:rPr>
          <w:rFonts w:eastAsia="STIX-Regular" w:cs="Times New Roman"/>
          <w:szCs w:val="24"/>
        </w:rPr>
        <w:t>[</w:t>
      </w:r>
      <w:r w:rsidR="001134C9" w:rsidRPr="004C1810">
        <w:rPr>
          <w:rFonts w:eastAsia="STIX-Regular" w:cs="Times New Roman"/>
          <w:szCs w:val="24"/>
        </w:rPr>
        <w:fldChar w:fldCharType="begin"/>
      </w:r>
      <w:r w:rsidR="00853EB8" w:rsidRPr="004C1810">
        <w:rPr>
          <w:rFonts w:eastAsia="STIX-Regular" w:cs="Times New Roman"/>
          <w:szCs w:val="24"/>
        </w:rPr>
        <w:instrText xml:space="preserve"> ADDIN ZOTERO_ITEM CSL_CITATION {"citationID":"ChJwsayU","properties":{"formattedCitation":"\\super 13\\uc0\\u8211{}16\\nosupersub{}","plainCitation":"13–16","noteIndex":0},"citationItems":[{"id":120,"uris":["http://zotero.org/users/local/HQaqpRk7/items/MMJ9BF2E"],"itemData":{"id":120,"type":"paper-conference","abstract":"The perovskite solar cells (PSCs) have great attention now a days because of the material used in these devices are hybrid organic-inorganic materials with ABX3 structure which are good light harvesters, eco-friendly and low-cost materials known as ‘perovskites. However, their commercialization is limited due to its low stability, costly HTL and electrode materials, low durability and so on. In this study, we modeled a HTM free PSC with device structure Glass/FTO/TiO2/CH3NH3PbI3-xClx/carbon where TiO2 is employed as an electron transport layer (ETL) and Chloride (Cl) doped CH3NH3PbI3 i.e. CH3NH3PbI3-xClx as a light absorber layer because of its enhanced thermal stability and film quality and low cost carbon as back contact. The effect of thickness and band gap of perovskite layer have been studied. It is found that the appropriate thickness and band gap of perovskite were around 500nm and 1.5eV respectively. Also, the high work function (≥ 5eV) back contact material and its good alignment are favorable for solar cell parameters in our device structure. We found that a power conversion efficiency (PCE) over 14.27% can be obtained under the moderate simulation conditions. These results will provide a path leading towards development of low cost and high efficient solar cell.","DOI":"10.1063/5.0001230","event-place":"Bikaner, India","event-title":"3RD INTERNATIONAL CONFERENCE ON CONDENSED MATTER AND APPLIED PHYSICS (ICC-2019)","language":"en","page":"140022","publisher-place":"Bikaner, India","source":"DOI.org (Crossref)","title":"Device simulation of low cost HTM free perovskite solar cell based on TiO2 electron transport layer","URL":"https://pubs.aip.org/aip/acp/article/889977","author":[{"family":"Rai","given":"Shambhavi"},{"family":"Pandey","given":"B. K."},{"family":"Dwivedi","given":"D. K."}],"accessed":{"date-parts":[["2023",4,30]]},"issued":{"date-parts":[["2020"]]}}},{"id":153,"uris":["http://zotero.org/users/local/HQaqpRk7/items/VUTWH92Z"],"itemData":{"id":153,"type":"article-journal","abstract":"In this study, a hole transport layer (HTL)-free perovskite solar cell (PSC) structure with CH3NH3SnI3 as an active layer and TiO2 as an electron transport layer (ETL) has been proposed for the first time. The solar cell capacitance simulator in one dimension program has been carried out to design the proposed HTL-free CH3NH3SnI3-based PSC and simulate its performance. The output parameters of the proposed PSC, such as open circuit voltage (Voc), short-circuit current density (Jsc), fill factor (FF), power conversion efficiency, and quantum efficiency, are evaluated by varying the physical parameters of various layers. The thermal stability of the proposed cell has also been analyzed. The thicknesses of the ETL and the absorber are optimized to be 0.05 and 1.0 µm, respectively. A conversion efficiency of 26.33% along with Voc of 0.98 V, Jsc of 31.93 mA/cm2, and an FF of 84.34% is obtained for the proposed HTL-free CH3NH3SnI3-based PSC. These simulation results would be helpful in fabricating highly efficient and inexpensive PSCs.","container-title":"AIP Advances","DOI":"10.1063/5.0049646","ISSN":"2158-3226","issue":"6","journalAbbreviation":"AIP Advances","page":"065102","source":"Silverchair","title":"Numerical study of high performance HTL-free CH3NH3SnI3-based perovskite solar cell by SCAPS-1D","volume":"11","author":[{"family":"Sunny","given":"Adil"},{"family":"Rahman","given":"Sabrina"},{"family":"Khatun","given":"Most. Marzia"},{"family":"Ahmed","given":"Sheikh Rashel Al"}],"issued":{"date-parts":[["2021",6,1]]}}},{"id":158,"uris":["http://zotero.org/users/local/HQaqpRk7/items/A2LDEAA6"],"itemData":{"id":158,"type":"article-journal","abstract":"This review presents various hole transport layers (HTLs) employed in perovskite solar cells (PSCs) in pursuing high power conversion efficiency (PCE) and functional stability. The PSCs have achieved high PCE (over 23%, certified by NREL) and more efforts have been devoted into research for stability enhancement. Inorganic HTLs become a popular choice as selective contact materials because of their intrinsic chemical stability and low cost. HTLs and electron transport layers (ETLs) are critical components of PSCs due to the requirement to create charge collection selectivity. Herein the authors provide an overview on inorganic HTLs synthesis, properties, and their application in various PSCs for both mesoporous and planar architectures. Inorganic HTLs with appropriate properties, such as proper energy level and high carrier mobility, can not only assist with charge transport, but also improve the stability of PSCs under ambient conditions. The importance of interfacial chemistry and interfacial charge transport is further addressed to understand the underlying mechanism of related degradation and carrier dynamic. It is expected that the success of the inorganic HTL in PSCs can stimulate further research and bring real impact for future photovoltaic technologies.","container-title":"Advanced Materials Interfaces","DOI":"10.1002/admi.201800882","ISSN":"2196-7350","issue":"22","language":"en","note":"_eprint: https://onlinelibrary.wiley.com/doi/pdf/10.1002/admi.201800882","page":"1800882","source":"Wiley Online Library","title":"A Review of Inorganic Hole Transport Materials for Perovskite Solar Cells","volume":"5","author":[{"family":"Kung","given":"Po-Kai"},{"family":"Li","given":"Ming-Hsien"},{"family":"Lin","given":"Pei-Ying"},{"family":"Chiang","given":"Yu-Hsien"},{"family":"Chan","given":"Chia-Ru"},{"family":"Guo","given":"Tzung-Fang"},{"family":"Chen","given":"Peter"}],"issued":{"date-parts":[["2018"]]}}},{"id":160,"uris":["http://zotero.org/users/local/HQaqpRk7/items/ERD6VAA6"],"itemData":{"id":160,"type":"article-journal","abstract":"In this paper, a theoretical study of different p-p-n perovskite solar cells has been performed by means of computer simulation. Effects of the offset level upon the power conversion efficiency (PCE) of these devices have been researched using five different materials such as spiro-OMeTAD, Cu2O, CuSCN, NiO and CuI, as Hole Transporting Layer (HTL). The Solar Cells Capacitance Simulator (SCAPS)-1D has been the tool used for numerical simulation of these devices. A strong dependence of PCE has been found with the difference between the Maximum of the Valence Band of the HTL and perovskite materials, and with the doping level in p-type perovskite layer. A minimum value of hole mobility in the HTL has been also found, below which the PCE is reduced. Efficiencies in the order of 28% have been obtained for the Cu2O/Perovskite/TiO2 solar cell. Results obtained in this work show the potentiality of this promising technology.","container-title":"Superlattices and Microstructures","DOI":"10.1016/j.spmi.2017.04.007","ISSN":"0749-6036","journalAbbreviation":"Superlattices and Microstructures","language":"en","page":"136-143","source":"ScienceDirect","title":"Analysis of the power conversion efficiency of perovskite solar cells with different materials as Hole-Transport Layer by numerical simulations","volume":"107","author":[{"family":"Casas","given":"G. A."},{"family":"Cappelletti","given":"M. A."},{"family":"Cédola","given":"A. P."},{"family":"Soucase","given":"Bernabé Marí"},{"family":"Peltzer y Blancá","given":"E. L."}],"issued":{"date-parts":[["2017",7,1]]}}}],"schema":"https://github.com/citation-style-language/schema/raw/master/csl-citation.json"} </w:instrText>
      </w:r>
      <w:r w:rsidR="001134C9" w:rsidRPr="004C1810">
        <w:rPr>
          <w:rFonts w:eastAsia="STIX-Regular" w:cs="Times New Roman"/>
          <w:szCs w:val="24"/>
        </w:rPr>
        <w:fldChar w:fldCharType="separate"/>
      </w:r>
      <w:r w:rsidR="00853EB8" w:rsidRPr="004C1810">
        <w:rPr>
          <w:rFonts w:cs="Times New Roman"/>
          <w:szCs w:val="24"/>
        </w:rPr>
        <w:t>13–16</w:t>
      </w:r>
      <w:r w:rsidR="001134C9" w:rsidRPr="004C1810">
        <w:rPr>
          <w:rFonts w:eastAsia="STIX-Regular" w:cs="Times New Roman"/>
          <w:szCs w:val="24"/>
        </w:rPr>
        <w:fldChar w:fldCharType="end"/>
      </w:r>
      <w:r w:rsidR="00141CDD" w:rsidRPr="002240B7">
        <w:rPr>
          <w:rFonts w:eastAsia="STIX-Regular" w:cs="Times New Roman"/>
          <w:szCs w:val="24"/>
        </w:rPr>
        <w:t xml:space="preserve">]. </w:t>
      </w:r>
      <w:r w:rsidR="00C05CAC" w:rsidRPr="002240B7">
        <w:rPr>
          <w:rFonts w:eastAsia="STIX-Regular" w:cs="Times New Roman"/>
          <w:szCs w:val="24"/>
        </w:rPr>
        <w:t>Bandgap, doping concentration, temperature, and other parameters have been adjusted and modified to improve the performance of photovoltaic solar cells.</w:t>
      </w:r>
      <w:r w:rsidR="00141CDD" w:rsidRPr="002240B7">
        <w:rPr>
          <w:rFonts w:eastAsia="STIX-Regular" w:cs="Times New Roman"/>
          <w:szCs w:val="24"/>
        </w:rPr>
        <w:t xml:space="preserve"> </w:t>
      </w:r>
      <w:r w:rsidR="00C05CAC" w:rsidRPr="002240B7">
        <w:rPr>
          <w:rFonts w:eastAsia="STIX-Regular" w:cs="Times New Roman"/>
          <w:szCs w:val="24"/>
        </w:rPr>
        <w:t xml:space="preserve">More specifically, the efficiency (PCE) and fill-factor (FF) of the suggested device are obtained at 27.02% </w:t>
      </w:r>
      <w:r w:rsidR="00853EB8" w:rsidRPr="002240B7">
        <w:rPr>
          <w:rFonts w:eastAsia="STIX-Regular" w:cs="Times New Roman"/>
          <w:szCs w:val="24"/>
        </w:rPr>
        <w:t>[</w:t>
      </w:r>
      <w:r w:rsidR="00853EB8" w:rsidRPr="004C1810">
        <w:fldChar w:fldCharType="begin"/>
      </w:r>
      <w:r w:rsidR="00853EB8" w:rsidRPr="004C1810">
        <w:instrText xml:space="preserve"> ADDIN ZOTERO_ITEM CSL_CITATION {"citationID":"nypPf6wC","properties":{"formattedCitation":"\\super 8,13,17\\nosupersub{}","plainCitation":"8,13,17","noteIndex":0},"citationItems":[{"id":61,"uris":["http://zotero.org/users/local/HQaqpRk7/items/4FR9TKVG"],"itemData":{"id":61,"type":"article-journal","abstract":"Recent achievements, based on lead (Pb) halide perovskites, have prompted comprehensive research on low-cost photovoltaics, in order to avoid the major challenges that arise in this respect: Stability and toxicity. In this study, device modelling of lead (Pb)-free perovskite solar cells has been carried out considering methyl ammonium tin bromide (CH3NH3SnBr3) as perovskite absorber layer. The perovskite structure has been justified theoretically by Goldschmidt tolerance factor and the octahedral factor. Numerical modelling tools were used to investigate the effects of amphoteric defect and interface defect states on the photovoltaic parameters of CH3NH3SnBr3-based perovskite solar cell. The study identifies the density of defect tolerance in the absorber layer, and that both the interfaces are 1015 cm−3, and 1014 cm−3, respectively. Furthermore, the simulation evaluates the influences of metal work function, uniform donor density in the electron transport layer and the impact of series resistance on the photovoltaic parameters of proposed n-TiO2/i-CH3NH3SnBr3/p-NiO solar cell. Considering all the optimization parameters, CH3NH3SnBr3-based perovskite solar cell exhibits the highest efficiency of 21.66% with the Voc of 0.80 V, Jsc of 31.88 mA/cm2 and Fill Factor of 84.89%. These results divulge the development of environmentally friendly methyl ammonium tin bromide perovskite solar cell.","container-title":"Nanomaterials","DOI":"10.3390/nano11051218","ISSN":"2079-4991","issue":"5","language":"en","license":"http://creativecommons.org/licenses/by/3.0/","note":"number: 5\npublisher: Multidisciplinary Digital Publishing Institute","page":"1218","source":"www.mdpi.com","title":"Defect Study and Modelling of SnX3-Based Perovskite Solar Cells with SCAPS-1D","volume":"11","author":[{"family":"Samiul Islam","given":"Md"},{"family":"Sobayel","given":"K."},{"family":"Al-Kahtani","given":"Ammar"},{"family":"Islam","given":"M. A."},{"family":"Muhammad","given":"Ghulam"},{"family":"Amin","given":"N."},{"family":"Shahiduzzaman","given":"Md"},{"family":"Akhtaruzzaman","given":"Md"}],"issued":{"date-parts":[["2021",5]]}}},{"id":120,"uris":["http://zotero.org/users/local/HQaqpRk7/items/MMJ9BF2E"],"itemData":{"id":120,"type":"paper-conference","abstract":"The perovskite solar cells (PSCs) have great attention now a days because of the material used in these devices are hybrid organic-inorganic materials with ABX3 structure which are good light harvesters, eco-friendly and low-cost materials known as ‘perovskites. However, their commercialization is limited due to its low stability, costly HTL and electrode materials, low durability and so on. In this study, we modeled a HTM free PSC with device structure Glass/FTO/TiO2/CH3NH3PbI3-xClx/carbon where TiO2 is employed as an electron transport layer (ETL) and Chloride (Cl) doped CH3NH3PbI3 i.e. CH3NH3PbI3-xClx as a light absorber layer because of its enhanced thermal stability and film quality and low cost carbon as back contact. The effect of thickness and band gap of perovskite layer have been studied. It is found that the appropriate thickness and band gap of perovskite were around 500nm and 1.5eV respectively. Also, the high work function (≥ 5eV) back contact material and its good alignment are favorable for solar cell parameters in our device structure. We found that a power conversion efficiency (PCE) over 14.27% can be obtained under the moderate simulation conditions. These results will provide a path leading towards development of low cost and high efficient solar cell.","DOI":"10.1063/5.0001230","event-place":"Bikaner, India","event-title":"3RD INTERNATIONAL CONFERENCE ON CONDENSED MATTER AND APPLIED PHYSICS (ICC-2019)","language":"en","page":"140022","publisher-place":"Bikaner, India","source":"DOI.org (Crossref)","title":"Device simulation of low cost HTM free perovskite solar cell based on TiO2 electron transport layer","URL":"https://pubs.aip.org/aip/acp/article/889977","author":[{"family":"Rai","given":"Shambhavi"},{"family":"Pandey","given":"B. K."},{"family":"Dwivedi","given":"D. K."}],"accessed":{"date-parts":[["2023",4,30]]},"issued":{"date-parts":[["2020"]]}}},{"id":184,"uris":["http://zotero.org/users/local/HQaqpRk7/items/WVJP9TAV"],"itemData":{"id":184,"type":"webpage","title":"Photovoltaic materials: Present efficiencies and future challenges | Science","URL":"https://www.science.org/doi/10.1126/science.aad4424","accessed":{"date-parts":[["2023",5,7]]}}}],"schema":"https://github.com/citation-style-language/schema/raw/master/csl-citation.json"} </w:instrText>
      </w:r>
      <w:r w:rsidR="00853EB8" w:rsidRPr="004C1810">
        <w:fldChar w:fldCharType="separate"/>
      </w:r>
      <w:r w:rsidR="00853EB8" w:rsidRPr="004C1810">
        <w:t>8,13,17</w:t>
      </w:r>
      <w:r w:rsidR="00853EB8" w:rsidRPr="004C1810">
        <w:fldChar w:fldCharType="end"/>
      </w:r>
      <w:r w:rsidR="00853EB8" w:rsidRPr="002240B7">
        <w:rPr>
          <w:rFonts w:eastAsia="STIX-Regular" w:cs="Times New Roman"/>
          <w:szCs w:val="24"/>
        </w:rPr>
        <w:t>]</w:t>
      </w:r>
      <w:r w:rsidR="00F135E9" w:rsidRPr="002240B7">
        <w:rPr>
          <w:rFonts w:eastAsia="STIX-Regular" w:cs="Times New Roman"/>
          <w:szCs w:val="24"/>
        </w:rPr>
        <w:t xml:space="preserve"> </w:t>
      </w:r>
      <w:r w:rsidR="00C05CAC" w:rsidRPr="002240B7">
        <w:rPr>
          <w:rFonts w:eastAsia="STIX-Regular" w:cs="Times New Roman"/>
          <w:szCs w:val="24"/>
        </w:rPr>
        <w:t>and 85.44 %, respectively, utilising the ideal values of the various parameters.</w:t>
      </w:r>
      <w:r w:rsidR="00141CDD" w:rsidRPr="002240B7">
        <w:rPr>
          <w:rFonts w:eastAsia="STIX-Regular" w:cs="Times New Roman"/>
          <w:szCs w:val="24"/>
        </w:rPr>
        <w:t xml:space="preserve"> </w:t>
      </w:r>
      <w:r w:rsidR="00C05CAC" w:rsidRPr="002240B7">
        <w:rPr>
          <w:rFonts w:eastAsia="STIX-Regular" w:cs="Times New Roman"/>
          <w:szCs w:val="24"/>
        </w:rPr>
        <w:t xml:space="preserve">Thus, the power conversion efficiency (PCE) of the perovskite solar cell has been improved by using various charge transport materials. </w:t>
      </w:r>
      <w:r w:rsidR="00141CDD" w:rsidRPr="002240B7">
        <w:rPr>
          <w:rFonts w:eastAsia="STIX-Regular" w:cs="Times New Roman"/>
          <w:szCs w:val="24"/>
        </w:rPr>
        <w:t xml:space="preserve">There are four sections in this work. Section 1 puts out an outline of the </w:t>
      </w:r>
      <w:r w:rsidR="00C05CAC" w:rsidRPr="002240B7">
        <w:rPr>
          <w:rFonts w:eastAsia="STIX-Regular" w:cs="Times New Roman"/>
          <w:szCs w:val="24"/>
        </w:rPr>
        <w:t>solar cell</w:t>
      </w:r>
      <w:r w:rsidR="00141CDD" w:rsidRPr="002240B7">
        <w:rPr>
          <w:rFonts w:eastAsia="STIX-Regular" w:cs="Times New Roman"/>
          <w:szCs w:val="24"/>
        </w:rPr>
        <w:t xml:space="preserve">. In section 2, </w:t>
      </w:r>
      <w:r w:rsidR="00C05CAC" w:rsidRPr="002240B7">
        <w:rPr>
          <w:rFonts w:eastAsia="STIX-Regular" w:cs="Times New Roman"/>
          <w:szCs w:val="24"/>
        </w:rPr>
        <w:t xml:space="preserve">We discuss the Perovskite solar cell device's functionality and layered construction and </w:t>
      </w:r>
      <w:r w:rsidR="004C25FE" w:rsidRPr="002240B7">
        <w:rPr>
          <w:rFonts w:eastAsia="STIX-Regular" w:cs="Times New Roman"/>
          <w:szCs w:val="24"/>
        </w:rPr>
        <w:t>numerical method</w:t>
      </w:r>
      <w:r w:rsidR="00141CDD" w:rsidRPr="002240B7">
        <w:rPr>
          <w:rFonts w:eastAsia="STIX-Regular" w:cs="Times New Roman"/>
          <w:szCs w:val="24"/>
        </w:rPr>
        <w:t>. The impact of replacing the absorber layer is shown in section 3 along with thickness, and bandgap. acceptor density and temperature analysis of the solar devices, and section 4 concludes the present study.</w:t>
      </w:r>
    </w:p>
    <w:p w14:paraId="37821F87" w14:textId="0A659442" w:rsidR="006C143C" w:rsidRPr="002240B7" w:rsidRDefault="00595F4F" w:rsidP="004D7111">
      <w:pPr>
        <w:pStyle w:val="Heading1"/>
        <w:spacing w:line="360" w:lineRule="auto"/>
      </w:pPr>
      <w:bookmarkStart w:id="63" w:name="_Toc135172557"/>
      <w:r w:rsidRPr="002240B7">
        <w:lastRenderedPageBreak/>
        <w:t>Solar Cell Physics</w:t>
      </w:r>
      <w:bookmarkEnd w:id="63"/>
    </w:p>
    <w:p w14:paraId="24EF43BB" w14:textId="48D86812" w:rsidR="00ED70E9" w:rsidRPr="002240B7" w:rsidRDefault="00ED70E9" w:rsidP="004D7111">
      <w:pPr>
        <w:spacing w:line="360" w:lineRule="auto"/>
        <w:ind w:firstLine="720"/>
        <w:jc w:val="both"/>
        <w:rPr>
          <w:rFonts w:cs="CMTI12"/>
          <w:szCs w:val="24"/>
        </w:rPr>
      </w:pPr>
      <w:r w:rsidRPr="002240B7">
        <w:rPr>
          <w:rFonts w:cs="CMTI12"/>
          <w:szCs w:val="24"/>
        </w:rPr>
        <w:t>Solar cells also known as photovoltaic cells, convert sunlight directly into electricity through the photovoltaic effect. The photovoltaic effect is a process by which photons (light particles) collide with electrons in a material, causing them to be excited and break free from their atoms. These free electrons can then flow through the material as an electrical current. The basic structure of a solar cell consists of a thin layer of a semiconductor material, such as silicon, that is sandwiched between two layers of differently-doped semiconductors. The semiconductor material is chosen because it has a bandgap that allows it to absorb sunlight and create free elect Solar cells, also known as photovoltaic cells, convert sunlight directly into electricity through the photovoltaic effect. The photovoltaic effect is a process by which photons (light particles) collide with electrons in a material, causing them to be excited and break free from their atoms. These free electrons can then flow through the material as an electrical current. The basic structure of a solar cell consists of a thin layer of a semiconductor material, such as silicon, that is sandwiched between two layers of differently-doped semiconductors. The semiconductor material is chosen because it has a bandgap that allows it to absorb sunlight and create free electrons and holes (positive charges left behind by the free electrons). When photons from sunlight hit the solar cell, they are absorbed by the semiconductor material and create free electrons and holes. The electric field in the junction between the two differently-doped layers of the solar cell then separates the free electrons and holes, pushing them to opposite sides of the cell. The separated electrons flow through an external circuit, producing an electrical current, while the holes flow in the opposite direction.</w:t>
      </w:r>
    </w:p>
    <w:p w14:paraId="16A11D1B" w14:textId="2D97B364" w:rsidR="00ED70E9" w:rsidRPr="002240B7" w:rsidRDefault="00ED70E9" w:rsidP="004D7111">
      <w:pPr>
        <w:spacing w:line="360" w:lineRule="auto"/>
        <w:ind w:firstLine="720"/>
        <w:jc w:val="both"/>
        <w:rPr>
          <w:rFonts w:cs="CMTI12"/>
          <w:szCs w:val="24"/>
        </w:rPr>
      </w:pPr>
      <w:r w:rsidRPr="002240B7">
        <w:rPr>
          <w:rFonts w:cs="CMTI12"/>
          <w:szCs w:val="24"/>
        </w:rPr>
        <w:t>To improve the efficiency of solar cells, various techniques are used to reduce the amount of energy lost as heat. For example, anti-reflection coatings can be applied to the surface of the solar cell to reduce reflection and increase the amount of sunlight absorbed. Additionally, multi-junction solar cells can be used, which consist of multiple layers of semiconductors with different bandgaps that can absorb different wavelengths of light. ions and holes (positive charges left behind by the free electrons).</w:t>
      </w:r>
    </w:p>
    <w:p w14:paraId="3DE64FC7" w14:textId="77777777" w:rsidR="00ED70E9" w:rsidRPr="002240B7" w:rsidRDefault="00ED70E9" w:rsidP="004D7111">
      <w:pPr>
        <w:spacing w:line="360" w:lineRule="auto"/>
        <w:ind w:firstLine="720"/>
        <w:jc w:val="both"/>
        <w:rPr>
          <w:rFonts w:cs="CMTI12"/>
          <w:szCs w:val="24"/>
        </w:rPr>
      </w:pPr>
      <w:r w:rsidRPr="002240B7">
        <w:rPr>
          <w:rFonts w:cs="CMTI12"/>
          <w:szCs w:val="24"/>
        </w:rPr>
        <w:t xml:space="preserve">When photons from sunlight hit the solar cell, they are absorbed by the semiconductor material and create free electrons and holes. The electric field in the junction between the two differently-doped layers of the solar cell then separates the </w:t>
      </w:r>
      <w:r w:rsidRPr="002240B7">
        <w:rPr>
          <w:rFonts w:cs="CMTI12"/>
          <w:szCs w:val="24"/>
        </w:rPr>
        <w:lastRenderedPageBreak/>
        <w:t>free electrons and holes, pushing them to opposite sides of the cell. The separated electrons flow through an external circuit, producing an electrical current, while the holes flow in the opposite direction.</w:t>
      </w:r>
    </w:p>
    <w:p w14:paraId="478F5D42" w14:textId="24509BA4" w:rsidR="00ED70E9" w:rsidRPr="002240B7" w:rsidRDefault="00BB7940" w:rsidP="004D7111">
      <w:pPr>
        <w:spacing w:line="360" w:lineRule="auto"/>
        <w:jc w:val="both"/>
        <w:rPr>
          <w:rFonts w:cs="Segoe UI"/>
          <w:color w:val="D1D5DB"/>
          <w:szCs w:val="24"/>
        </w:rPr>
      </w:pPr>
      <w:r w:rsidRPr="002240B7">
        <w:rPr>
          <w:rFonts w:cs="CMTI12"/>
          <w:szCs w:val="24"/>
        </w:rPr>
        <w:t xml:space="preserve"> </w:t>
      </w:r>
      <w:r w:rsidR="00FB7BE2" w:rsidRPr="002240B7">
        <w:rPr>
          <w:rFonts w:cs="CMTI12"/>
          <w:szCs w:val="24"/>
        </w:rPr>
        <w:t xml:space="preserve">A photodetector and a solar cell vary qualitatively in </w:t>
      </w:r>
      <w:r w:rsidR="00686685" w:rsidRPr="002240B7">
        <w:rPr>
          <w:rFonts w:cs="CMTI12"/>
          <w:szCs w:val="24"/>
        </w:rPr>
        <w:t xml:space="preserve">four </w:t>
      </w:r>
      <w:r w:rsidR="00FB7BE2" w:rsidRPr="002240B7">
        <w:rPr>
          <w:rFonts w:cs="CMTI12"/>
          <w:szCs w:val="24"/>
        </w:rPr>
        <w:t>ways:</w:t>
      </w:r>
    </w:p>
    <w:p w14:paraId="407A3297" w14:textId="77777777" w:rsidR="00F135E9" w:rsidRPr="002240B7" w:rsidRDefault="00595F4F" w:rsidP="004D7111">
      <w:pPr>
        <w:pStyle w:val="ListParagraph"/>
        <w:numPr>
          <w:ilvl w:val="0"/>
          <w:numId w:val="8"/>
        </w:numPr>
        <w:spacing w:line="360" w:lineRule="auto"/>
        <w:jc w:val="both"/>
        <w:rPr>
          <w:rFonts w:cs="CMR12"/>
          <w:szCs w:val="24"/>
        </w:rPr>
      </w:pPr>
      <w:r w:rsidRPr="002240B7">
        <w:rPr>
          <w:rFonts w:cs="CMR12"/>
          <w:szCs w:val="24"/>
        </w:rPr>
        <w:t xml:space="preserve">A photodiode works on a narrow range of wavelength </w:t>
      </w:r>
      <w:r w:rsidR="00686685" w:rsidRPr="002240B7">
        <w:rPr>
          <w:rFonts w:cs="CMR12"/>
          <w:szCs w:val="24"/>
        </w:rPr>
        <w:t>other hand</w:t>
      </w:r>
      <w:r w:rsidRPr="002240B7">
        <w:rPr>
          <w:rFonts w:cs="CMR12"/>
          <w:szCs w:val="24"/>
        </w:rPr>
        <w:t xml:space="preserve"> solar cells</w:t>
      </w:r>
      <w:r w:rsidR="00BB7940" w:rsidRPr="002240B7">
        <w:rPr>
          <w:rFonts w:cs="CMR12"/>
          <w:szCs w:val="24"/>
        </w:rPr>
        <w:t xml:space="preserve"> </w:t>
      </w:r>
      <w:r w:rsidRPr="002240B7">
        <w:rPr>
          <w:rFonts w:cs="CMR12"/>
          <w:szCs w:val="24"/>
        </w:rPr>
        <w:t>need to work over a broad spectral range (solar spectrum).</w:t>
      </w:r>
      <w:r w:rsidR="00F135E9" w:rsidRPr="002240B7">
        <w:rPr>
          <w:rFonts w:cs="CMR12"/>
          <w:szCs w:val="24"/>
        </w:rPr>
        <w:t xml:space="preserve"> </w:t>
      </w:r>
    </w:p>
    <w:p w14:paraId="356EBFFD" w14:textId="77777777" w:rsidR="00F135E9" w:rsidRPr="002240B7" w:rsidRDefault="00FB7BE2" w:rsidP="004D7111">
      <w:pPr>
        <w:pStyle w:val="ListParagraph"/>
        <w:numPr>
          <w:ilvl w:val="0"/>
          <w:numId w:val="8"/>
        </w:numPr>
        <w:spacing w:line="360" w:lineRule="auto"/>
        <w:jc w:val="both"/>
        <w:rPr>
          <w:rFonts w:cs="CMR12"/>
          <w:szCs w:val="24"/>
        </w:rPr>
      </w:pPr>
      <w:r w:rsidRPr="002240B7">
        <w:rPr>
          <w:rFonts w:cs="CMR12"/>
          <w:szCs w:val="24"/>
        </w:rPr>
        <w:t>To optimise exposure, solar cells are typically large-area devices.</w:t>
      </w:r>
    </w:p>
    <w:p w14:paraId="15BB316F" w14:textId="49113D70" w:rsidR="00FB7BE2" w:rsidRPr="002240B7" w:rsidRDefault="00FB7BE2" w:rsidP="004D7111">
      <w:pPr>
        <w:pStyle w:val="ListParagraph"/>
        <w:numPr>
          <w:ilvl w:val="0"/>
          <w:numId w:val="8"/>
        </w:numPr>
        <w:spacing w:line="360" w:lineRule="auto"/>
        <w:jc w:val="both"/>
        <w:rPr>
          <w:rFonts w:cs="CMR12"/>
          <w:szCs w:val="24"/>
        </w:rPr>
      </w:pPr>
      <w:r w:rsidRPr="002240B7">
        <w:rPr>
          <w:rFonts w:cs="CMR12"/>
          <w:szCs w:val="24"/>
        </w:rPr>
        <w:t>Solar cells are frequently large-area devices in order to maximise exposure.</w:t>
      </w:r>
    </w:p>
    <w:p w14:paraId="6E991572" w14:textId="23CB4ACC" w:rsidR="00595F4F" w:rsidRPr="002240B7" w:rsidRDefault="00FB7BE2" w:rsidP="004D7111">
      <w:pPr>
        <w:pStyle w:val="ListParagraph"/>
        <w:numPr>
          <w:ilvl w:val="0"/>
          <w:numId w:val="8"/>
        </w:numPr>
        <w:spacing w:line="360" w:lineRule="auto"/>
        <w:jc w:val="both"/>
        <w:rPr>
          <w:rFonts w:cs="CMR12"/>
          <w:szCs w:val="24"/>
        </w:rPr>
      </w:pPr>
      <w:r w:rsidRPr="002240B7">
        <w:rPr>
          <w:rFonts w:cs="CMR12"/>
          <w:szCs w:val="24"/>
        </w:rPr>
        <w:t>Quantum efficiency, which describes signal-to-noise ratio in photodiodes, is the relevant metric, whereas power conversion efficiency, which measures power delivered per incident solar energy, is relevant for solar cells. Normally, the external load that solar cells are attached to and the solar cells themselves are built to optimise the power delivered.</w:t>
      </w:r>
    </w:p>
    <w:tbl>
      <w:tblPr>
        <w:tblStyle w:val="TableGrid"/>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F0718B" w:rsidRPr="002240B7" w14:paraId="6E47E6BB" w14:textId="77777777" w:rsidTr="004500C8">
        <w:trPr>
          <w:trHeight w:val="3888"/>
        </w:trPr>
        <w:tc>
          <w:tcPr>
            <w:tcW w:w="9000" w:type="dxa"/>
          </w:tcPr>
          <w:p w14:paraId="01D89E92" w14:textId="238942E6" w:rsidR="00F0718B" w:rsidRPr="002240B7" w:rsidRDefault="00F0718B" w:rsidP="004D7111">
            <w:pPr>
              <w:spacing w:line="360" w:lineRule="auto"/>
              <w:jc w:val="both"/>
              <w:rPr>
                <w:rFonts w:cs="CMR12"/>
                <w:szCs w:val="24"/>
              </w:rPr>
            </w:pPr>
            <w:r w:rsidRPr="002240B7">
              <w:rPr>
                <w:rFonts w:cs="CMR12"/>
                <w:noProof/>
                <w:szCs w:val="24"/>
              </w:rPr>
              <w:drawing>
                <wp:anchor distT="0" distB="0" distL="114300" distR="114300" simplePos="0" relativeHeight="251623424" behindDoc="0" locked="0" layoutInCell="1" allowOverlap="1" wp14:anchorId="02AB8958" wp14:editId="63D83C68">
                  <wp:simplePos x="0" y="0"/>
                  <wp:positionH relativeFrom="column">
                    <wp:posOffset>1108710</wp:posOffset>
                  </wp:positionH>
                  <wp:positionV relativeFrom="paragraph">
                    <wp:posOffset>635</wp:posOffset>
                  </wp:positionV>
                  <wp:extent cx="3449564" cy="2520000"/>
                  <wp:effectExtent l="0" t="0" r="0" b="0"/>
                  <wp:wrapSquare wrapText="bothSides"/>
                  <wp:docPr id="1619096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9564"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B7BE2" w:rsidRPr="002240B7" w14:paraId="6382B828" w14:textId="77777777" w:rsidTr="004500C8">
        <w:trPr>
          <w:trHeight w:val="1410"/>
        </w:trPr>
        <w:tc>
          <w:tcPr>
            <w:tcW w:w="9000" w:type="dxa"/>
          </w:tcPr>
          <w:p w14:paraId="0EBF7F48" w14:textId="242ADC03" w:rsidR="00FB7BE2" w:rsidRPr="002240B7" w:rsidRDefault="00FB7BE2" w:rsidP="004D7111">
            <w:pPr>
              <w:pStyle w:val="Caption"/>
              <w:spacing w:line="360" w:lineRule="auto"/>
              <w:jc w:val="both"/>
              <w:rPr>
                <w:rFonts w:cs="CMR12"/>
                <w:i w:val="0"/>
                <w:iCs w:val="0"/>
                <w:noProof/>
                <w:color w:val="auto"/>
                <w:sz w:val="24"/>
                <w:szCs w:val="24"/>
              </w:rPr>
            </w:pPr>
            <w:bookmarkStart w:id="64" w:name="_Ref134194315"/>
            <w:bookmarkStart w:id="65" w:name="_Toc135172266"/>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3</w:t>
            </w:r>
            <w:r w:rsidR="006D33D0" w:rsidRPr="002240B7">
              <w:rPr>
                <w:b/>
                <w:bCs/>
                <w:i w:val="0"/>
                <w:iCs w:val="0"/>
                <w:color w:val="auto"/>
                <w:sz w:val="24"/>
                <w:szCs w:val="24"/>
              </w:rPr>
              <w:fldChar w:fldCharType="end"/>
            </w:r>
            <w:bookmarkEnd w:id="64"/>
            <w:r w:rsidR="00582842" w:rsidRPr="002240B7">
              <w:rPr>
                <w:b/>
                <w:bCs/>
                <w:i w:val="0"/>
                <w:iCs w:val="0"/>
                <w:color w:val="auto"/>
                <w:sz w:val="24"/>
                <w:szCs w:val="24"/>
              </w:rPr>
              <w:t xml:space="preserve"> :</w:t>
            </w:r>
            <w:r w:rsidRPr="002240B7">
              <w:rPr>
                <w:rFonts w:cs="Arial"/>
                <w:i w:val="0"/>
                <w:iCs w:val="0"/>
                <w:color w:val="auto"/>
                <w:sz w:val="24"/>
                <w:szCs w:val="24"/>
              </w:rPr>
              <w:t>Typical solar spectrum at the top of the atmosphere and at sea level. The difference is the radiation absorbed/scattered by the atmosphere. The spectrum of a black body at 5250°C is also superimposed and used for modelling. Modified from</w:t>
            </w:r>
            <w:r w:rsidR="00AE5528" w:rsidRPr="002240B7">
              <w:rPr>
                <w:rFonts w:cs="Arial"/>
                <w:i w:val="0"/>
                <w:iCs w:val="0"/>
                <w:color w:val="auto"/>
                <w:sz w:val="24"/>
                <w:szCs w:val="24"/>
              </w:rPr>
              <w:t xml:space="preserve"> </w:t>
            </w:r>
            <w:hyperlink r:id="rId19" w:history="1">
              <w:r w:rsidR="00AE5528" w:rsidRPr="002240B7">
                <w:rPr>
                  <w:rStyle w:val="Hyperlink"/>
                  <w:rFonts w:cs="Arial"/>
                  <w:i w:val="0"/>
                  <w:iCs w:val="0"/>
                  <w:sz w:val="24"/>
                  <w:szCs w:val="24"/>
                </w:rPr>
                <w:t>http://en.wikipedia.org/wiki/Sunlight</w:t>
              </w:r>
              <w:bookmarkEnd w:id="65"/>
            </w:hyperlink>
          </w:p>
        </w:tc>
      </w:tr>
    </w:tbl>
    <w:p w14:paraId="00DAE2D2" w14:textId="77777777" w:rsidR="00F0718B" w:rsidRPr="002240B7" w:rsidRDefault="00F0718B" w:rsidP="004D7111">
      <w:pPr>
        <w:pStyle w:val="Caption"/>
        <w:spacing w:line="360" w:lineRule="auto"/>
        <w:jc w:val="both"/>
        <w:rPr>
          <w:rFonts w:cs="CMR12"/>
          <w:sz w:val="24"/>
          <w:szCs w:val="24"/>
        </w:rPr>
      </w:pPr>
    </w:p>
    <w:p w14:paraId="683C3D5F" w14:textId="77777777" w:rsidR="00CB0D21" w:rsidRPr="002240B7" w:rsidRDefault="00CB0D21" w:rsidP="004D7111">
      <w:pPr>
        <w:spacing w:line="360" w:lineRule="auto"/>
        <w:jc w:val="both"/>
        <w:rPr>
          <w:szCs w:val="24"/>
        </w:rPr>
      </w:pPr>
    </w:p>
    <w:p w14:paraId="6A0B505C" w14:textId="77777777" w:rsidR="009B4A67" w:rsidRPr="002240B7" w:rsidRDefault="009B4A67" w:rsidP="004D7111">
      <w:pPr>
        <w:pStyle w:val="Heading20"/>
      </w:pPr>
      <w:bookmarkStart w:id="66" w:name="_Toc135172558"/>
      <w:r w:rsidRPr="002240B7">
        <w:lastRenderedPageBreak/>
        <w:t>Solar Spectrum</w:t>
      </w:r>
      <w:bookmarkEnd w:id="66"/>
    </w:p>
    <w:p w14:paraId="4F16BF79" w14:textId="0F2F2AB8" w:rsidR="00F242F4" w:rsidRPr="002240B7" w:rsidRDefault="00582842" w:rsidP="004D7111">
      <w:pPr>
        <w:spacing w:line="360" w:lineRule="auto"/>
        <w:ind w:firstLine="720"/>
        <w:jc w:val="both"/>
        <w:rPr>
          <w:noProof/>
          <w:szCs w:val="24"/>
        </w:rPr>
      </w:pPr>
      <w:r w:rsidRPr="002240B7">
        <w:rPr>
          <w:szCs w:val="24"/>
        </w:rPr>
        <w:t xml:space="preserve">The normal solar spectrum ranges in wavelength from 3 </w:t>
      </w:r>
      <w:r w:rsidRPr="002240B7">
        <w:rPr>
          <w:rFonts w:ascii="Cambria Math" w:hAnsi="Cambria Math" w:cs="Cambria Math"/>
          <w:szCs w:val="24"/>
        </w:rPr>
        <w:t>𝜇</w:t>
      </w:r>
      <w:r w:rsidRPr="002240B7">
        <w:rPr>
          <w:szCs w:val="24"/>
        </w:rPr>
        <w:t>m to 0.2</w:t>
      </w:r>
      <w:r w:rsidRPr="002240B7">
        <w:rPr>
          <w:rFonts w:ascii="Cambria Math" w:hAnsi="Cambria Math" w:cs="Cambria Math"/>
          <w:szCs w:val="24"/>
        </w:rPr>
        <w:t>𝜇</w:t>
      </w:r>
      <w:r w:rsidRPr="002240B7">
        <w:rPr>
          <w:szCs w:val="24"/>
        </w:rPr>
        <w:t>m, from the infrared to the ultraviolet. However, the intensity varies</w:t>
      </w:r>
      <w:r w:rsidR="00BA360C" w:rsidRPr="002240B7">
        <w:rPr>
          <w:szCs w:val="24"/>
        </w:rPr>
        <w:t xml:space="preserve">. </w:t>
      </w:r>
      <w:r w:rsidRPr="002240B7">
        <w:rPr>
          <w:szCs w:val="24"/>
        </w:rPr>
        <w:t xml:space="preserve">As shown in the plot of spectral irradiance vs. wavelength for a typical solar spectrum, </w:t>
      </w:r>
      <w:r w:rsidR="00BA360C" w:rsidRPr="002240B7">
        <w:rPr>
          <w:szCs w:val="24"/>
        </w:rPr>
        <w:t>is shown in</w:t>
      </w:r>
      <w:r w:rsidRPr="002240B7">
        <w:rPr>
          <w:szCs w:val="24"/>
        </w:rPr>
        <w:t xml:space="preserve"> </w:t>
      </w:r>
      <w:r w:rsidRPr="002240B7">
        <w:rPr>
          <w:szCs w:val="24"/>
        </w:rPr>
        <w:fldChar w:fldCharType="begin"/>
      </w:r>
      <w:r w:rsidRPr="002240B7">
        <w:rPr>
          <w:szCs w:val="24"/>
        </w:rPr>
        <w:instrText xml:space="preserve"> REF _Ref134194315 \h </w:instrText>
      </w:r>
      <w:r w:rsidR="00E730BC" w:rsidRPr="002240B7">
        <w:rPr>
          <w:szCs w:val="24"/>
        </w:rPr>
        <w:instrText xml:space="preserve"> \* MERGEFORMAT </w:instrText>
      </w:r>
      <w:r w:rsidRPr="002240B7">
        <w:rPr>
          <w:szCs w:val="24"/>
        </w:rPr>
      </w:r>
      <w:r w:rsidRPr="002240B7">
        <w:rPr>
          <w:szCs w:val="24"/>
        </w:rPr>
        <w:fldChar w:fldCharType="separate"/>
      </w:r>
      <w:r w:rsidR="00487BFB" w:rsidRPr="00487BFB">
        <w:rPr>
          <w:szCs w:val="24"/>
        </w:rPr>
        <w:t xml:space="preserve">Figure </w:t>
      </w:r>
      <w:r w:rsidR="00487BFB" w:rsidRPr="00487BFB">
        <w:rPr>
          <w:i/>
          <w:iCs/>
          <w:noProof/>
          <w:szCs w:val="24"/>
        </w:rPr>
        <w:t>3</w:t>
      </w:r>
      <w:r w:rsidRPr="002240B7">
        <w:rPr>
          <w:szCs w:val="24"/>
        </w:rPr>
        <w:fldChar w:fldCharType="end"/>
      </w:r>
      <w:r w:rsidR="00BA360C" w:rsidRPr="002240B7">
        <w:rPr>
          <w:szCs w:val="24"/>
        </w:rPr>
        <w:t>. The area under the curve gives the total areal intensity and this is</w:t>
      </w:r>
      <w:r w:rsidR="002E159B" w:rsidRPr="002240B7">
        <w:rPr>
          <w:szCs w:val="24"/>
        </w:rPr>
        <w:t xml:space="preserve"> </w:t>
      </w:r>
      <w:r w:rsidR="00BA360C" w:rsidRPr="002240B7">
        <w:rPr>
          <w:szCs w:val="24"/>
        </w:rPr>
        <w:t>approximately 1.35 kW m</w:t>
      </w:r>
      <w:r w:rsidR="00CA127F" w:rsidRPr="002240B7">
        <w:rPr>
          <w:szCs w:val="24"/>
          <w:vertAlign w:val="superscript"/>
        </w:rPr>
        <w:t>-2</w:t>
      </w:r>
      <w:r w:rsidR="00BA360C" w:rsidRPr="002240B7">
        <w:rPr>
          <w:szCs w:val="24"/>
        </w:rPr>
        <w:t xml:space="preserve">. </w:t>
      </w:r>
      <w:r w:rsidRPr="002240B7">
        <w:rPr>
          <w:szCs w:val="24"/>
        </w:rPr>
        <w:t xml:space="preserve">A black body radiation curve can roughly represent the sun spectrum at a temperature of 5250 °C. The scattering and absorption caused by the atmosphere can also be seen in the difference between the spectra obtained at the surface and at the top of the atmosphere. </w:t>
      </w:r>
      <w:r w:rsidR="000421B7" w:rsidRPr="002240B7">
        <w:rPr>
          <w:szCs w:val="24"/>
        </w:rPr>
        <w:t xml:space="preserve">The angle of the light in the atmosphere, which changes depending on the time of day, determines its path length. </w:t>
      </w:r>
      <w:r w:rsidR="000421B7" w:rsidRPr="002240B7">
        <w:rPr>
          <w:rFonts w:cs="CMR12"/>
          <w:szCs w:val="24"/>
        </w:rPr>
        <w:t>The air mass number (AM), which is the secant of the angle between the sun and the zenith (sec</w:t>
      </w:r>
      <w:r w:rsidR="000421B7" w:rsidRPr="002240B7">
        <w:rPr>
          <w:rFonts w:ascii="Cambria Math" w:hAnsi="Cambria Math" w:cs="Cambria Math"/>
          <w:szCs w:val="24"/>
        </w:rPr>
        <w:t>𝜃</w:t>
      </w:r>
      <w:r w:rsidR="000421B7" w:rsidRPr="002240B7">
        <w:rPr>
          <w:rFonts w:cs="CMR12"/>
          <w:szCs w:val="24"/>
        </w:rPr>
        <w:t>), provides this information. The sun spectrum outside of the earth's atmosphere is represented by AM0.The AM</w:t>
      </w:r>
      <w:r w:rsidR="000421B7" w:rsidRPr="002240B7">
        <w:rPr>
          <w:rFonts w:cs="Times New Roman"/>
          <w:b/>
          <w:bCs/>
          <w:szCs w:val="24"/>
        </w:rPr>
        <w:t>1</w:t>
      </w:r>
      <w:r w:rsidR="000421B7" w:rsidRPr="002240B7">
        <w:rPr>
          <w:rFonts w:cs="CMR12"/>
          <w:szCs w:val="24"/>
        </w:rPr>
        <w:t xml:space="preserve"> phase has an intensity of 0.925 kW m</w:t>
      </w:r>
      <w:r w:rsidR="000421B7" w:rsidRPr="002240B7">
        <w:rPr>
          <w:rFonts w:cs="CMR12"/>
          <w:szCs w:val="24"/>
          <w:vertAlign w:val="superscript"/>
        </w:rPr>
        <w:t>-2</w:t>
      </w:r>
      <w:r w:rsidR="000421B7" w:rsidRPr="002240B7">
        <w:rPr>
          <w:rFonts w:cs="CMR12"/>
          <w:szCs w:val="24"/>
        </w:rPr>
        <w:t xml:space="preserve"> and occurs when the angle is zero, or when the sun is at its zenith. </w:t>
      </w:r>
      <w:r w:rsidR="00BA360C" w:rsidRPr="002240B7">
        <w:rPr>
          <w:rFonts w:cs="CMR12"/>
          <w:szCs w:val="24"/>
        </w:rPr>
        <w:t>AM2 is when sun is at angle of 60</w:t>
      </w:r>
      <w:r w:rsidR="00CA127F" w:rsidRPr="002240B7">
        <w:rPr>
          <w:rFonts w:cs="CMR12"/>
          <w:szCs w:val="24"/>
        </w:rPr>
        <w:t>°</w:t>
      </w:r>
      <w:r w:rsidR="00BA360C" w:rsidRPr="002240B7">
        <w:rPr>
          <w:rFonts w:cs="CMR12"/>
          <w:szCs w:val="24"/>
        </w:rPr>
        <w:t xml:space="preserve"> and</w:t>
      </w:r>
      <w:r w:rsidR="002E159B" w:rsidRPr="002240B7">
        <w:rPr>
          <w:rFonts w:cs="CMR12"/>
          <w:szCs w:val="24"/>
        </w:rPr>
        <w:t xml:space="preserve"> </w:t>
      </w:r>
      <w:r w:rsidR="00BA360C" w:rsidRPr="002240B7">
        <w:rPr>
          <w:rFonts w:cs="CMR12"/>
          <w:szCs w:val="24"/>
        </w:rPr>
        <w:t>its intensity is 0.691</w:t>
      </w:r>
      <w:r w:rsidR="002E159B" w:rsidRPr="002240B7">
        <w:rPr>
          <w:rFonts w:cs="CMR12"/>
          <w:szCs w:val="24"/>
        </w:rPr>
        <w:t xml:space="preserve"> </w:t>
      </w:r>
      <w:r w:rsidR="00BA360C" w:rsidRPr="002240B7">
        <w:rPr>
          <w:rFonts w:cs="CMR12"/>
          <w:szCs w:val="24"/>
        </w:rPr>
        <w:t xml:space="preserve">kW </w:t>
      </w:r>
      <w:r w:rsidR="00CA127F" w:rsidRPr="002240B7">
        <w:rPr>
          <w:rFonts w:cs="CMR12"/>
          <w:szCs w:val="24"/>
        </w:rPr>
        <w:t>m-2</w:t>
      </w:r>
      <w:r w:rsidR="00BA360C" w:rsidRPr="002240B7">
        <w:rPr>
          <w:rFonts w:cs="CMR12"/>
          <w:szCs w:val="24"/>
        </w:rPr>
        <w:t>. The di</w:t>
      </w:r>
      <w:r w:rsidR="00CA127F" w:rsidRPr="002240B7">
        <w:rPr>
          <w:rFonts w:cs="CMR12"/>
          <w:szCs w:val="24"/>
        </w:rPr>
        <w:t>ff</w:t>
      </w:r>
      <w:r w:rsidR="00BA360C" w:rsidRPr="002240B7">
        <w:rPr>
          <w:rFonts w:cs="CMR12"/>
          <w:szCs w:val="24"/>
        </w:rPr>
        <w:t>erent spectra are plotted in</w:t>
      </w:r>
      <w:r w:rsidR="00CA127F" w:rsidRPr="002240B7">
        <w:rPr>
          <w:rFonts w:cs="CMR12"/>
          <w:szCs w:val="24"/>
        </w:rPr>
        <w:t xml:space="preserve"> </w:t>
      </w:r>
      <w:r w:rsidR="00AE5528" w:rsidRPr="002240B7">
        <w:rPr>
          <w:rFonts w:cs="CMR12"/>
          <w:szCs w:val="24"/>
        </w:rPr>
        <w:fldChar w:fldCharType="begin"/>
      </w:r>
      <w:r w:rsidR="00AE5528" w:rsidRPr="002240B7">
        <w:rPr>
          <w:rFonts w:cs="CMR12"/>
          <w:szCs w:val="24"/>
        </w:rPr>
        <w:instrText xml:space="preserve"> REF _Ref134195613 \h </w:instrText>
      </w:r>
      <w:r w:rsidR="00E730BC" w:rsidRPr="002240B7">
        <w:rPr>
          <w:rFonts w:cs="CMR12"/>
          <w:szCs w:val="24"/>
        </w:rPr>
        <w:instrText xml:space="preserve"> \* MERGEFORMAT </w:instrText>
      </w:r>
      <w:r w:rsidR="00AE5528" w:rsidRPr="002240B7">
        <w:rPr>
          <w:rFonts w:cs="CMR12"/>
          <w:szCs w:val="24"/>
        </w:rPr>
      </w:r>
      <w:r w:rsidR="00AE5528" w:rsidRPr="002240B7">
        <w:rPr>
          <w:rFonts w:cs="CMR12"/>
          <w:szCs w:val="24"/>
        </w:rPr>
        <w:fldChar w:fldCharType="separate"/>
      </w:r>
      <w:r w:rsidR="00487BFB" w:rsidRPr="00487BFB">
        <w:rPr>
          <w:szCs w:val="24"/>
        </w:rPr>
        <w:t xml:space="preserve">Figure </w:t>
      </w:r>
      <w:r w:rsidR="00487BFB" w:rsidRPr="00487BFB">
        <w:rPr>
          <w:i/>
          <w:iCs/>
          <w:noProof/>
          <w:szCs w:val="24"/>
        </w:rPr>
        <w:t>4</w:t>
      </w:r>
      <w:r w:rsidR="00AE5528" w:rsidRPr="002240B7">
        <w:rPr>
          <w:rFonts w:cs="CMR12"/>
          <w:szCs w:val="24"/>
        </w:rPr>
        <w:fldChar w:fldCharType="end"/>
      </w:r>
      <w:r w:rsidR="00BA360C" w:rsidRPr="002240B7">
        <w:rPr>
          <w:rFonts w:cs="CMR12"/>
          <w:szCs w:val="24"/>
        </w:rPr>
        <w:t>.</w:t>
      </w:r>
      <w:r w:rsidR="00C66F33" w:rsidRPr="002240B7">
        <w:rPr>
          <w:noProof/>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D79C4" w:rsidRPr="002240B7" w14:paraId="1B7B24F6" w14:textId="77777777" w:rsidTr="00AE5528">
        <w:trPr>
          <w:trHeight w:val="3773"/>
        </w:trPr>
        <w:tc>
          <w:tcPr>
            <w:tcW w:w="9026" w:type="dxa"/>
          </w:tcPr>
          <w:p w14:paraId="75D22FA8" w14:textId="77777777" w:rsidR="007D79C4" w:rsidRPr="002240B7" w:rsidRDefault="007D79C4" w:rsidP="004D7111">
            <w:pPr>
              <w:spacing w:after="160" w:line="360" w:lineRule="auto"/>
              <w:jc w:val="both"/>
              <w:rPr>
                <w:noProof/>
                <w:szCs w:val="24"/>
              </w:rPr>
            </w:pPr>
            <w:r w:rsidRPr="002240B7">
              <w:rPr>
                <w:noProof/>
                <w:szCs w:val="24"/>
              </w:rPr>
              <w:drawing>
                <wp:anchor distT="0" distB="0" distL="114300" distR="114300" simplePos="0" relativeHeight="251628544" behindDoc="0" locked="0" layoutInCell="1" allowOverlap="1" wp14:anchorId="419A519A" wp14:editId="14DC6E29">
                  <wp:simplePos x="0" y="0"/>
                  <wp:positionH relativeFrom="column">
                    <wp:posOffset>1359535</wp:posOffset>
                  </wp:positionH>
                  <wp:positionV relativeFrom="paragraph">
                    <wp:posOffset>635</wp:posOffset>
                  </wp:positionV>
                  <wp:extent cx="3121025" cy="2528570"/>
                  <wp:effectExtent l="0" t="0" r="3175" b="508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1025" cy="2528570"/>
                          </a:xfrm>
                          <a:prstGeom prst="rect">
                            <a:avLst/>
                          </a:prstGeom>
                        </pic:spPr>
                      </pic:pic>
                    </a:graphicData>
                  </a:graphic>
                  <wp14:sizeRelH relativeFrom="margin">
                    <wp14:pctWidth>0</wp14:pctWidth>
                  </wp14:sizeRelH>
                  <wp14:sizeRelV relativeFrom="margin">
                    <wp14:pctHeight>0</wp14:pctHeight>
                  </wp14:sizeRelV>
                </wp:anchor>
              </w:drawing>
            </w:r>
          </w:p>
        </w:tc>
      </w:tr>
      <w:tr w:rsidR="00496C3F" w:rsidRPr="002240B7" w14:paraId="34AE97A7" w14:textId="77777777" w:rsidTr="00AE5528">
        <w:trPr>
          <w:trHeight w:val="1308"/>
        </w:trPr>
        <w:tc>
          <w:tcPr>
            <w:tcW w:w="9026" w:type="dxa"/>
          </w:tcPr>
          <w:p w14:paraId="5E45BE9E" w14:textId="022A3E10" w:rsidR="00496C3F" w:rsidRPr="002240B7" w:rsidRDefault="00AE5528" w:rsidP="004D7111">
            <w:pPr>
              <w:pStyle w:val="Caption"/>
              <w:spacing w:line="360" w:lineRule="auto"/>
              <w:jc w:val="both"/>
              <w:rPr>
                <w:i w:val="0"/>
                <w:iCs w:val="0"/>
                <w:sz w:val="24"/>
                <w:szCs w:val="24"/>
              </w:rPr>
            </w:pPr>
            <w:bookmarkStart w:id="67" w:name="_Ref134195613"/>
            <w:bookmarkStart w:id="68" w:name="_Toc135172267"/>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4</w:t>
            </w:r>
            <w:r w:rsidR="006D33D0" w:rsidRPr="002240B7">
              <w:rPr>
                <w:b/>
                <w:bCs/>
                <w:i w:val="0"/>
                <w:iCs w:val="0"/>
                <w:color w:val="auto"/>
                <w:sz w:val="24"/>
                <w:szCs w:val="24"/>
              </w:rPr>
              <w:fldChar w:fldCharType="end"/>
            </w:r>
            <w:bookmarkEnd w:id="67"/>
            <w:r w:rsidRPr="002240B7">
              <w:rPr>
                <w:b/>
                <w:bCs/>
                <w:i w:val="0"/>
                <w:iCs w:val="0"/>
                <w:color w:val="auto"/>
                <w:sz w:val="24"/>
                <w:szCs w:val="24"/>
              </w:rPr>
              <w:t>:</w:t>
            </w:r>
            <w:r w:rsidRPr="002240B7">
              <w:rPr>
                <w:i w:val="0"/>
                <w:iCs w:val="0"/>
                <w:color w:val="auto"/>
                <w:sz w:val="24"/>
                <w:szCs w:val="24"/>
              </w:rPr>
              <w:t xml:space="preserve"> </w:t>
            </w:r>
            <w:r w:rsidR="00F66750" w:rsidRPr="002240B7">
              <w:rPr>
                <w:rFonts w:cs="CMR12"/>
                <w:i w:val="0"/>
                <w:iCs w:val="0"/>
                <w:color w:val="auto"/>
                <w:sz w:val="24"/>
                <w:szCs w:val="24"/>
              </w:rPr>
              <w:t>Typical solar spectrum for different air mass conditions. The plot shows AM0 (spectrum outside the atmosphere), AM1 (at the zenith), and AM2 (at an angle of 60</w:t>
            </w:r>
            <w:r w:rsidRPr="002240B7">
              <w:rPr>
                <w:rFonts w:cs="CMR12"/>
                <w:i w:val="0"/>
                <w:iCs w:val="0"/>
                <w:color w:val="auto"/>
                <w:sz w:val="24"/>
                <w:szCs w:val="24"/>
              </w:rPr>
              <w:t>°</w:t>
            </w:r>
            <w:r w:rsidR="00F66750" w:rsidRPr="002240B7">
              <w:rPr>
                <w:rFonts w:cs="CMR12"/>
                <w:i w:val="0"/>
                <w:iCs w:val="0"/>
                <w:color w:val="auto"/>
                <w:sz w:val="24"/>
                <w:szCs w:val="24"/>
              </w:rPr>
              <w:t xml:space="preserve">). This again can be </w:t>
            </w:r>
            <w:r w:rsidR="00587D04" w:rsidRPr="002240B7">
              <w:rPr>
                <w:rFonts w:cs="CMR12"/>
                <w:i w:val="0"/>
                <w:iCs w:val="0"/>
                <w:color w:val="auto"/>
                <w:sz w:val="24"/>
                <w:szCs w:val="24"/>
              </w:rPr>
              <w:t>modelled</w:t>
            </w:r>
            <w:r w:rsidR="00F66750" w:rsidRPr="002240B7">
              <w:rPr>
                <w:rFonts w:cs="CMR12"/>
                <w:i w:val="0"/>
                <w:iCs w:val="0"/>
                <w:color w:val="auto"/>
                <w:sz w:val="24"/>
                <w:szCs w:val="24"/>
              </w:rPr>
              <w:t xml:space="preserve"> by black body spectrum, at various temperatures. Adapted from </w:t>
            </w:r>
            <w:r w:rsidR="00F66750" w:rsidRPr="002240B7">
              <w:rPr>
                <w:rFonts w:cs="CMTI12"/>
                <w:i w:val="0"/>
                <w:iCs w:val="0"/>
                <w:color w:val="auto"/>
                <w:sz w:val="24"/>
                <w:szCs w:val="24"/>
              </w:rPr>
              <w:t>Physics of semiconductor devices - S.M. Sze.</w:t>
            </w:r>
            <w:bookmarkEnd w:id="68"/>
          </w:p>
        </w:tc>
      </w:tr>
    </w:tbl>
    <w:p w14:paraId="751E18CA" w14:textId="60C5AF6C" w:rsidR="00C66F33" w:rsidRPr="002240B7" w:rsidRDefault="00BA360C" w:rsidP="004D7111">
      <w:pPr>
        <w:spacing w:line="360" w:lineRule="auto"/>
        <w:ind w:firstLine="720"/>
        <w:jc w:val="both"/>
        <w:rPr>
          <w:rFonts w:cs="CMR12"/>
          <w:szCs w:val="24"/>
        </w:rPr>
      </w:pPr>
      <w:r w:rsidRPr="002240B7">
        <w:rPr>
          <w:rFonts w:cs="CMR12"/>
          <w:szCs w:val="24"/>
        </w:rPr>
        <w:t>The data can also be</w:t>
      </w:r>
      <w:r w:rsidR="002E159B" w:rsidRPr="002240B7">
        <w:rPr>
          <w:rFonts w:cs="CMR12"/>
          <w:szCs w:val="24"/>
        </w:rPr>
        <w:t xml:space="preserve"> plotted as a photon flux density </w:t>
      </w:r>
      <w:proofErr w:type="gramStart"/>
      <w:r w:rsidR="002E159B" w:rsidRPr="002240B7">
        <w:rPr>
          <w:rFonts w:cs="CMR12"/>
          <w:szCs w:val="24"/>
        </w:rPr>
        <w:t>i.e.</w:t>
      </w:r>
      <w:proofErr w:type="gramEnd"/>
      <w:r w:rsidR="002E159B" w:rsidRPr="002240B7">
        <w:rPr>
          <w:rFonts w:cs="CMR12"/>
          <w:szCs w:val="24"/>
        </w:rPr>
        <w:t xml:space="preserve"> number of photons per unit energy per unit area per unit time. This is shown in</w:t>
      </w:r>
      <w:r w:rsidR="00E37A63" w:rsidRPr="002240B7">
        <w:rPr>
          <w:rFonts w:cs="CMR12"/>
          <w:szCs w:val="24"/>
        </w:rPr>
        <w:t xml:space="preserve"> </w:t>
      </w:r>
      <w:r w:rsidR="00E37A63" w:rsidRPr="002240B7">
        <w:rPr>
          <w:rFonts w:cs="CMR12"/>
          <w:szCs w:val="24"/>
        </w:rPr>
        <w:fldChar w:fldCharType="begin"/>
      </w:r>
      <w:r w:rsidR="00E37A63" w:rsidRPr="002240B7">
        <w:rPr>
          <w:rFonts w:cs="CMR12"/>
          <w:szCs w:val="24"/>
        </w:rPr>
        <w:instrText xml:space="preserve"> REF _Ref134203522 \h </w:instrText>
      </w:r>
      <w:r w:rsidR="00E730BC" w:rsidRPr="002240B7">
        <w:rPr>
          <w:rFonts w:cs="CMR12"/>
          <w:szCs w:val="24"/>
        </w:rPr>
        <w:instrText xml:space="preserve"> \* MERGEFORMAT </w:instrText>
      </w:r>
      <w:r w:rsidR="00E37A63" w:rsidRPr="002240B7">
        <w:rPr>
          <w:rFonts w:cs="CMR12"/>
          <w:szCs w:val="24"/>
        </w:rPr>
      </w:r>
      <w:r w:rsidR="00E37A63" w:rsidRPr="002240B7">
        <w:rPr>
          <w:rFonts w:cs="CMR12"/>
          <w:szCs w:val="24"/>
        </w:rPr>
        <w:fldChar w:fldCharType="separate"/>
      </w:r>
      <w:r w:rsidR="00487BFB" w:rsidRPr="00487BFB">
        <w:rPr>
          <w:szCs w:val="24"/>
        </w:rPr>
        <w:t xml:space="preserve">Figure </w:t>
      </w:r>
      <w:r w:rsidR="00487BFB" w:rsidRPr="00487BFB">
        <w:rPr>
          <w:noProof/>
          <w:szCs w:val="24"/>
        </w:rPr>
        <w:t>5</w:t>
      </w:r>
      <w:r w:rsidR="00E37A63" w:rsidRPr="002240B7">
        <w:rPr>
          <w:rFonts w:cs="CMR12"/>
          <w:szCs w:val="24"/>
        </w:rPr>
        <w:fldChar w:fldCharType="end"/>
      </w:r>
      <w:r w:rsidR="00E37A63" w:rsidRPr="002240B7">
        <w:rPr>
          <w:rFonts w:cs="CMR12"/>
          <w:szCs w:val="24"/>
        </w:rPr>
        <w:t xml:space="preserve"> .</w:t>
      </w:r>
      <w:r w:rsidR="00C66F33" w:rsidRPr="002240B7">
        <w:rPr>
          <w:rFonts w:cs="CMR12"/>
          <w:szCs w:val="24"/>
        </w:rPr>
        <w:t xml:space="preserve"> </w:t>
      </w:r>
    </w:p>
    <w:p w14:paraId="1EA9ED7A" w14:textId="77777777" w:rsidR="009B4A67" w:rsidRPr="002240B7" w:rsidRDefault="009B4A67" w:rsidP="004D7111">
      <w:pPr>
        <w:pStyle w:val="Heading20"/>
      </w:pPr>
      <w:bookmarkStart w:id="69" w:name="_Toc135172559"/>
      <w:r w:rsidRPr="002240B7">
        <w:lastRenderedPageBreak/>
        <w:t>Solar cell working principle</w:t>
      </w:r>
      <w:bookmarkEnd w:id="69"/>
    </w:p>
    <w:p w14:paraId="780830F7" w14:textId="64D8C5B7" w:rsidR="000D4027" w:rsidRPr="002240B7" w:rsidRDefault="000D4027" w:rsidP="004D7111">
      <w:pPr>
        <w:spacing w:line="360" w:lineRule="auto"/>
        <w:ind w:firstLine="720"/>
        <w:jc w:val="both"/>
        <w:rPr>
          <w:szCs w:val="24"/>
        </w:rPr>
      </w:pPr>
      <w:r w:rsidRPr="002240B7">
        <w:rPr>
          <w:szCs w:val="24"/>
        </w:rPr>
        <w:t>A</w:t>
      </w:r>
      <w:r w:rsidRPr="002240B7">
        <w:rPr>
          <w:spacing w:val="1"/>
          <w:szCs w:val="24"/>
        </w:rPr>
        <w:t xml:space="preserve"> </w:t>
      </w:r>
      <w:r w:rsidRPr="002240B7">
        <w:rPr>
          <w:szCs w:val="24"/>
        </w:rPr>
        <w:t>simple</w:t>
      </w:r>
      <w:r w:rsidRPr="002240B7">
        <w:rPr>
          <w:spacing w:val="1"/>
          <w:szCs w:val="24"/>
        </w:rPr>
        <w:t xml:space="preserve"> </w:t>
      </w:r>
      <w:r w:rsidRPr="002240B7">
        <w:rPr>
          <w:szCs w:val="24"/>
        </w:rPr>
        <w:t>solar</w:t>
      </w:r>
      <w:r w:rsidRPr="002240B7">
        <w:rPr>
          <w:spacing w:val="1"/>
          <w:szCs w:val="24"/>
        </w:rPr>
        <w:t xml:space="preserve"> </w:t>
      </w:r>
      <w:r w:rsidRPr="002240B7">
        <w:rPr>
          <w:szCs w:val="24"/>
        </w:rPr>
        <w:t>cell</w:t>
      </w:r>
      <w:r w:rsidRPr="002240B7">
        <w:rPr>
          <w:spacing w:val="1"/>
          <w:szCs w:val="24"/>
        </w:rPr>
        <w:t xml:space="preserve"> </w:t>
      </w:r>
      <w:r w:rsidRPr="002240B7">
        <w:rPr>
          <w:szCs w:val="24"/>
        </w:rPr>
        <w:t>is</w:t>
      </w:r>
      <w:r w:rsidRPr="002240B7">
        <w:rPr>
          <w:spacing w:val="1"/>
          <w:szCs w:val="24"/>
        </w:rPr>
        <w:t xml:space="preserve"> </w:t>
      </w:r>
      <w:r w:rsidRPr="002240B7">
        <w:rPr>
          <w:szCs w:val="24"/>
        </w:rPr>
        <w:t>a</w:t>
      </w:r>
      <w:r w:rsidRPr="002240B7">
        <w:rPr>
          <w:spacing w:val="1"/>
          <w:szCs w:val="24"/>
        </w:rPr>
        <w:t xml:space="preserve"> </w:t>
      </w:r>
      <w:proofErr w:type="spellStart"/>
      <w:r w:rsidRPr="002240B7">
        <w:rPr>
          <w:i/>
          <w:szCs w:val="24"/>
        </w:rPr>
        <w:t>pn</w:t>
      </w:r>
      <w:proofErr w:type="spellEnd"/>
      <w:r w:rsidRPr="002240B7">
        <w:rPr>
          <w:i/>
          <w:spacing w:val="1"/>
          <w:szCs w:val="24"/>
        </w:rPr>
        <w:t xml:space="preserve"> </w:t>
      </w:r>
      <w:r w:rsidRPr="002240B7">
        <w:rPr>
          <w:szCs w:val="24"/>
        </w:rPr>
        <w:t>junction</w:t>
      </w:r>
      <w:r w:rsidRPr="002240B7">
        <w:rPr>
          <w:spacing w:val="1"/>
          <w:szCs w:val="24"/>
        </w:rPr>
        <w:t xml:space="preserve"> </w:t>
      </w:r>
      <w:r w:rsidRPr="002240B7">
        <w:rPr>
          <w:szCs w:val="24"/>
        </w:rPr>
        <w:t>diode.</w:t>
      </w:r>
      <w:r w:rsidRPr="002240B7">
        <w:rPr>
          <w:spacing w:val="1"/>
          <w:szCs w:val="24"/>
        </w:rPr>
        <w:t xml:space="preserve"> </w:t>
      </w:r>
      <w:r w:rsidRPr="002240B7">
        <w:rPr>
          <w:szCs w:val="24"/>
        </w:rPr>
        <w:t>The</w:t>
      </w:r>
      <w:r w:rsidRPr="002240B7">
        <w:rPr>
          <w:spacing w:val="1"/>
          <w:szCs w:val="24"/>
        </w:rPr>
        <w:t xml:space="preserve"> </w:t>
      </w:r>
      <w:r w:rsidRPr="002240B7">
        <w:rPr>
          <w:szCs w:val="24"/>
        </w:rPr>
        <w:t>schematic</w:t>
      </w:r>
      <w:r w:rsidRPr="002240B7">
        <w:rPr>
          <w:spacing w:val="54"/>
          <w:szCs w:val="24"/>
        </w:rPr>
        <w:t xml:space="preserve"> </w:t>
      </w:r>
      <w:r w:rsidRPr="002240B7">
        <w:rPr>
          <w:szCs w:val="24"/>
        </w:rPr>
        <w:t>of</w:t>
      </w:r>
      <w:r w:rsidRPr="002240B7">
        <w:rPr>
          <w:spacing w:val="54"/>
          <w:szCs w:val="24"/>
        </w:rPr>
        <w:t xml:space="preserve"> </w:t>
      </w:r>
      <w:r w:rsidRPr="002240B7">
        <w:rPr>
          <w:szCs w:val="24"/>
        </w:rPr>
        <w:t>the</w:t>
      </w:r>
      <w:r w:rsidRPr="002240B7">
        <w:rPr>
          <w:spacing w:val="54"/>
          <w:szCs w:val="24"/>
        </w:rPr>
        <w:t xml:space="preserve"> </w:t>
      </w:r>
      <w:r w:rsidRPr="002240B7">
        <w:rPr>
          <w:szCs w:val="24"/>
        </w:rPr>
        <w:t>device</w:t>
      </w:r>
      <w:r w:rsidRPr="002240B7">
        <w:rPr>
          <w:spacing w:val="55"/>
          <w:szCs w:val="24"/>
        </w:rPr>
        <w:t xml:space="preserve"> </w:t>
      </w:r>
      <w:r w:rsidRPr="002240B7">
        <w:rPr>
          <w:szCs w:val="24"/>
        </w:rPr>
        <w:t>is</w:t>
      </w:r>
      <w:r w:rsidRPr="002240B7">
        <w:rPr>
          <w:spacing w:val="-52"/>
          <w:szCs w:val="24"/>
        </w:rPr>
        <w:t xml:space="preserve"> </w:t>
      </w:r>
      <w:r w:rsidR="00F66750" w:rsidRPr="002240B7">
        <w:rPr>
          <w:spacing w:val="-52"/>
          <w:szCs w:val="24"/>
        </w:rPr>
        <w:t xml:space="preserve"> </w:t>
      </w:r>
      <w:r w:rsidR="00E37A63" w:rsidRPr="002240B7">
        <w:rPr>
          <w:spacing w:val="-52"/>
          <w:szCs w:val="24"/>
        </w:rPr>
        <w:t xml:space="preserve">     </w:t>
      </w:r>
      <w:r w:rsidRPr="002240B7">
        <w:rPr>
          <w:szCs w:val="24"/>
        </w:rPr>
        <w:t>shown</w:t>
      </w:r>
      <w:r w:rsidRPr="002240B7">
        <w:rPr>
          <w:spacing w:val="40"/>
          <w:szCs w:val="24"/>
        </w:rPr>
        <w:t xml:space="preserve"> </w:t>
      </w:r>
      <w:r w:rsidRPr="002240B7">
        <w:rPr>
          <w:szCs w:val="24"/>
        </w:rPr>
        <w:t>in</w:t>
      </w:r>
      <w:r w:rsidRPr="002240B7">
        <w:rPr>
          <w:spacing w:val="41"/>
          <w:szCs w:val="24"/>
        </w:rPr>
        <w:t xml:space="preserve"> </w:t>
      </w:r>
      <w:r w:rsidR="00E37A63" w:rsidRPr="002240B7">
        <w:rPr>
          <w:spacing w:val="41"/>
          <w:szCs w:val="24"/>
        </w:rPr>
        <w:fldChar w:fldCharType="begin"/>
      </w:r>
      <w:r w:rsidR="00E37A63" w:rsidRPr="002240B7">
        <w:rPr>
          <w:spacing w:val="41"/>
          <w:szCs w:val="24"/>
        </w:rPr>
        <w:instrText xml:space="preserve"> REF _Ref134204031 \h </w:instrText>
      </w:r>
      <w:r w:rsidR="00E730BC" w:rsidRPr="002240B7">
        <w:rPr>
          <w:spacing w:val="41"/>
          <w:szCs w:val="24"/>
        </w:rPr>
        <w:instrText xml:space="preserve"> \* MERGEFORMAT </w:instrText>
      </w:r>
      <w:r w:rsidR="00E37A63" w:rsidRPr="002240B7">
        <w:rPr>
          <w:spacing w:val="41"/>
          <w:szCs w:val="24"/>
        </w:rPr>
      </w:r>
      <w:r w:rsidR="00E37A63" w:rsidRPr="002240B7">
        <w:rPr>
          <w:spacing w:val="41"/>
          <w:szCs w:val="24"/>
        </w:rPr>
        <w:fldChar w:fldCharType="separate"/>
      </w:r>
      <w:r w:rsidR="00487BFB" w:rsidRPr="00487BFB">
        <w:rPr>
          <w:szCs w:val="24"/>
        </w:rPr>
        <w:t xml:space="preserve">Figure </w:t>
      </w:r>
      <w:r w:rsidR="00487BFB" w:rsidRPr="00487BFB">
        <w:rPr>
          <w:i/>
          <w:iCs/>
          <w:noProof/>
          <w:szCs w:val="24"/>
        </w:rPr>
        <w:t>6</w:t>
      </w:r>
      <w:r w:rsidR="00E37A63" w:rsidRPr="002240B7">
        <w:rPr>
          <w:spacing w:val="41"/>
          <w:szCs w:val="24"/>
        </w:rPr>
        <w:fldChar w:fldCharType="end"/>
      </w:r>
      <w:r w:rsidR="00E37A63" w:rsidRPr="002240B7">
        <w:rPr>
          <w:spacing w:val="41"/>
          <w:szCs w:val="24"/>
        </w:rPr>
        <w:t xml:space="preserve">. </w:t>
      </w:r>
      <w:r w:rsidRPr="002240B7">
        <w:rPr>
          <w:szCs w:val="24"/>
        </w:rPr>
        <w:t>The</w:t>
      </w:r>
      <w:r w:rsidRPr="002240B7">
        <w:rPr>
          <w:spacing w:val="41"/>
          <w:szCs w:val="24"/>
        </w:rPr>
        <w:t xml:space="preserve"> </w:t>
      </w:r>
      <w:r w:rsidRPr="002240B7">
        <w:rPr>
          <w:i/>
          <w:szCs w:val="24"/>
        </w:rPr>
        <w:t>n</w:t>
      </w:r>
      <w:r w:rsidRPr="002240B7">
        <w:rPr>
          <w:i/>
          <w:spacing w:val="41"/>
          <w:szCs w:val="24"/>
        </w:rPr>
        <w:t xml:space="preserve"> </w:t>
      </w:r>
      <w:r w:rsidRPr="002240B7">
        <w:rPr>
          <w:szCs w:val="24"/>
        </w:rPr>
        <w:t>region</w:t>
      </w:r>
      <w:r w:rsidRPr="002240B7">
        <w:rPr>
          <w:spacing w:val="41"/>
          <w:szCs w:val="24"/>
        </w:rPr>
        <w:t xml:space="preserve"> </w:t>
      </w:r>
      <w:r w:rsidRPr="002240B7">
        <w:rPr>
          <w:szCs w:val="24"/>
        </w:rPr>
        <w:t>is</w:t>
      </w:r>
      <w:r w:rsidRPr="002240B7">
        <w:rPr>
          <w:spacing w:val="41"/>
          <w:szCs w:val="24"/>
        </w:rPr>
        <w:t xml:space="preserve"> </w:t>
      </w:r>
      <w:r w:rsidRPr="002240B7">
        <w:rPr>
          <w:szCs w:val="24"/>
        </w:rPr>
        <w:t>heavily</w:t>
      </w:r>
      <w:r w:rsidRPr="002240B7">
        <w:rPr>
          <w:spacing w:val="41"/>
          <w:szCs w:val="24"/>
        </w:rPr>
        <w:t xml:space="preserve"> </w:t>
      </w:r>
      <w:r w:rsidRPr="002240B7">
        <w:rPr>
          <w:szCs w:val="24"/>
        </w:rPr>
        <w:t>doped</w:t>
      </w:r>
      <w:r w:rsidRPr="002240B7">
        <w:rPr>
          <w:spacing w:val="40"/>
          <w:szCs w:val="24"/>
        </w:rPr>
        <w:t xml:space="preserve"> </w:t>
      </w:r>
      <w:r w:rsidRPr="002240B7">
        <w:rPr>
          <w:szCs w:val="24"/>
        </w:rPr>
        <w:t>and</w:t>
      </w:r>
      <w:r w:rsidRPr="002240B7">
        <w:rPr>
          <w:spacing w:val="41"/>
          <w:szCs w:val="24"/>
        </w:rPr>
        <w:t xml:space="preserve"> </w:t>
      </w:r>
      <w:r w:rsidRPr="002240B7">
        <w:rPr>
          <w:szCs w:val="24"/>
        </w:rPr>
        <w:t>thin</w:t>
      </w:r>
      <w:r w:rsidRPr="002240B7">
        <w:rPr>
          <w:spacing w:val="42"/>
          <w:szCs w:val="24"/>
        </w:rPr>
        <w:t xml:space="preserve"> </w:t>
      </w:r>
      <w:r w:rsidRPr="002240B7">
        <w:rPr>
          <w:szCs w:val="24"/>
        </w:rPr>
        <w:t>so</w:t>
      </w:r>
      <w:r w:rsidRPr="002240B7">
        <w:rPr>
          <w:spacing w:val="41"/>
          <w:szCs w:val="24"/>
        </w:rPr>
        <w:t xml:space="preserve"> </w:t>
      </w:r>
      <w:r w:rsidRPr="002240B7">
        <w:rPr>
          <w:szCs w:val="24"/>
        </w:rPr>
        <w:t>that</w:t>
      </w:r>
      <w:r w:rsidRPr="002240B7">
        <w:rPr>
          <w:spacing w:val="41"/>
          <w:szCs w:val="24"/>
        </w:rPr>
        <w:t xml:space="preserve"> </w:t>
      </w:r>
      <w:r w:rsidRPr="002240B7">
        <w:rPr>
          <w:szCs w:val="24"/>
        </w:rPr>
        <w:t>the</w:t>
      </w:r>
      <w:r w:rsidRPr="002240B7">
        <w:rPr>
          <w:spacing w:val="41"/>
          <w:szCs w:val="24"/>
        </w:rPr>
        <w:t xml:space="preserve"> </w:t>
      </w:r>
      <w:r w:rsidRPr="002240B7">
        <w:rPr>
          <w:szCs w:val="24"/>
        </w:rPr>
        <w:t>light</w:t>
      </w:r>
      <w:r w:rsidRPr="002240B7">
        <w:rPr>
          <w:spacing w:val="-52"/>
          <w:szCs w:val="24"/>
        </w:rPr>
        <w:t xml:space="preserve"> </w:t>
      </w:r>
      <w:r w:rsidRPr="002240B7">
        <w:rPr>
          <w:szCs w:val="24"/>
        </w:rPr>
        <w:t>can penetrate through it easily.</w:t>
      </w:r>
      <w:r w:rsidRPr="002240B7">
        <w:rPr>
          <w:spacing w:val="54"/>
          <w:szCs w:val="24"/>
        </w:rPr>
        <w:t xml:space="preserve"> </w:t>
      </w:r>
      <w:r w:rsidRPr="002240B7">
        <w:rPr>
          <w:szCs w:val="24"/>
        </w:rPr>
        <w:t>The</w:t>
      </w:r>
      <w:r w:rsidRPr="002240B7">
        <w:rPr>
          <w:spacing w:val="54"/>
          <w:szCs w:val="24"/>
        </w:rPr>
        <w:t xml:space="preserve"> </w:t>
      </w:r>
      <w:r w:rsidRPr="002240B7">
        <w:rPr>
          <w:i/>
          <w:szCs w:val="24"/>
        </w:rPr>
        <w:t xml:space="preserve">p </w:t>
      </w:r>
      <w:r w:rsidRPr="002240B7">
        <w:rPr>
          <w:szCs w:val="24"/>
        </w:rPr>
        <w:t>region is lightly doped so that most of</w:t>
      </w:r>
      <w:r w:rsidRPr="002240B7">
        <w:rPr>
          <w:spacing w:val="1"/>
          <w:szCs w:val="24"/>
        </w:rPr>
        <w:t xml:space="preserve"> </w:t>
      </w:r>
      <w:r w:rsidRPr="002240B7">
        <w:rPr>
          <w:szCs w:val="24"/>
        </w:rPr>
        <w:t xml:space="preserve">the depletion region lies in the </w:t>
      </w:r>
      <w:r w:rsidRPr="002240B7">
        <w:rPr>
          <w:i/>
          <w:szCs w:val="24"/>
        </w:rPr>
        <w:t xml:space="preserve">p </w:t>
      </w:r>
      <w:r w:rsidRPr="002240B7">
        <w:rPr>
          <w:szCs w:val="24"/>
        </w:rPr>
        <w:t>side. The penetration depends on the wave-</w:t>
      </w:r>
      <w:r w:rsidRPr="002240B7">
        <w:rPr>
          <w:spacing w:val="1"/>
          <w:szCs w:val="24"/>
        </w:rPr>
        <w:t xml:space="preserve"> </w:t>
      </w:r>
      <w:r w:rsidRPr="002240B7">
        <w:rPr>
          <w:szCs w:val="24"/>
        </w:rPr>
        <w:t>length and the absorption coefficient increases as the wavelength decreases.</w:t>
      </w:r>
      <w:r w:rsidRPr="002240B7">
        <w:rPr>
          <w:spacing w:val="1"/>
          <w:szCs w:val="24"/>
        </w:rPr>
        <w:t xml:space="preserve"> </w:t>
      </w:r>
      <w:r w:rsidRPr="002240B7">
        <w:rPr>
          <w:szCs w:val="24"/>
        </w:rPr>
        <w:t>Electron</w:t>
      </w:r>
      <w:r w:rsidRPr="002240B7">
        <w:rPr>
          <w:spacing w:val="19"/>
          <w:szCs w:val="24"/>
        </w:rPr>
        <w:t xml:space="preserve"> </w:t>
      </w:r>
      <w:r w:rsidRPr="002240B7">
        <w:rPr>
          <w:szCs w:val="24"/>
        </w:rPr>
        <w:t>hole</w:t>
      </w:r>
      <w:r w:rsidRPr="002240B7">
        <w:rPr>
          <w:spacing w:val="19"/>
          <w:szCs w:val="24"/>
        </w:rPr>
        <w:t xml:space="preserve"> </w:t>
      </w:r>
      <w:r w:rsidRPr="002240B7">
        <w:rPr>
          <w:szCs w:val="24"/>
        </w:rPr>
        <w:t>pairs</w:t>
      </w:r>
      <w:r w:rsidRPr="002240B7">
        <w:rPr>
          <w:spacing w:val="20"/>
          <w:szCs w:val="24"/>
        </w:rPr>
        <w:t xml:space="preserve"> </w:t>
      </w:r>
      <w:r w:rsidRPr="002240B7">
        <w:rPr>
          <w:szCs w:val="24"/>
        </w:rPr>
        <w:t>(EHPs)</w:t>
      </w:r>
      <w:r w:rsidRPr="002240B7">
        <w:rPr>
          <w:spacing w:val="19"/>
          <w:szCs w:val="24"/>
        </w:rPr>
        <w:t xml:space="preserve"> </w:t>
      </w:r>
      <w:r w:rsidRPr="002240B7">
        <w:rPr>
          <w:szCs w:val="24"/>
        </w:rPr>
        <w:t>are</w:t>
      </w:r>
      <w:r w:rsidRPr="002240B7">
        <w:rPr>
          <w:spacing w:val="20"/>
          <w:szCs w:val="24"/>
        </w:rPr>
        <w:t xml:space="preserve"> </w:t>
      </w:r>
      <w:r w:rsidRPr="002240B7">
        <w:rPr>
          <w:szCs w:val="24"/>
        </w:rPr>
        <w:t>mainly</w:t>
      </w:r>
      <w:r w:rsidRPr="002240B7">
        <w:rPr>
          <w:spacing w:val="19"/>
          <w:szCs w:val="24"/>
        </w:rPr>
        <w:t xml:space="preserve"> </w:t>
      </w:r>
      <w:r w:rsidRPr="002240B7">
        <w:rPr>
          <w:szCs w:val="24"/>
        </w:rPr>
        <w:t>created</w:t>
      </w:r>
      <w:r w:rsidRPr="002240B7">
        <w:rPr>
          <w:spacing w:val="20"/>
          <w:szCs w:val="24"/>
        </w:rPr>
        <w:t xml:space="preserve"> </w:t>
      </w:r>
      <w:r w:rsidRPr="002240B7">
        <w:rPr>
          <w:szCs w:val="24"/>
        </w:rPr>
        <w:t>in</w:t>
      </w:r>
      <w:r w:rsidRPr="002240B7">
        <w:rPr>
          <w:spacing w:val="19"/>
          <w:szCs w:val="24"/>
        </w:rPr>
        <w:t xml:space="preserve"> </w:t>
      </w:r>
      <w:r w:rsidRPr="002240B7">
        <w:rPr>
          <w:szCs w:val="24"/>
        </w:rPr>
        <w:t>the</w:t>
      </w:r>
      <w:r w:rsidRPr="002240B7">
        <w:rPr>
          <w:spacing w:val="20"/>
          <w:szCs w:val="24"/>
        </w:rPr>
        <w:t xml:space="preserve"> </w:t>
      </w:r>
      <w:r w:rsidRPr="002240B7">
        <w:rPr>
          <w:szCs w:val="24"/>
        </w:rPr>
        <w:t>depletion</w:t>
      </w:r>
      <w:r w:rsidRPr="002240B7">
        <w:rPr>
          <w:spacing w:val="19"/>
          <w:szCs w:val="24"/>
        </w:rPr>
        <w:t xml:space="preserve"> </w:t>
      </w:r>
      <w:r w:rsidRPr="002240B7">
        <w:rPr>
          <w:szCs w:val="24"/>
        </w:rPr>
        <w:t>region</w:t>
      </w:r>
      <w:r w:rsidRPr="002240B7">
        <w:rPr>
          <w:spacing w:val="20"/>
          <w:szCs w:val="24"/>
        </w:rPr>
        <w:t xml:space="preserve"> </w:t>
      </w:r>
      <w:r w:rsidRPr="002240B7">
        <w:rPr>
          <w:szCs w:val="24"/>
        </w:rPr>
        <w:t>and</w:t>
      </w:r>
      <w:r w:rsidRPr="002240B7">
        <w:rPr>
          <w:spacing w:val="19"/>
          <w:szCs w:val="24"/>
        </w:rPr>
        <w:t xml:space="preserve"> </w:t>
      </w:r>
      <w:r w:rsidRPr="002240B7">
        <w:rPr>
          <w:szCs w:val="24"/>
        </w:rPr>
        <w:t>due</w:t>
      </w:r>
      <w:r w:rsidRPr="002240B7">
        <w:rPr>
          <w:spacing w:val="-52"/>
          <w:szCs w:val="24"/>
        </w:rPr>
        <w:t xml:space="preserve"> </w:t>
      </w:r>
      <w:r w:rsidRPr="002240B7">
        <w:rPr>
          <w:szCs w:val="24"/>
        </w:rPr>
        <w:t xml:space="preserve">to the built-in potential and electric field, electrons move to the </w:t>
      </w:r>
      <w:r w:rsidRPr="002240B7">
        <w:rPr>
          <w:i/>
          <w:szCs w:val="24"/>
        </w:rPr>
        <w:t xml:space="preserve">n </w:t>
      </w:r>
      <w:r w:rsidRPr="002240B7">
        <w:rPr>
          <w:szCs w:val="24"/>
        </w:rPr>
        <w:t>region and</w:t>
      </w:r>
      <w:r w:rsidRPr="002240B7">
        <w:rPr>
          <w:spacing w:val="1"/>
          <w:szCs w:val="24"/>
        </w:rPr>
        <w:t xml:space="preserve"> </w:t>
      </w:r>
      <w:r w:rsidRPr="002240B7">
        <w:rPr>
          <w:szCs w:val="24"/>
        </w:rPr>
        <w:t xml:space="preserve">the holes to the </w:t>
      </w:r>
      <w:r w:rsidRPr="002240B7">
        <w:rPr>
          <w:i/>
          <w:szCs w:val="24"/>
        </w:rPr>
        <w:t xml:space="preserve">p </w:t>
      </w:r>
      <w:r w:rsidRPr="002240B7">
        <w:rPr>
          <w:szCs w:val="24"/>
        </w:rPr>
        <w:t>region.</w:t>
      </w:r>
      <w:r w:rsidRPr="002240B7">
        <w:rPr>
          <w:spacing w:val="1"/>
          <w:szCs w:val="24"/>
        </w:rPr>
        <w:t xml:space="preserve"> </w:t>
      </w:r>
      <w:r w:rsidRPr="002240B7">
        <w:rPr>
          <w:szCs w:val="24"/>
        </w:rPr>
        <w:t>When an external load is applied, the excess electrons</w:t>
      </w:r>
      <w:r w:rsidRPr="002240B7">
        <w:rPr>
          <w:spacing w:val="34"/>
          <w:szCs w:val="24"/>
        </w:rPr>
        <w:t xml:space="preserve"> </w:t>
      </w:r>
      <w:r w:rsidRPr="002240B7">
        <w:rPr>
          <w:szCs w:val="24"/>
        </w:rPr>
        <w:t>travel</w:t>
      </w:r>
      <w:r w:rsidRPr="002240B7">
        <w:rPr>
          <w:spacing w:val="34"/>
          <w:szCs w:val="24"/>
        </w:rPr>
        <w:t xml:space="preserve"> </w:t>
      </w:r>
      <w:r w:rsidRPr="002240B7">
        <w:rPr>
          <w:szCs w:val="24"/>
        </w:rPr>
        <w:t>through</w:t>
      </w:r>
      <w:r w:rsidRPr="002240B7">
        <w:rPr>
          <w:spacing w:val="35"/>
          <w:szCs w:val="24"/>
        </w:rPr>
        <w:t xml:space="preserve"> </w:t>
      </w:r>
      <w:r w:rsidRPr="002240B7">
        <w:rPr>
          <w:szCs w:val="24"/>
        </w:rPr>
        <w:t>the</w:t>
      </w:r>
      <w:r w:rsidRPr="002240B7">
        <w:rPr>
          <w:spacing w:val="34"/>
          <w:szCs w:val="24"/>
        </w:rPr>
        <w:t xml:space="preserve"> </w:t>
      </w:r>
      <w:r w:rsidRPr="002240B7">
        <w:rPr>
          <w:szCs w:val="24"/>
        </w:rPr>
        <w:t>load</w:t>
      </w:r>
      <w:r w:rsidRPr="002240B7">
        <w:rPr>
          <w:spacing w:val="35"/>
          <w:szCs w:val="24"/>
        </w:rPr>
        <w:t xml:space="preserve"> </w:t>
      </w:r>
      <w:r w:rsidRPr="002240B7">
        <w:rPr>
          <w:szCs w:val="24"/>
        </w:rPr>
        <w:t>to</w:t>
      </w:r>
      <w:r w:rsidRPr="002240B7">
        <w:rPr>
          <w:spacing w:val="34"/>
          <w:szCs w:val="24"/>
        </w:rPr>
        <w:t xml:space="preserve"> </w:t>
      </w:r>
      <w:r w:rsidRPr="002240B7">
        <w:rPr>
          <w:szCs w:val="24"/>
        </w:rPr>
        <w:t>recombine</w:t>
      </w:r>
      <w:r w:rsidRPr="002240B7">
        <w:rPr>
          <w:spacing w:val="35"/>
          <w:szCs w:val="24"/>
        </w:rPr>
        <w:t xml:space="preserve"> </w:t>
      </w:r>
      <w:r w:rsidRPr="002240B7">
        <w:rPr>
          <w:szCs w:val="24"/>
        </w:rPr>
        <w:t>with</w:t>
      </w:r>
      <w:r w:rsidRPr="002240B7">
        <w:rPr>
          <w:spacing w:val="34"/>
          <w:szCs w:val="24"/>
        </w:rPr>
        <w:t xml:space="preserve"> </w:t>
      </w:r>
      <w:r w:rsidRPr="002240B7">
        <w:rPr>
          <w:szCs w:val="24"/>
        </w:rPr>
        <w:t>the</w:t>
      </w:r>
      <w:r w:rsidRPr="002240B7">
        <w:rPr>
          <w:spacing w:val="35"/>
          <w:szCs w:val="24"/>
        </w:rPr>
        <w:t xml:space="preserve"> </w:t>
      </w:r>
      <w:r w:rsidRPr="002240B7">
        <w:rPr>
          <w:szCs w:val="24"/>
        </w:rPr>
        <w:t>excess</w:t>
      </w:r>
      <w:r w:rsidRPr="002240B7">
        <w:rPr>
          <w:spacing w:val="34"/>
          <w:szCs w:val="24"/>
        </w:rPr>
        <w:t xml:space="preserve"> </w:t>
      </w:r>
      <w:r w:rsidRPr="002240B7">
        <w:rPr>
          <w:szCs w:val="24"/>
        </w:rPr>
        <w:t>holes.</w:t>
      </w:r>
      <w:r w:rsidRPr="002240B7">
        <w:rPr>
          <w:spacing w:val="19"/>
          <w:szCs w:val="24"/>
        </w:rPr>
        <w:t xml:space="preserve"> </w:t>
      </w:r>
      <w:r w:rsidRPr="002240B7">
        <w:rPr>
          <w:szCs w:val="24"/>
        </w:rPr>
        <w:t>Electrons</w:t>
      </w:r>
      <w:r w:rsidRPr="002240B7">
        <w:rPr>
          <w:spacing w:val="-52"/>
          <w:szCs w:val="24"/>
        </w:rPr>
        <w:t xml:space="preserve"> </w:t>
      </w:r>
      <w:r w:rsidRPr="002240B7">
        <w:rPr>
          <w:szCs w:val="24"/>
        </w:rPr>
        <w:t xml:space="preserve">and holes are also generated with the </w:t>
      </w:r>
      <w:r w:rsidRPr="002240B7">
        <w:rPr>
          <w:i/>
          <w:szCs w:val="24"/>
        </w:rPr>
        <w:t xml:space="preserve">p </w:t>
      </w:r>
      <w:r w:rsidRPr="002240B7">
        <w:rPr>
          <w:szCs w:val="24"/>
        </w:rPr>
        <w:t xml:space="preserve">and </w:t>
      </w:r>
      <w:r w:rsidRPr="002240B7">
        <w:rPr>
          <w:i/>
          <w:szCs w:val="24"/>
        </w:rPr>
        <w:t xml:space="preserve">n </w:t>
      </w:r>
      <w:r w:rsidRPr="002240B7">
        <w:rPr>
          <w:szCs w:val="24"/>
        </w:rPr>
        <w:t xml:space="preserve">regions, as seen from </w:t>
      </w:r>
      <w:r w:rsidR="00D66CF8" w:rsidRPr="002240B7">
        <w:rPr>
          <w:szCs w:val="24"/>
        </w:rPr>
        <w:fldChar w:fldCharType="begin"/>
      </w:r>
      <w:r w:rsidR="00D66CF8" w:rsidRPr="002240B7">
        <w:rPr>
          <w:szCs w:val="24"/>
        </w:rPr>
        <w:instrText xml:space="preserve"> REF _Ref134204031 \h </w:instrText>
      </w:r>
      <w:r w:rsidR="00E730BC" w:rsidRPr="002240B7">
        <w:rPr>
          <w:szCs w:val="24"/>
        </w:rPr>
        <w:instrText xml:space="preserve"> \* MERGEFORMAT </w:instrText>
      </w:r>
      <w:r w:rsidR="00D66CF8" w:rsidRPr="002240B7">
        <w:rPr>
          <w:szCs w:val="24"/>
        </w:rPr>
      </w:r>
      <w:r w:rsidR="00D66CF8" w:rsidRPr="002240B7">
        <w:rPr>
          <w:szCs w:val="24"/>
        </w:rPr>
        <w:fldChar w:fldCharType="separate"/>
      </w:r>
      <w:r w:rsidR="00487BFB" w:rsidRPr="00487BFB">
        <w:rPr>
          <w:szCs w:val="24"/>
        </w:rPr>
        <w:t xml:space="preserve">Figure </w:t>
      </w:r>
      <w:r w:rsidR="00487BFB" w:rsidRPr="00487BFB">
        <w:rPr>
          <w:i/>
          <w:iCs/>
          <w:noProof/>
          <w:szCs w:val="24"/>
        </w:rPr>
        <w:t>6</w:t>
      </w:r>
      <w:r w:rsidR="00D66CF8" w:rsidRPr="002240B7">
        <w:rPr>
          <w:szCs w:val="24"/>
        </w:rPr>
        <w:fldChar w:fldCharType="end"/>
      </w:r>
      <w:r w:rsidR="00D66CF8" w:rsidRPr="002240B7">
        <w:rPr>
          <w:szCs w:val="24"/>
        </w:rPr>
        <w:t>.</w:t>
      </w:r>
      <w:r w:rsidRPr="002240B7">
        <w:rPr>
          <w:spacing w:val="1"/>
          <w:szCs w:val="24"/>
        </w:rPr>
        <w:t xml:space="preserve"> </w:t>
      </w:r>
      <w:r w:rsidRPr="002240B7">
        <w:rPr>
          <w:szCs w:val="24"/>
        </w:rPr>
        <w:t>The</w:t>
      </w:r>
      <w:r w:rsidRPr="002240B7">
        <w:rPr>
          <w:spacing w:val="39"/>
          <w:szCs w:val="24"/>
        </w:rPr>
        <w:t xml:space="preserve"> </w:t>
      </w:r>
      <w:r w:rsidRPr="002240B7">
        <w:rPr>
          <w:szCs w:val="24"/>
        </w:rPr>
        <w:t>shorter</w:t>
      </w:r>
      <w:r w:rsidRPr="002240B7">
        <w:rPr>
          <w:spacing w:val="40"/>
          <w:szCs w:val="24"/>
        </w:rPr>
        <w:t xml:space="preserve"> </w:t>
      </w:r>
      <w:r w:rsidRPr="002240B7">
        <w:rPr>
          <w:szCs w:val="24"/>
        </w:rPr>
        <w:t>wavelengths</w:t>
      </w:r>
      <w:r w:rsidRPr="002240B7">
        <w:rPr>
          <w:spacing w:val="40"/>
          <w:szCs w:val="24"/>
        </w:rPr>
        <w:t xml:space="preserve"> </w:t>
      </w:r>
      <w:r w:rsidRPr="002240B7">
        <w:rPr>
          <w:szCs w:val="24"/>
        </w:rPr>
        <w:t>(higher</w:t>
      </w:r>
      <w:r w:rsidRPr="002240B7">
        <w:rPr>
          <w:spacing w:val="40"/>
          <w:szCs w:val="24"/>
        </w:rPr>
        <w:t xml:space="preserve"> </w:t>
      </w:r>
      <w:r w:rsidRPr="002240B7">
        <w:rPr>
          <w:szCs w:val="24"/>
        </w:rPr>
        <w:t>absorption</w:t>
      </w:r>
      <w:r w:rsidRPr="002240B7">
        <w:rPr>
          <w:spacing w:val="40"/>
          <w:szCs w:val="24"/>
        </w:rPr>
        <w:t xml:space="preserve"> </w:t>
      </w:r>
      <w:r w:rsidRPr="002240B7">
        <w:rPr>
          <w:szCs w:val="24"/>
        </w:rPr>
        <w:t>coefficient)</w:t>
      </w:r>
      <w:r w:rsidRPr="002240B7">
        <w:rPr>
          <w:spacing w:val="40"/>
          <w:szCs w:val="24"/>
        </w:rPr>
        <w:t xml:space="preserve"> </w:t>
      </w:r>
      <w:r w:rsidRPr="002240B7">
        <w:rPr>
          <w:szCs w:val="24"/>
        </w:rPr>
        <w:t>are</w:t>
      </w:r>
      <w:r w:rsidRPr="002240B7">
        <w:rPr>
          <w:spacing w:val="40"/>
          <w:szCs w:val="24"/>
        </w:rPr>
        <w:t xml:space="preserve"> </w:t>
      </w:r>
      <w:r w:rsidRPr="002240B7">
        <w:rPr>
          <w:szCs w:val="24"/>
        </w:rPr>
        <w:t>absorbed</w:t>
      </w:r>
      <w:r w:rsidRPr="002240B7">
        <w:rPr>
          <w:spacing w:val="40"/>
          <w:szCs w:val="24"/>
        </w:rPr>
        <w:t xml:space="preserve"> </w:t>
      </w:r>
      <w:r w:rsidRPr="002240B7">
        <w:rPr>
          <w:szCs w:val="24"/>
        </w:rPr>
        <w:t>in</w:t>
      </w:r>
      <w:r w:rsidRPr="002240B7">
        <w:rPr>
          <w:spacing w:val="40"/>
          <w:szCs w:val="24"/>
        </w:rPr>
        <w:t xml:space="preserve"> </w:t>
      </w:r>
      <w:r w:rsidRPr="002240B7">
        <w:rPr>
          <w:szCs w:val="24"/>
        </w:rPr>
        <w:t>the</w:t>
      </w:r>
      <w:r w:rsidRPr="002240B7">
        <w:rPr>
          <w:spacing w:val="-52"/>
          <w:szCs w:val="24"/>
        </w:rPr>
        <w:t xml:space="preserve"> </w:t>
      </w:r>
      <w:r w:rsidRPr="002240B7">
        <w:rPr>
          <w:i/>
          <w:szCs w:val="24"/>
        </w:rPr>
        <w:t>n</w:t>
      </w:r>
      <w:r w:rsidRPr="002240B7">
        <w:rPr>
          <w:i/>
          <w:spacing w:val="44"/>
          <w:szCs w:val="24"/>
        </w:rPr>
        <w:t xml:space="preserve"> </w:t>
      </w:r>
      <w:r w:rsidRPr="002240B7">
        <w:rPr>
          <w:szCs w:val="24"/>
        </w:rPr>
        <w:t>region</w:t>
      </w:r>
      <w:r w:rsidRPr="002240B7">
        <w:rPr>
          <w:spacing w:val="44"/>
          <w:szCs w:val="24"/>
        </w:rPr>
        <w:t xml:space="preserve"> </w:t>
      </w:r>
      <w:r w:rsidRPr="002240B7">
        <w:rPr>
          <w:szCs w:val="24"/>
        </w:rPr>
        <w:t>and</w:t>
      </w:r>
      <w:r w:rsidRPr="002240B7">
        <w:rPr>
          <w:spacing w:val="45"/>
          <w:szCs w:val="24"/>
        </w:rPr>
        <w:t xml:space="preserve"> </w:t>
      </w:r>
      <w:r w:rsidRPr="002240B7">
        <w:rPr>
          <w:szCs w:val="24"/>
        </w:rPr>
        <w:t>the</w:t>
      </w:r>
      <w:r w:rsidRPr="002240B7">
        <w:rPr>
          <w:spacing w:val="44"/>
          <w:szCs w:val="24"/>
        </w:rPr>
        <w:t xml:space="preserve"> </w:t>
      </w:r>
      <w:r w:rsidRPr="002240B7">
        <w:rPr>
          <w:szCs w:val="24"/>
        </w:rPr>
        <w:t>longer</w:t>
      </w:r>
      <w:r w:rsidRPr="002240B7">
        <w:rPr>
          <w:spacing w:val="44"/>
          <w:szCs w:val="24"/>
        </w:rPr>
        <w:t xml:space="preserve"> </w:t>
      </w:r>
      <w:r w:rsidRPr="002240B7">
        <w:rPr>
          <w:szCs w:val="24"/>
        </w:rPr>
        <w:t>wavelengths</w:t>
      </w:r>
      <w:r w:rsidRPr="002240B7">
        <w:rPr>
          <w:spacing w:val="45"/>
          <w:szCs w:val="24"/>
        </w:rPr>
        <w:t xml:space="preserve"> </w:t>
      </w:r>
      <w:r w:rsidRPr="002240B7">
        <w:rPr>
          <w:szCs w:val="24"/>
        </w:rPr>
        <w:t>are</w:t>
      </w:r>
      <w:r w:rsidRPr="002240B7">
        <w:rPr>
          <w:spacing w:val="44"/>
          <w:szCs w:val="24"/>
        </w:rPr>
        <w:t xml:space="preserve"> </w:t>
      </w:r>
      <w:r w:rsidRPr="002240B7">
        <w:rPr>
          <w:szCs w:val="24"/>
        </w:rPr>
        <w:t>absorbed</w:t>
      </w:r>
      <w:r w:rsidRPr="002240B7">
        <w:rPr>
          <w:spacing w:val="45"/>
          <w:szCs w:val="24"/>
        </w:rPr>
        <w:t xml:space="preserve"> </w:t>
      </w:r>
      <w:r w:rsidRPr="002240B7">
        <w:rPr>
          <w:szCs w:val="24"/>
        </w:rPr>
        <w:t>in</w:t>
      </w:r>
      <w:r w:rsidRPr="002240B7">
        <w:rPr>
          <w:spacing w:val="44"/>
          <w:szCs w:val="24"/>
        </w:rPr>
        <w:t xml:space="preserve"> </w:t>
      </w:r>
      <w:r w:rsidRPr="002240B7">
        <w:rPr>
          <w:szCs w:val="24"/>
        </w:rPr>
        <w:t>the</w:t>
      </w:r>
      <w:r w:rsidRPr="002240B7">
        <w:rPr>
          <w:spacing w:val="44"/>
          <w:szCs w:val="24"/>
        </w:rPr>
        <w:t xml:space="preserve"> </w:t>
      </w:r>
      <w:r w:rsidRPr="002240B7">
        <w:rPr>
          <w:szCs w:val="24"/>
        </w:rPr>
        <w:t>bulk</w:t>
      </w:r>
      <w:r w:rsidRPr="002240B7">
        <w:rPr>
          <w:spacing w:val="45"/>
          <w:szCs w:val="24"/>
        </w:rPr>
        <w:t xml:space="preserve"> </w:t>
      </w:r>
      <w:r w:rsidRPr="002240B7">
        <w:rPr>
          <w:szCs w:val="24"/>
        </w:rPr>
        <w:t>of</w:t>
      </w:r>
      <w:r w:rsidRPr="002240B7">
        <w:rPr>
          <w:spacing w:val="44"/>
          <w:szCs w:val="24"/>
        </w:rPr>
        <w:t xml:space="preserve"> </w:t>
      </w:r>
      <w:r w:rsidRPr="002240B7">
        <w:rPr>
          <w:szCs w:val="24"/>
        </w:rPr>
        <w:t>the</w:t>
      </w:r>
      <w:r w:rsidRPr="002240B7">
        <w:rPr>
          <w:spacing w:val="44"/>
          <w:szCs w:val="24"/>
        </w:rPr>
        <w:t xml:space="preserve"> </w:t>
      </w:r>
      <w:r w:rsidRPr="002240B7">
        <w:rPr>
          <w:i/>
          <w:szCs w:val="24"/>
        </w:rPr>
        <w:t>p</w:t>
      </w:r>
      <w:r w:rsidRPr="002240B7">
        <w:rPr>
          <w:i/>
          <w:spacing w:val="45"/>
          <w:szCs w:val="24"/>
        </w:rPr>
        <w:t xml:space="preserve"> </w:t>
      </w:r>
      <w:r w:rsidRPr="002240B7">
        <w:rPr>
          <w:szCs w:val="24"/>
        </w:rPr>
        <w:t>re</w:t>
      </w:r>
      <w:r w:rsidRPr="002240B7">
        <w:rPr>
          <w:spacing w:val="-52"/>
          <w:szCs w:val="24"/>
        </w:rPr>
        <w:t xml:space="preserve"> </w:t>
      </w:r>
      <w:proofErr w:type="spellStart"/>
      <w:r w:rsidRPr="002240B7">
        <w:rPr>
          <w:szCs w:val="24"/>
        </w:rPr>
        <w:t>gion</w:t>
      </w:r>
      <w:proofErr w:type="spellEnd"/>
      <w:r w:rsidRPr="002240B7">
        <w:rPr>
          <w:szCs w:val="24"/>
        </w:rPr>
        <w:t>.</w:t>
      </w:r>
      <w:r w:rsidRPr="002240B7">
        <w:rPr>
          <w:spacing w:val="1"/>
          <w:szCs w:val="24"/>
        </w:rPr>
        <w:t xml:space="preserve"> </w:t>
      </w:r>
      <w:r w:rsidRPr="002240B7">
        <w:rPr>
          <w:szCs w:val="24"/>
        </w:rPr>
        <w:t>Some of the EHPs generated in these regions can also contribute to the</w:t>
      </w:r>
      <w:r w:rsidRPr="002240B7">
        <w:rPr>
          <w:spacing w:val="1"/>
          <w:szCs w:val="24"/>
        </w:rPr>
        <w:t xml:space="preserve"> </w:t>
      </w:r>
      <w:r w:rsidRPr="002240B7">
        <w:rPr>
          <w:szCs w:val="24"/>
        </w:rPr>
        <w:t>current.</w:t>
      </w:r>
      <w:r w:rsidRPr="002240B7">
        <w:rPr>
          <w:spacing w:val="22"/>
          <w:szCs w:val="24"/>
        </w:rPr>
        <w:t xml:space="preserve"> </w:t>
      </w:r>
      <w:r w:rsidRPr="002240B7">
        <w:rPr>
          <w:szCs w:val="24"/>
        </w:rPr>
        <w:t>Typically,</w:t>
      </w:r>
      <w:r w:rsidRPr="002240B7">
        <w:rPr>
          <w:spacing w:val="12"/>
          <w:szCs w:val="24"/>
        </w:rPr>
        <w:t xml:space="preserve"> </w:t>
      </w:r>
      <w:r w:rsidRPr="002240B7">
        <w:rPr>
          <w:szCs w:val="24"/>
        </w:rPr>
        <w:t>these</w:t>
      </w:r>
      <w:r w:rsidRPr="002240B7">
        <w:rPr>
          <w:spacing w:val="9"/>
          <w:szCs w:val="24"/>
        </w:rPr>
        <w:t xml:space="preserve"> </w:t>
      </w:r>
      <w:r w:rsidRPr="002240B7">
        <w:rPr>
          <w:szCs w:val="24"/>
        </w:rPr>
        <w:t>are</w:t>
      </w:r>
      <w:r w:rsidRPr="002240B7">
        <w:rPr>
          <w:spacing w:val="9"/>
          <w:szCs w:val="24"/>
        </w:rPr>
        <w:t xml:space="preserve"> </w:t>
      </w:r>
      <w:r w:rsidRPr="002240B7">
        <w:rPr>
          <w:szCs w:val="24"/>
        </w:rPr>
        <w:t>EHPs</w:t>
      </w:r>
      <w:r w:rsidRPr="002240B7">
        <w:rPr>
          <w:spacing w:val="9"/>
          <w:szCs w:val="24"/>
        </w:rPr>
        <w:t xml:space="preserve"> </w:t>
      </w:r>
      <w:r w:rsidRPr="002240B7">
        <w:rPr>
          <w:szCs w:val="24"/>
        </w:rPr>
        <w:t>that</w:t>
      </w:r>
      <w:r w:rsidRPr="002240B7">
        <w:rPr>
          <w:spacing w:val="9"/>
          <w:szCs w:val="24"/>
        </w:rPr>
        <w:t xml:space="preserve"> </w:t>
      </w:r>
      <w:r w:rsidRPr="002240B7">
        <w:rPr>
          <w:szCs w:val="24"/>
        </w:rPr>
        <w:t>are</w:t>
      </w:r>
      <w:r w:rsidRPr="002240B7">
        <w:rPr>
          <w:spacing w:val="9"/>
          <w:szCs w:val="24"/>
        </w:rPr>
        <w:t xml:space="preserve"> </w:t>
      </w:r>
      <w:r w:rsidRPr="002240B7">
        <w:rPr>
          <w:szCs w:val="24"/>
        </w:rPr>
        <w:t>generated</w:t>
      </w:r>
      <w:r w:rsidRPr="002240B7">
        <w:rPr>
          <w:spacing w:val="9"/>
          <w:szCs w:val="24"/>
        </w:rPr>
        <w:t xml:space="preserve"> </w:t>
      </w:r>
      <w:r w:rsidRPr="002240B7">
        <w:rPr>
          <w:szCs w:val="24"/>
        </w:rPr>
        <w:t>within</w:t>
      </w:r>
      <w:r w:rsidRPr="002240B7">
        <w:rPr>
          <w:spacing w:val="9"/>
          <w:szCs w:val="24"/>
        </w:rPr>
        <w:t xml:space="preserve"> </w:t>
      </w:r>
      <w:r w:rsidRPr="002240B7">
        <w:rPr>
          <w:szCs w:val="24"/>
        </w:rPr>
        <w:t>the</w:t>
      </w:r>
      <w:r w:rsidRPr="002240B7">
        <w:rPr>
          <w:spacing w:val="9"/>
          <w:szCs w:val="24"/>
        </w:rPr>
        <w:t xml:space="preserve"> </w:t>
      </w:r>
      <w:r w:rsidRPr="002240B7">
        <w:rPr>
          <w:szCs w:val="24"/>
        </w:rPr>
        <w:t>minority</w:t>
      </w:r>
    </w:p>
    <w:tbl>
      <w:tblPr>
        <w:tblStyle w:val="TableGrid"/>
        <w:tblW w:w="9232"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32"/>
      </w:tblGrid>
      <w:tr w:rsidR="00F66750" w:rsidRPr="002240B7" w14:paraId="03270417" w14:textId="77777777" w:rsidTr="0072152C">
        <w:trPr>
          <w:trHeight w:val="3545"/>
        </w:trPr>
        <w:tc>
          <w:tcPr>
            <w:tcW w:w="9232" w:type="dxa"/>
          </w:tcPr>
          <w:p w14:paraId="6D4B7727" w14:textId="77777777" w:rsidR="00F66750" w:rsidRPr="002240B7" w:rsidRDefault="00F66750" w:rsidP="004D7111">
            <w:pPr>
              <w:pStyle w:val="BodyText"/>
              <w:spacing w:line="360" w:lineRule="auto"/>
              <w:jc w:val="both"/>
              <w:rPr>
                <w:rFonts w:ascii="Georgia" w:hAnsi="Georgia"/>
              </w:rPr>
            </w:pPr>
            <w:r w:rsidRPr="002240B7">
              <w:rPr>
                <w:rFonts w:ascii="Georgia" w:hAnsi="Georgia"/>
                <w:noProof/>
              </w:rPr>
              <w:drawing>
                <wp:anchor distT="0" distB="0" distL="114300" distR="114300" simplePos="0" relativeHeight="251633664" behindDoc="0" locked="0" layoutInCell="1" allowOverlap="1" wp14:anchorId="2BE92058" wp14:editId="2863FC38">
                  <wp:simplePos x="0" y="0"/>
                  <wp:positionH relativeFrom="column">
                    <wp:posOffset>974725</wp:posOffset>
                  </wp:positionH>
                  <wp:positionV relativeFrom="paragraph">
                    <wp:posOffset>0</wp:posOffset>
                  </wp:positionV>
                  <wp:extent cx="3559335" cy="2520000"/>
                  <wp:effectExtent l="0" t="0" r="3175" b="0"/>
                  <wp:wrapSquare wrapText="bothSides"/>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9335" cy="2520000"/>
                          </a:xfrm>
                          <a:prstGeom prst="rect">
                            <a:avLst/>
                          </a:prstGeom>
                        </pic:spPr>
                      </pic:pic>
                    </a:graphicData>
                  </a:graphic>
                  <wp14:sizeRelH relativeFrom="page">
                    <wp14:pctWidth>0</wp14:pctWidth>
                  </wp14:sizeRelH>
                  <wp14:sizeRelV relativeFrom="page">
                    <wp14:pctHeight>0</wp14:pctHeight>
                  </wp14:sizeRelV>
                </wp:anchor>
              </w:drawing>
            </w:r>
          </w:p>
        </w:tc>
      </w:tr>
      <w:tr w:rsidR="00F66750" w:rsidRPr="002240B7" w14:paraId="25D66BFA" w14:textId="77777777" w:rsidTr="0072152C">
        <w:trPr>
          <w:trHeight w:val="1204"/>
        </w:trPr>
        <w:tc>
          <w:tcPr>
            <w:tcW w:w="9232" w:type="dxa"/>
          </w:tcPr>
          <w:p w14:paraId="179763A5" w14:textId="188BEA05" w:rsidR="00F66750" w:rsidRPr="002240B7" w:rsidRDefault="00F66750" w:rsidP="004D7111">
            <w:pPr>
              <w:spacing w:after="160" w:line="360" w:lineRule="auto"/>
              <w:jc w:val="both"/>
              <w:rPr>
                <w:szCs w:val="24"/>
              </w:rPr>
            </w:pPr>
            <w:r w:rsidRPr="002240B7">
              <w:rPr>
                <w:w w:val="105"/>
                <w:szCs w:val="24"/>
              </w:rPr>
              <w:t xml:space="preserve"> </w:t>
            </w:r>
            <w:bookmarkStart w:id="70" w:name="_Ref134203522"/>
            <w:bookmarkStart w:id="71" w:name="_Toc135172268"/>
            <w:r w:rsidR="00587D04" w:rsidRPr="002240B7">
              <w:rPr>
                <w:b/>
                <w:bCs/>
                <w:szCs w:val="24"/>
              </w:rPr>
              <w:t xml:space="preserve">Figure </w:t>
            </w:r>
            <w:r w:rsidR="006D33D0" w:rsidRPr="002240B7">
              <w:rPr>
                <w:b/>
                <w:bCs/>
                <w:szCs w:val="24"/>
              </w:rPr>
              <w:fldChar w:fldCharType="begin"/>
            </w:r>
            <w:r w:rsidR="006D33D0" w:rsidRPr="002240B7">
              <w:rPr>
                <w:b/>
                <w:bCs/>
                <w:szCs w:val="24"/>
              </w:rPr>
              <w:instrText xml:space="preserve"> SEQ Figure \* ARABIC </w:instrText>
            </w:r>
            <w:r w:rsidR="006D33D0" w:rsidRPr="002240B7">
              <w:rPr>
                <w:b/>
                <w:bCs/>
                <w:szCs w:val="24"/>
              </w:rPr>
              <w:fldChar w:fldCharType="separate"/>
            </w:r>
            <w:r w:rsidR="00487BFB">
              <w:rPr>
                <w:b/>
                <w:bCs/>
                <w:noProof/>
                <w:szCs w:val="24"/>
              </w:rPr>
              <w:t>5</w:t>
            </w:r>
            <w:r w:rsidR="006D33D0" w:rsidRPr="002240B7">
              <w:rPr>
                <w:b/>
                <w:bCs/>
                <w:szCs w:val="24"/>
              </w:rPr>
              <w:fldChar w:fldCharType="end"/>
            </w:r>
            <w:bookmarkEnd w:id="70"/>
            <w:r w:rsidR="00587D04" w:rsidRPr="002240B7">
              <w:rPr>
                <w:b/>
                <w:bCs/>
                <w:szCs w:val="24"/>
              </w:rPr>
              <w:t xml:space="preserve"> :</w:t>
            </w:r>
            <w:r w:rsidRPr="002240B7">
              <w:rPr>
                <w:w w:val="105"/>
                <w:szCs w:val="24"/>
              </w:rPr>
              <w:t>Solar spectrum plotted as photon flux density vs. energy for AM0</w:t>
            </w:r>
            <w:r w:rsidRPr="002240B7">
              <w:rPr>
                <w:spacing w:val="1"/>
                <w:w w:val="105"/>
                <w:szCs w:val="24"/>
              </w:rPr>
              <w:t xml:space="preserve"> </w:t>
            </w:r>
            <w:r w:rsidRPr="002240B7">
              <w:rPr>
                <w:w w:val="105"/>
                <w:szCs w:val="24"/>
              </w:rPr>
              <w:t>and</w:t>
            </w:r>
            <w:r w:rsidRPr="002240B7">
              <w:rPr>
                <w:spacing w:val="-7"/>
                <w:w w:val="105"/>
                <w:szCs w:val="24"/>
              </w:rPr>
              <w:t xml:space="preserve"> </w:t>
            </w:r>
            <w:r w:rsidRPr="002240B7">
              <w:rPr>
                <w:w w:val="105"/>
                <w:szCs w:val="24"/>
              </w:rPr>
              <w:t>AM1.5.</w:t>
            </w:r>
            <w:r w:rsidRPr="002240B7">
              <w:rPr>
                <w:spacing w:val="21"/>
                <w:w w:val="105"/>
                <w:szCs w:val="24"/>
              </w:rPr>
              <w:t xml:space="preserve"> </w:t>
            </w:r>
            <w:r w:rsidRPr="002240B7">
              <w:rPr>
                <w:w w:val="105"/>
                <w:szCs w:val="24"/>
              </w:rPr>
              <w:t>The</w:t>
            </w:r>
            <w:r w:rsidRPr="002240B7">
              <w:rPr>
                <w:spacing w:val="-7"/>
                <w:w w:val="105"/>
                <w:szCs w:val="24"/>
              </w:rPr>
              <w:t xml:space="preserve"> </w:t>
            </w:r>
            <w:r w:rsidRPr="002240B7">
              <w:rPr>
                <w:w w:val="105"/>
                <w:szCs w:val="24"/>
              </w:rPr>
              <w:t>difference</w:t>
            </w:r>
            <w:r w:rsidRPr="002240B7">
              <w:rPr>
                <w:spacing w:val="-6"/>
                <w:w w:val="105"/>
                <w:szCs w:val="24"/>
              </w:rPr>
              <w:t xml:space="preserve"> </w:t>
            </w:r>
            <w:r w:rsidRPr="002240B7">
              <w:rPr>
                <w:w w:val="105"/>
                <w:szCs w:val="24"/>
              </w:rPr>
              <w:t>in</w:t>
            </w:r>
            <w:r w:rsidRPr="002240B7">
              <w:rPr>
                <w:spacing w:val="-6"/>
                <w:w w:val="105"/>
                <w:szCs w:val="24"/>
              </w:rPr>
              <w:t xml:space="preserve"> </w:t>
            </w:r>
            <w:r w:rsidRPr="002240B7">
              <w:rPr>
                <w:w w:val="105"/>
                <w:szCs w:val="24"/>
              </w:rPr>
              <w:t>the</w:t>
            </w:r>
            <w:r w:rsidRPr="002240B7">
              <w:rPr>
                <w:spacing w:val="-6"/>
                <w:w w:val="105"/>
                <w:szCs w:val="24"/>
              </w:rPr>
              <w:t xml:space="preserve"> </w:t>
            </w:r>
            <w:r w:rsidRPr="002240B7">
              <w:rPr>
                <w:w w:val="105"/>
                <w:szCs w:val="24"/>
              </w:rPr>
              <w:t>spectra</w:t>
            </w:r>
            <w:r w:rsidRPr="002240B7">
              <w:rPr>
                <w:spacing w:val="-7"/>
                <w:w w:val="105"/>
                <w:szCs w:val="24"/>
              </w:rPr>
              <w:t xml:space="preserve"> </w:t>
            </w:r>
            <w:r w:rsidRPr="002240B7">
              <w:rPr>
                <w:w w:val="105"/>
                <w:szCs w:val="24"/>
              </w:rPr>
              <w:t>is</w:t>
            </w:r>
            <w:r w:rsidRPr="002240B7">
              <w:rPr>
                <w:spacing w:val="-6"/>
                <w:w w:val="105"/>
                <w:szCs w:val="24"/>
              </w:rPr>
              <w:t xml:space="preserve"> </w:t>
            </w:r>
            <w:r w:rsidRPr="002240B7">
              <w:rPr>
                <w:w w:val="105"/>
                <w:szCs w:val="24"/>
              </w:rPr>
              <w:t>due</w:t>
            </w:r>
            <w:r w:rsidRPr="002240B7">
              <w:rPr>
                <w:spacing w:val="-6"/>
                <w:w w:val="105"/>
                <w:szCs w:val="24"/>
              </w:rPr>
              <w:t xml:space="preserve"> </w:t>
            </w:r>
            <w:r w:rsidRPr="002240B7">
              <w:rPr>
                <w:w w:val="105"/>
                <w:szCs w:val="24"/>
              </w:rPr>
              <w:t>to</w:t>
            </w:r>
            <w:r w:rsidRPr="002240B7">
              <w:rPr>
                <w:spacing w:val="-6"/>
                <w:w w:val="105"/>
                <w:szCs w:val="24"/>
              </w:rPr>
              <w:t xml:space="preserve"> </w:t>
            </w:r>
            <w:r w:rsidRPr="002240B7">
              <w:rPr>
                <w:w w:val="105"/>
                <w:szCs w:val="24"/>
              </w:rPr>
              <w:t>the</w:t>
            </w:r>
            <w:r w:rsidRPr="002240B7">
              <w:rPr>
                <w:spacing w:val="-7"/>
                <w:w w:val="105"/>
                <w:szCs w:val="24"/>
              </w:rPr>
              <w:t xml:space="preserve"> </w:t>
            </w:r>
            <w:r w:rsidRPr="002240B7">
              <w:rPr>
                <w:w w:val="105"/>
                <w:szCs w:val="24"/>
              </w:rPr>
              <w:t>absorption/scattering</w:t>
            </w:r>
            <w:r w:rsidRPr="002240B7">
              <w:rPr>
                <w:spacing w:val="-54"/>
                <w:w w:val="105"/>
                <w:szCs w:val="24"/>
              </w:rPr>
              <w:t xml:space="preserve"> </w:t>
            </w:r>
            <w:r w:rsidRPr="002240B7">
              <w:rPr>
                <w:w w:val="105"/>
                <w:szCs w:val="24"/>
              </w:rPr>
              <w:t>by the atmosphere. Adapted from Physics of semiconductor devices - S.M.</w:t>
            </w:r>
            <w:r w:rsidRPr="002240B7">
              <w:rPr>
                <w:spacing w:val="1"/>
                <w:w w:val="105"/>
                <w:szCs w:val="24"/>
              </w:rPr>
              <w:t xml:space="preserve"> </w:t>
            </w:r>
            <w:r w:rsidRPr="002240B7">
              <w:rPr>
                <w:w w:val="105"/>
                <w:szCs w:val="24"/>
              </w:rPr>
              <w:t>Sze.</w:t>
            </w:r>
            <w:bookmarkEnd w:id="71"/>
          </w:p>
        </w:tc>
      </w:tr>
    </w:tbl>
    <w:p w14:paraId="7F57BDDD" w14:textId="2753AB81" w:rsidR="00A31B00" w:rsidRPr="002240B7" w:rsidRDefault="00351ED9" w:rsidP="004D7111">
      <w:pPr>
        <w:pStyle w:val="BodyText"/>
        <w:spacing w:line="360" w:lineRule="auto"/>
        <w:jc w:val="both"/>
        <w:rPr>
          <w:rFonts w:ascii="Georgia" w:hAnsi="Georgia"/>
        </w:rPr>
      </w:pPr>
      <w:r w:rsidRPr="002240B7">
        <w:rPr>
          <w:rFonts w:ascii="Georgia" w:hAnsi="Georgia"/>
          <w:w w:val="105"/>
        </w:rPr>
        <w:t xml:space="preserve">carrier diffusion length, </w:t>
      </w:r>
      <w:r w:rsidRPr="002240B7">
        <w:rPr>
          <w:rFonts w:ascii="Georgia" w:hAnsi="Georgia"/>
          <w:i/>
          <w:w w:val="125"/>
        </w:rPr>
        <w:t>L</w:t>
      </w:r>
      <w:r w:rsidRPr="002240B7">
        <w:rPr>
          <w:rFonts w:ascii="Georgia" w:hAnsi="Georgia"/>
          <w:i/>
          <w:w w:val="125"/>
          <w:vertAlign w:val="subscript"/>
        </w:rPr>
        <w:t>e</w:t>
      </w:r>
      <w:r w:rsidRPr="002240B7">
        <w:rPr>
          <w:rFonts w:ascii="Georgia" w:hAnsi="Georgia"/>
          <w:i/>
          <w:w w:val="125"/>
        </w:rPr>
        <w:t xml:space="preserve"> </w:t>
      </w:r>
      <w:r w:rsidRPr="002240B7">
        <w:rPr>
          <w:rFonts w:ascii="Georgia" w:hAnsi="Georgia"/>
          <w:w w:val="105"/>
        </w:rPr>
        <w:t xml:space="preserve">for electrons in the </w:t>
      </w:r>
      <w:r w:rsidRPr="002240B7">
        <w:rPr>
          <w:rFonts w:ascii="Georgia" w:hAnsi="Georgia"/>
          <w:i/>
          <w:w w:val="105"/>
        </w:rPr>
        <w:t xml:space="preserve">p </w:t>
      </w:r>
      <w:r w:rsidRPr="002240B7">
        <w:rPr>
          <w:rFonts w:ascii="Georgia" w:hAnsi="Georgia"/>
          <w:w w:val="105"/>
        </w:rPr>
        <w:t xml:space="preserve">side and </w:t>
      </w:r>
      <w:proofErr w:type="spellStart"/>
      <w:r w:rsidRPr="002240B7">
        <w:rPr>
          <w:rFonts w:ascii="Georgia" w:hAnsi="Georgia"/>
          <w:i/>
          <w:w w:val="125"/>
        </w:rPr>
        <w:t>L</w:t>
      </w:r>
      <w:r w:rsidRPr="002240B7">
        <w:rPr>
          <w:rFonts w:ascii="Georgia" w:hAnsi="Georgia"/>
          <w:i/>
          <w:w w:val="125"/>
          <w:vertAlign w:val="subscript"/>
        </w:rPr>
        <w:t>h</w:t>
      </w:r>
      <w:proofErr w:type="spellEnd"/>
      <w:r w:rsidRPr="002240B7">
        <w:rPr>
          <w:rFonts w:ascii="Georgia" w:hAnsi="Georgia"/>
          <w:i/>
          <w:w w:val="125"/>
        </w:rPr>
        <w:t xml:space="preserve"> </w:t>
      </w:r>
      <w:r w:rsidRPr="002240B7">
        <w:rPr>
          <w:rFonts w:ascii="Georgia" w:hAnsi="Georgia"/>
          <w:w w:val="105"/>
        </w:rPr>
        <w:t>for holes in the</w:t>
      </w:r>
      <w:r w:rsidRPr="002240B7">
        <w:rPr>
          <w:rFonts w:ascii="Georgia" w:hAnsi="Georgia"/>
          <w:spacing w:val="1"/>
          <w:w w:val="105"/>
        </w:rPr>
        <w:t xml:space="preserve"> </w:t>
      </w:r>
      <w:r w:rsidRPr="002240B7">
        <w:rPr>
          <w:rFonts w:ascii="Georgia" w:hAnsi="Georgia"/>
          <w:i/>
          <w:w w:val="105"/>
        </w:rPr>
        <w:t xml:space="preserve">n </w:t>
      </w:r>
      <w:r w:rsidRPr="002240B7">
        <w:rPr>
          <w:rFonts w:ascii="Georgia" w:hAnsi="Georgia"/>
          <w:w w:val="105"/>
        </w:rPr>
        <w:t>side.</w:t>
      </w:r>
      <w:r w:rsidRPr="002240B7">
        <w:rPr>
          <w:rFonts w:ascii="Georgia" w:hAnsi="Georgia"/>
          <w:spacing w:val="1"/>
          <w:w w:val="105"/>
        </w:rPr>
        <w:t xml:space="preserve"> </w:t>
      </w:r>
      <w:r w:rsidRPr="002240B7">
        <w:rPr>
          <w:rFonts w:ascii="Georgia" w:hAnsi="Georgia"/>
          <w:w w:val="105"/>
        </w:rPr>
        <w:t>Carriers produced in this region can also diffuse into the depletion</w:t>
      </w:r>
      <w:r w:rsidRPr="002240B7">
        <w:rPr>
          <w:rFonts w:ascii="Georgia" w:hAnsi="Georgia"/>
          <w:spacing w:val="1"/>
          <w:w w:val="105"/>
        </w:rPr>
        <w:t xml:space="preserve"> </w:t>
      </w:r>
      <w:r w:rsidRPr="002240B7">
        <w:rPr>
          <w:rFonts w:ascii="Georgia" w:hAnsi="Georgia"/>
          <w:w w:val="105"/>
        </w:rPr>
        <w:t>region and contribute to the current.  Thus, the total width of the region</w:t>
      </w:r>
      <w:r w:rsidRPr="002240B7">
        <w:rPr>
          <w:rFonts w:ascii="Georgia" w:hAnsi="Georgia"/>
          <w:spacing w:val="1"/>
          <w:w w:val="105"/>
        </w:rPr>
        <w:t xml:space="preserve"> </w:t>
      </w:r>
      <w:r w:rsidRPr="002240B7">
        <w:rPr>
          <w:rFonts w:ascii="Georgia" w:hAnsi="Georgia"/>
          <w:w w:val="106"/>
        </w:rPr>
        <w:t>that</w:t>
      </w:r>
      <w:r w:rsidRPr="002240B7">
        <w:rPr>
          <w:rFonts w:ascii="Georgia" w:hAnsi="Georgia"/>
        </w:rPr>
        <w:t xml:space="preserve"> </w:t>
      </w:r>
      <w:r w:rsidRPr="002240B7">
        <w:rPr>
          <w:rFonts w:ascii="Georgia" w:hAnsi="Georgia"/>
          <w:w w:val="99"/>
        </w:rPr>
        <w:t>co</w:t>
      </w:r>
      <w:r w:rsidRPr="002240B7">
        <w:rPr>
          <w:rFonts w:ascii="Georgia" w:hAnsi="Georgia"/>
          <w:spacing w:val="-7"/>
          <w:w w:val="99"/>
        </w:rPr>
        <w:t>n</w:t>
      </w:r>
      <w:r w:rsidRPr="002240B7">
        <w:rPr>
          <w:rFonts w:ascii="Georgia" w:hAnsi="Georgia"/>
          <w:w w:val="103"/>
        </w:rPr>
        <w:t>tributes</w:t>
      </w:r>
      <w:r w:rsidRPr="002240B7">
        <w:rPr>
          <w:rFonts w:ascii="Georgia" w:hAnsi="Georgia"/>
        </w:rPr>
        <w:t xml:space="preserve"> to </w:t>
      </w:r>
      <w:r w:rsidRPr="002240B7">
        <w:rPr>
          <w:rFonts w:ascii="Georgia" w:hAnsi="Georgia"/>
          <w:w w:val="99"/>
        </w:rPr>
        <w:t>the</w:t>
      </w:r>
      <w:r w:rsidRPr="002240B7">
        <w:rPr>
          <w:rFonts w:ascii="Georgia" w:hAnsi="Georgia"/>
        </w:rPr>
        <w:t xml:space="preserve"> </w:t>
      </w:r>
      <w:r w:rsidRPr="002240B7">
        <w:rPr>
          <w:rFonts w:ascii="Georgia" w:hAnsi="Georgia"/>
          <w:w w:val="101"/>
        </w:rPr>
        <w:t>solar</w:t>
      </w:r>
      <w:r w:rsidRPr="002240B7">
        <w:rPr>
          <w:rFonts w:ascii="Georgia" w:hAnsi="Georgia"/>
        </w:rPr>
        <w:t xml:space="preserve"> </w:t>
      </w:r>
      <w:r w:rsidRPr="002240B7">
        <w:rPr>
          <w:rFonts w:ascii="Georgia" w:hAnsi="Georgia"/>
          <w:w w:val="101"/>
        </w:rPr>
        <w:t>cell</w:t>
      </w:r>
      <w:r w:rsidRPr="002240B7">
        <w:rPr>
          <w:rFonts w:ascii="Georgia" w:hAnsi="Georgia"/>
        </w:rPr>
        <w:t xml:space="preserve"> </w:t>
      </w:r>
      <w:r w:rsidRPr="002240B7">
        <w:rPr>
          <w:rFonts w:ascii="Georgia" w:hAnsi="Georgia"/>
          <w:w w:val="101"/>
        </w:rPr>
        <w:t>curre</w:t>
      </w:r>
      <w:r w:rsidRPr="002240B7">
        <w:rPr>
          <w:rFonts w:ascii="Georgia" w:hAnsi="Georgia"/>
          <w:spacing w:val="-7"/>
          <w:w w:val="101"/>
        </w:rPr>
        <w:t>n</w:t>
      </w:r>
      <w:r w:rsidRPr="002240B7">
        <w:rPr>
          <w:rFonts w:ascii="Georgia" w:hAnsi="Georgia"/>
          <w:w w:val="113"/>
        </w:rPr>
        <w:t>t</w:t>
      </w:r>
      <w:r w:rsidRPr="002240B7">
        <w:rPr>
          <w:rFonts w:ascii="Georgia" w:hAnsi="Georgia"/>
        </w:rPr>
        <w:t xml:space="preserve"> </w:t>
      </w:r>
      <w:r w:rsidRPr="002240B7">
        <w:rPr>
          <w:rFonts w:ascii="Georgia" w:hAnsi="Georgia"/>
          <w:w w:val="105"/>
        </w:rPr>
        <w:t>is</w:t>
      </w:r>
      <w:r w:rsidR="000A5946" w:rsidRPr="002240B7">
        <w:rPr>
          <w:rFonts w:ascii="Georgia" w:hAnsi="Georgia"/>
          <w:w w:val="105"/>
        </w:rPr>
        <w:t xml:space="preserve"> </w:t>
      </w:r>
      <w:proofErr w:type="spellStart"/>
      <w:r w:rsidR="00F242F4" w:rsidRPr="002240B7">
        <w:rPr>
          <w:rFonts w:ascii="Georgia" w:hAnsi="Georgia"/>
          <w:i/>
          <w:w w:val="97"/>
        </w:rPr>
        <w:t>w</w:t>
      </w:r>
      <w:r w:rsidRPr="002240B7">
        <w:rPr>
          <w:rFonts w:ascii="Georgia" w:hAnsi="Georgia"/>
          <w:i/>
          <w:w w:val="105"/>
          <w:vertAlign w:val="subscript"/>
        </w:rPr>
        <w:t>d</w:t>
      </w:r>
      <w:r w:rsidRPr="002240B7">
        <w:rPr>
          <w:rFonts w:ascii="Georgia" w:hAnsi="Georgia"/>
          <w:i/>
          <w:w w:val="152"/>
        </w:rPr>
        <w:t>+</w:t>
      </w:r>
      <w:r w:rsidR="00AF5A9A" w:rsidRPr="002240B7">
        <w:rPr>
          <w:rFonts w:ascii="Georgia" w:hAnsi="Georgia"/>
          <w:i/>
          <w:w w:val="152"/>
        </w:rPr>
        <w:t>L</w:t>
      </w:r>
      <w:r w:rsidRPr="002240B7">
        <w:rPr>
          <w:rFonts w:ascii="Georgia" w:hAnsi="Georgia"/>
          <w:i/>
          <w:w w:val="102"/>
          <w:vertAlign w:val="subscript"/>
        </w:rPr>
        <w:t>e</w:t>
      </w:r>
      <w:r w:rsidRPr="002240B7">
        <w:rPr>
          <w:rFonts w:ascii="Georgia" w:hAnsi="Georgia"/>
          <w:i/>
        </w:rPr>
        <w:t>+</w:t>
      </w:r>
      <w:r w:rsidR="00AF5A9A" w:rsidRPr="002240B7">
        <w:rPr>
          <w:rFonts w:ascii="Georgia" w:hAnsi="Georgia"/>
          <w:i/>
          <w:w w:val="157"/>
        </w:rPr>
        <w:t>L</w:t>
      </w:r>
      <w:r w:rsidRPr="002240B7">
        <w:rPr>
          <w:rFonts w:ascii="Georgia" w:hAnsi="Georgia"/>
          <w:i/>
          <w:spacing w:val="10"/>
          <w:w w:val="118"/>
          <w:vertAlign w:val="subscript"/>
        </w:rPr>
        <w:t>h</w:t>
      </w:r>
      <w:proofErr w:type="spellEnd"/>
      <w:r w:rsidRPr="002240B7">
        <w:rPr>
          <w:rFonts w:ascii="Georgia" w:hAnsi="Georgia"/>
          <w:w w:val="108"/>
        </w:rPr>
        <w:t>,</w:t>
      </w:r>
      <w:r w:rsidRPr="002240B7">
        <w:rPr>
          <w:rFonts w:ascii="Georgia" w:hAnsi="Georgia"/>
        </w:rPr>
        <w:t xml:space="preserve"> </w:t>
      </w:r>
      <w:r w:rsidRPr="002240B7">
        <w:rPr>
          <w:rFonts w:ascii="Georgia" w:hAnsi="Georgia"/>
          <w:w w:val="96"/>
        </w:rPr>
        <w:t>where</w:t>
      </w:r>
      <w:r w:rsidRPr="002240B7">
        <w:rPr>
          <w:rFonts w:ascii="Georgia" w:hAnsi="Georgia"/>
        </w:rPr>
        <w:t xml:space="preserve"> </w:t>
      </w:r>
      <w:r w:rsidRPr="002240B7">
        <w:rPr>
          <w:rFonts w:ascii="Georgia" w:hAnsi="Georgia"/>
          <w:i/>
          <w:w w:val="97"/>
        </w:rPr>
        <w:t>w</w:t>
      </w:r>
      <w:r w:rsidRPr="002240B7">
        <w:rPr>
          <w:rFonts w:ascii="Georgia" w:hAnsi="Georgia"/>
          <w:i/>
          <w:w w:val="105"/>
          <w:vertAlign w:val="subscript"/>
        </w:rPr>
        <w:t>d</w:t>
      </w:r>
      <w:r w:rsidRPr="002240B7">
        <w:rPr>
          <w:rFonts w:ascii="Georgia" w:hAnsi="Georgia"/>
          <w:i/>
          <w:spacing w:val="4"/>
        </w:rPr>
        <w:t xml:space="preserve"> </w:t>
      </w:r>
      <w:r w:rsidRPr="002240B7">
        <w:rPr>
          <w:rFonts w:ascii="Georgia" w:hAnsi="Georgia"/>
          <w:w w:val="105"/>
        </w:rPr>
        <w:t>is the</w:t>
      </w:r>
      <w:r w:rsidRPr="002240B7">
        <w:rPr>
          <w:rFonts w:ascii="Georgia" w:hAnsi="Georgia"/>
          <w:spacing w:val="26"/>
          <w:w w:val="105"/>
        </w:rPr>
        <w:t xml:space="preserve"> </w:t>
      </w:r>
      <w:r w:rsidRPr="002240B7">
        <w:rPr>
          <w:rFonts w:ascii="Georgia" w:hAnsi="Georgia"/>
          <w:w w:val="105"/>
        </w:rPr>
        <w:t>depletion</w:t>
      </w:r>
      <w:r w:rsidRPr="002240B7">
        <w:rPr>
          <w:rFonts w:ascii="Georgia" w:hAnsi="Georgia"/>
          <w:spacing w:val="26"/>
          <w:w w:val="105"/>
        </w:rPr>
        <w:t xml:space="preserve"> </w:t>
      </w:r>
      <w:r w:rsidRPr="002240B7">
        <w:rPr>
          <w:rFonts w:ascii="Georgia" w:hAnsi="Georgia"/>
          <w:w w:val="105"/>
        </w:rPr>
        <w:t>width.</w:t>
      </w:r>
      <w:r w:rsidRPr="002240B7">
        <w:rPr>
          <w:rFonts w:ascii="Georgia" w:hAnsi="Georgia"/>
          <w:spacing w:val="20"/>
          <w:w w:val="105"/>
        </w:rPr>
        <w:t xml:space="preserve"> </w:t>
      </w:r>
      <w:r w:rsidRPr="002240B7">
        <w:rPr>
          <w:rFonts w:ascii="Georgia" w:hAnsi="Georgia"/>
          <w:w w:val="105"/>
        </w:rPr>
        <w:t>This</w:t>
      </w:r>
      <w:r w:rsidRPr="002240B7">
        <w:rPr>
          <w:rFonts w:ascii="Georgia" w:hAnsi="Georgia"/>
          <w:spacing w:val="26"/>
          <w:w w:val="105"/>
        </w:rPr>
        <w:t xml:space="preserve"> </w:t>
      </w:r>
      <w:r w:rsidRPr="002240B7">
        <w:rPr>
          <w:rFonts w:ascii="Georgia" w:hAnsi="Georgia"/>
          <w:w w:val="105"/>
        </w:rPr>
        <w:t>is</w:t>
      </w:r>
      <w:r w:rsidRPr="002240B7">
        <w:rPr>
          <w:rFonts w:ascii="Georgia" w:hAnsi="Georgia"/>
          <w:spacing w:val="26"/>
          <w:w w:val="105"/>
        </w:rPr>
        <w:t xml:space="preserve"> </w:t>
      </w:r>
      <w:r w:rsidRPr="002240B7">
        <w:rPr>
          <w:rFonts w:ascii="Georgia" w:hAnsi="Georgia"/>
          <w:w w:val="105"/>
        </w:rPr>
        <w:t>shown</w:t>
      </w:r>
      <w:r w:rsidRPr="002240B7">
        <w:rPr>
          <w:rFonts w:ascii="Georgia" w:hAnsi="Georgia"/>
          <w:spacing w:val="27"/>
          <w:w w:val="105"/>
        </w:rPr>
        <w:t xml:space="preserve"> </w:t>
      </w:r>
      <w:r w:rsidRPr="002240B7">
        <w:rPr>
          <w:rFonts w:ascii="Georgia" w:hAnsi="Georgia"/>
          <w:w w:val="105"/>
        </w:rPr>
        <w:t>in</w:t>
      </w:r>
      <w:r w:rsidRPr="002240B7">
        <w:rPr>
          <w:rFonts w:ascii="Georgia" w:hAnsi="Georgia"/>
          <w:spacing w:val="26"/>
          <w:w w:val="105"/>
        </w:rPr>
        <w:t xml:space="preserve"> </w:t>
      </w:r>
      <w:r w:rsidR="00D66CF8" w:rsidRPr="002240B7">
        <w:rPr>
          <w:rFonts w:ascii="Georgia" w:hAnsi="Georgia"/>
          <w:w w:val="105"/>
        </w:rPr>
        <w:fldChar w:fldCharType="begin"/>
      </w:r>
      <w:r w:rsidR="00D66CF8" w:rsidRPr="002240B7">
        <w:rPr>
          <w:rFonts w:ascii="Georgia" w:hAnsi="Georgia"/>
          <w:spacing w:val="26"/>
          <w:w w:val="105"/>
        </w:rPr>
        <w:instrText xml:space="preserve"> REF _Ref134204220 \h </w:instrText>
      </w:r>
      <w:r w:rsidR="00E730BC" w:rsidRPr="002240B7">
        <w:rPr>
          <w:rFonts w:ascii="Georgia" w:hAnsi="Georgia"/>
          <w:w w:val="105"/>
        </w:rPr>
        <w:instrText xml:space="preserve"> \* MERGEFORMAT </w:instrText>
      </w:r>
      <w:r w:rsidR="00D66CF8" w:rsidRPr="002240B7">
        <w:rPr>
          <w:rFonts w:ascii="Georgia" w:hAnsi="Georgia"/>
          <w:w w:val="105"/>
        </w:rPr>
      </w:r>
      <w:r w:rsidR="00D66CF8" w:rsidRPr="002240B7">
        <w:rPr>
          <w:rFonts w:ascii="Georgia" w:hAnsi="Georgia"/>
          <w:w w:val="105"/>
        </w:rPr>
        <w:fldChar w:fldCharType="separate"/>
      </w:r>
      <w:r w:rsidR="00487BFB" w:rsidRPr="00487BFB">
        <w:rPr>
          <w:rFonts w:ascii="Georgia" w:hAnsi="Georgia"/>
        </w:rPr>
        <w:t xml:space="preserve">Figure </w:t>
      </w:r>
      <w:r w:rsidR="00487BFB" w:rsidRPr="00487BFB">
        <w:rPr>
          <w:rFonts w:ascii="Georgia" w:hAnsi="Georgia"/>
          <w:i/>
          <w:iCs/>
          <w:noProof/>
        </w:rPr>
        <w:t>7</w:t>
      </w:r>
      <w:r w:rsidR="00D66CF8" w:rsidRPr="002240B7">
        <w:rPr>
          <w:rFonts w:ascii="Georgia" w:hAnsi="Georgia"/>
          <w:w w:val="105"/>
        </w:rPr>
        <w:fldChar w:fldCharType="end"/>
      </w:r>
      <w:r w:rsidR="00D66CF8" w:rsidRPr="002240B7">
        <w:rPr>
          <w:rFonts w:ascii="Georgia" w:hAnsi="Georgia"/>
          <w:w w:val="105"/>
        </w:rPr>
        <w:t>.</w:t>
      </w:r>
      <w:r w:rsidRPr="002240B7">
        <w:rPr>
          <w:rFonts w:ascii="Georgia" w:hAnsi="Georgia"/>
          <w:spacing w:val="20"/>
          <w:w w:val="105"/>
        </w:rPr>
        <w:t xml:space="preserve"> </w:t>
      </w:r>
      <w:r w:rsidRPr="002240B7">
        <w:rPr>
          <w:rFonts w:ascii="Georgia" w:hAnsi="Georgia"/>
          <w:w w:val="105"/>
        </w:rPr>
        <w:t>The</w:t>
      </w:r>
      <w:r w:rsidRPr="002240B7">
        <w:rPr>
          <w:rFonts w:ascii="Georgia" w:hAnsi="Georgia"/>
          <w:spacing w:val="26"/>
          <w:w w:val="105"/>
        </w:rPr>
        <w:t xml:space="preserve"> </w:t>
      </w:r>
      <w:r w:rsidRPr="002240B7">
        <w:rPr>
          <w:rFonts w:ascii="Georgia" w:hAnsi="Georgia"/>
          <w:w w:val="105"/>
        </w:rPr>
        <w:t>carriers</w:t>
      </w:r>
      <w:r w:rsidRPr="002240B7">
        <w:rPr>
          <w:rFonts w:ascii="Georgia" w:hAnsi="Georgia"/>
          <w:spacing w:val="27"/>
          <w:w w:val="105"/>
        </w:rPr>
        <w:t xml:space="preserve"> </w:t>
      </w:r>
      <w:r w:rsidRPr="002240B7">
        <w:rPr>
          <w:rFonts w:ascii="Georgia" w:hAnsi="Georgia"/>
          <w:w w:val="105"/>
        </w:rPr>
        <w:t>are</w:t>
      </w:r>
      <w:r w:rsidRPr="002240B7">
        <w:rPr>
          <w:rFonts w:ascii="Georgia" w:hAnsi="Georgia"/>
          <w:spacing w:val="26"/>
          <w:w w:val="105"/>
        </w:rPr>
        <w:t xml:space="preserve"> </w:t>
      </w:r>
      <w:r w:rsidRPr="002240B7">
        <w:rPr>
          <w:rFonts w:ascii="Georgia" w:hAnsi="Georgia"/>
          <w:w w:val="105"/>
        </w:rPr>
        <w:t>extracted</w:t>
      </w:r>
      <w:r w:rsidRPr="002240B7">
        <w:rPr>
          <w:rFonts w:ascii="Georgia" w:hAnsi="Georgia"/>
          <w:spacing w:val="-55"/>
          <w:w w:val="105"/>
        </w:rPr>
        <w:t xml:space="preserve"> </w:t>
      </w:r>
      <w:r w:rsidRPr="002240B7">
        <w:rPr>
          <w:rFonts w:ascii="Georgia" w:hAnsi="Georgia"/>
          <w:w w:val="105"/>
        </w:rPr>
        <w:t>by metal electrodes on either side. A finger electrode is used on the top to</w:t>
      </w:r>
      <w:r w:rsidRPr="002240B7">
        <w:rPr>
          <w:rFonts w:ascii="Georgia" w:hAnsi="Georgia"/>
          <w:spacing w:val="1"/>
          <w:w w:val="105"/>
        </w:rPr>
        <w:t xml:space="preserve"> </w:t>
      </w:r>
      <w:r w:rsidRPr="002240B7">
        <w:rPr>
          <w:rFonts w:ascii="Georgia" w:hAnsi="Georgia"/>
          <w:w w:val="105"/>
        </w:rPr>
        <w:t xml:space="preserve">make the electrical contact, so that there is sufficient </w:t>
      </w:r>
      <w:r w:rsidRPr="002240B7">
        <w:rPr>
          <w:rFonts w:ascii="Georgia" w:hAnsi="Georgia"/>
          <w:w w:val="105"/>
        </w:rPr>
        <w:lastRenderedPageBreak/>
        <w:t>surface for the light to</w:t>
      </w:r>
      <w:r w:rsidRPr="002240B7">
        <w:rPr>
          <w:rFonts w:ascii="Georgia" w:hAnsi="Georgia"/>
          <w:spacing w:val="-54"/>
          <w:w w:val="105"/>
        </w:rPr>
        <w:t xml:space="preserve"> </w:t>
      </w:r>
      <w:r w:rsidRPr="002240B7">
        <w:rPr>
          <w:rFonts w:ascii="Georgia" w:hAnsi="Georgia"/>
          <w:w w:val="105"/>
        </w:rPr>
        <w:t>penetrate.</w:t>
      </w:r>
      <w:r w:rsidRPr="002240B7">
        <w:rPr>
          <w:rFonts w:ascii="Georgia" w:hAnsi="Georgia"/>
          <w:spacing w:val="28"/>
          <w:w w:val="105"/>
        </w:rPr>
        <w:t xml:space="preserve"> </w:t>
      </w:r>
      <w:r w:rsidRPr="002240B7">
        <w:rPr>
          <w:rFonts w:ascii="Georgia" w:hAnsi="Georgia"/>
          <w:w w:val="105"/>
        </w:rPr>
        <w:t>The</w:t>
      </w:r>
      <w:r w:rsidRPr="002240B7">
        <w:rPr>
          <w:rFonts w:ascii="Georgia" w:hAnsi="Georgia"/>
          <w:spacing w:val="6"/>
          <w:w w:val="105"/>
        </w:rPr>
        <w:t xml:space="preserve"> </w:t>
      </w:r>
      <w:r w:rsidRPr="002240B7">
        <w:rPr>
          <w:rFonts w:ascii="Georgia" w:hAnsi="Georgia"/>
          <w:w w:val="105"/>
        </w:rPr>
        <w:t>arrangement</w:t>
      </w:r>
      <w:r w:rsidRPr="002240B7">
        <w:rPr>
          <w:rFonts w:ascii="Georgia" w:hAnsi="Georgia"/>
          <w:spacing w:val="7"/>
          <w:w w:val="105"/>
        </w:rPr>
        <w:t xml:space="preserve"> </w:t>
      </w:r>
      <w:r w:rsidRPr="002240B7">
        <w:rPr>
          <w:rFonts w:ascii="Georgia" w:hAnsi="Georgia"/>
          <w:w w:val="105"/>
        </w:rPr>
        <w:t>of</w:t>
      </w:r>
      <w:r w:rsidRPr="002240B7">
        <w:rPr>
          <w:rFonts w:ascii="Georgia" w:hAnsi="Georgia"/>
          <w:spacing w:val="7"/>
          <w:w w:val="105"/>
        </w:rPr>
        <w:t xml:space="preserve"> </w:t>
      </w:r>
      <w:r w:rsidRPr="002240B7">
        <w:rPr>
          <w:rFonts w:ascii="Georgia" w:hAnsi="Georgia"/>
          <w:w w:val="105"/>
        </w:rPr>
        <w:t>the</w:t>
      </w:r>
      <w:r w:rsidRPr="002240B7">
        <w:rPr>
          <w:rFonts w:ascii="Georgia" w:hAnsi="Georgia"/>
          <w:spacing w:val="7"/>
          <w:w w:val="105"/>
        </w:rPr>
        <w:t xml:space="preserve"> </w:t>
      </w:r>
      <w:r w:rsidRPr="002240B7">
        <w:rPr>
          <w:rFonts w:ascii="Georgia" w:hAnsi="Georgia"/>
          <w:w w:val="105"/>
        </w:rPr>
        <w:t>top</w:t>
      </w:r>
      <w:r w:rsidRPr="002240B7">
        <w:rPr>
          <w:rFonts w:ascii="Georgia" w:hAnsi="Georgia"/>
          <w:spacing w:val="7"/>
          <w:w w:val="105"/>
        </w:rPr>
        <w:t xml:space="preserve"> </w:t>
      </w:r>
      <w:r w:rsidRPr="002240B7">
        <w:rPr>
          <w:rFonts w:ascii="Georgia" w:hAnsi="Georgia"/>
          <w:w w:val="105"/>
        </w:rPr>
        <w:t>electrode</w:t>
      </w:r>
      <w:r w:rsidRPr="002240B7">
        <w:rPr>
          <w:rFonts w:ascii="Georgia" w:hAnsi="Georgia"/>
          <w:spacing w:val="7"/>
          <w:w w:val="105"/>
        </w:rPr>
        <w:t xml:space="preserve"> </w:t>
      </w:r>
      <w:r w:rsidRPr="002240B7">
        <w:rPr>
          <w:rFonts w:ascii="Georgia" w:hAnsi="Georgia"/>
          <w:w w:val="105"/>
        </w:rPr>
        <w:t>is</w:t>
      </w:r>
      <w:r w:rsidRPr="002240B7">
        <w:rPr>
          <w:rFonts w:ascii="Georgia" w:hAnsi="Georgia"/>
          <w:spacing w:val="7"/>
          <w:w w:val="105"/>
        </w:rPr>
        <w:t xml:space="preserve"> </w:t>
      </w:r>
      <w:r w:rsidRPr="002240B7">
        <w:rPr>
          <w:rFonts w:ascii="Georgia" w:hAnsi="Georgia"/>
          <w:w w:val="105"/>
        </w:rPr>
        <w:t>shown</w:t>
      </w:r>
      <w:r w:rsidRPr="002240B7">
        <w:rPr>
          <w:rFonts w:ascii="Georgia" w:hAnsi="Georgia"/>
          <w:spacing w:val="6"/>
          <w:w w:val="105"/>
        </w:rPr>
        <w:t xml:space="preserve"> </w:t>
      </w:r>
      <w:r w:rsidRPr="002240B7">
        <w:rPr>
          <w:rFonts w:ascii="Georgia" w:hAnsi="Georgia"/>
          <w:w w:val="105"/>
        </w:rPr>
        <w:t>in</w:t>
      </w:r>
      <w:r w:rsidRPr="002240B7">
        <w:rPr>
          <w:rFonts w:ascii="Georgia" w:hAnsi="Georgia"/>
          <w:spacing w:val="8"/>
          <w:w w:val="105"/>
        </w:rPr>
        <w:t xml:space="preserve"> </w:t>
      </w:r>
      <w:r w:rsidR="00D66CF8" w:rsidRPr="002240B7">
        <w:rPr>
          <w:rFonts w:ascii="Georgia" w:hAnsi="Georgia"/>
          <w:w w:val="105"/>
        </w:rPr>
        <w:fldChar w:fldCharType="begin"/>
      </w:r>
      <w:r w:rsidR="00D66CF8" w:rsidRPr="002240B7">
        <w:rPr>
          <w:rFonts w:ascii="Georgia" w:hAnsi="Georgia"/>
          <w:spacing w:val="8"/>
          <w:w w:val="105"/>
        </w:rPr>
        <w:instrText xml:space="preserve"> REF _Ref134204237 \h </w:instrText>
      </w:r>
      <w:r w:rsidR="00E730BC" w:rsidRPr="002240B7">
        <w:rPr>
          <w:rFonts w:ascii="Georgia" w:hAnsi="Georgia"/>
          <w:w w:val="105"/>
        </w:rPr>
        <w:instrText xml:space="preserve"> \* MERGEFORMAT </w:instrText>
      </w:r>
      <w:r w:rsidR="00D66CF8" w:rsidRPr="002240B7">
        <w:rPr>
          <w:rFonts w:ascii="Georgia" w:hAnsi="Georgia"/>
          <w:w w:val="105"/>
        </w:rPr>
      </w:r>
      <w:r w:rsidR="00D66CF8" w:rsidRPr="002240B7">
        <w:rPr>
          <w:rFonts w:ascii="Georgia" w:hAnsi="Georgia"/>
          <w:w w:val="105"/>
        </w:rPr>
        <w:fldChar w:fldCharType="separate"/>
      </w:r>
      <w:r w:rsidR="00487BFB" w:rsidRPr="00487BFB">
        <w:rPr>
          <w:rFonts w:ascii="Georgia" w:hAnsi="Georgia"/>
        </w:rPr>
        <w:t xml:space="preserve">Figure </w:t>
      </w:r>
      <w:r w:rsidR="00487BFB" w:rsidRPr="00487BFB">
        <w:rPr>
          <w:rFonts w:ascii="Georgia" w:hAnsi="Georgia"/>
          <w:noProof/>
        </w:rPr>
        <w:t>8</w:t>
      </w:r>
      <w:r w:rsidR="00D66CF8" w:rsidRPr="002240B7">
        <w:rPr>
          <w:rFonts w:ascii="Georgia" w:hAnsi="Georgia"/>
          <w:w w:val="105"/>
        </w:rPr>
        <w:fldChar w:fldCharType="end"/>
      </w:r>
      <w:r w:rsidR="000A5946" w:rsidRPr="002240B7">
        <w:rPr>
          <w:rFonts w:ascii="Georgia" w:hAnsi="Georgia"/>
        </w:rPr>
        <w:t xml:space="preserve"> </w:t>
      </w:r>
      <w:r w:rsidR="00D66CF8" w:rsidRPr="002240B7">
        <w:rPr>
          <w:rFonts w:ascii="Georgia" w:hAnsi="Georgia"/>
        </w:rPr>
        <w:t>.</w:t>
      </w:r>
    </w:p>
    <w:p w14:paraId="278D22B9" w14:textId="58467DE1" w:rsidR="00351ED9" w:rsidRPr="002240B7" w:rsidRDefault="00351ED9" w:rsidP="004D7111">
      <w:pPr>
        <w:pStyle w:val="BodyText"/>
        <w:spacing w:line="360" w:lineRule="auto"/>
        <w:ind w:firstLine="720"/>
        <w:jc w:val="both"/>
        <w:rPr>
          <w:rFonts w:ascii="Georgia" w:hAnsi="Georgia"/>
        </w:rPr>
      </w:pPr>
      <w:r w:rsidRPr="002240B7">
        <w:rPr>
          <w:rFonts w:ascii="Georgia" w:hAnsi="Georgia"/>
        </w:rPr>
        <w:t>Consider a solar cell made of Si.</w:t>
      </w:r>
      <w:r w:rsidRPr="002240B7">
        <w:rPr>
          <w:rFonts w:ascii="Georgia" w:hAnsi="Georgia"/>
          <w:spacing w:val="1"/>
        </w:rPr>
        <w:t xml:space="preserve"> </w:t>
      </w:r>
      <w:r w:rsidRPr="002240B7">
        <w:rPr>
          <w:rFonts w:ascii="Georgia" w:hAnsi="Georgia"/>
        </w:rPr>
        <w:t xml:space="preserve">The band gap, </w:t>
      </w:r>
      <w:proofErr w:type="spellStart"/>
      <w:r w:rsidRPr="002240B7">
        <w:rPr>
          <w:rFonts w:ascii="Georgia" w:hAnsi="Georgia"/>
          <w:i/>
        </w:rPr>
        <w:t>E</w:t>
      </w:r>
      <w:r w:rsidRPr="002240B7">
        <w:rPr>
          <w:rFonts w:ascii="Georgia" w:hAnsi="Georgia"/>
          <w:i/>
          <w:vertAlign w:val="subscript"/>
        </w:rPr>
        <w:t>g</w:t>
      </w:r>
      <w:proofErr w:type="spellEnd"/>
      <w:r w:rsidRPr="002240B7">
        <w:rPr>
          <w:rFonts w:ascii="Georgia" w:hAnsi="Georgia"/>
        </w:rPr>
        <w:t xml:space="preserve">, is 1.1 </w:t>
      </w:r>
      <w:r w:rsidRPr="002240B7">
        <w:rPr>
          <w:rFonts w:ascii="Georgia" w:hAnsi="Georgia"/>
          <w:i/>
        </w:rPr>
        <w:t>eV</w:t>
      </w:r>
      <w:r w:rsidRPr="002240B7">
        <w:rPr>
          <w:rFonts w:ascii="Georgia" w:hAnsi="Georgia"/>
          <w:i/>
          <w:spacing w:val="1"/>
        </w:rPr>
        <w:t xml:space="preserve"> </w:t>
      </w:r>
      <w:r w:rsidRPr="002240B7">
        <w:rPr>
          <w:rFonts w:ascii="Georgia" w:hAnsi="Georgia"/>
        </w:rPr>
        <w:t xml:space="preserve">so that wavelength above 1.1 </w:t>
      </w:r>
      <w:r w:rsidRPr="002240B7">
        <w:rPr>
          <w:rFonts w:ascii="Georgia" w:hAnsi="Georgia"/>
          <w:i/>
        </w:rPr>
        <w:t xml:space="preserve">µm </w:t>
      </w:r>
      <w:r w:rsidRPr="002240B7">
        <w:rPr>
          <w:rFonts w:ascii="Georgia" w:hAnsi="Georgia"/>
        </w:rPr>
        <w:t>is not absorbed since the energy is lower than the band</w:t>
      </w:r>
      <w:r w:rsidRPr="002240B7">
        <w:rPr>
          <w:rFonts w:ascii="Georgia" w:hAnsi="Georgia"/>
          <w:spacing w:val="1"/>
        </w:rPr>
        <w:t xml:space="preserve"> </w:t>
      </w:r>
      <w:r w:rsidRPr="002240B7">
        <w:rPr>
          <w:rFonts w:ascii="Georgia" w:hAnsi="Georgia"/>
        </w:rPr>
        <w:t>gap.</w:t>
      </w:r>
      <w:r w:rsidRPr="002240B7">
        <w:rPr>
          <w:rFonts w:ascii="Georgia" w:hAnsi="Georgia"/>
          <w:spacing w:val="1"/>
        </w:rPr>
        <w:t xml:space="preserve"> </w:t>
      </w:r>
      <w:r w:rsidR="00AF5A9A" w:rsidRPr="002240B7">
        <w:rPr>
          <w:rFonts w:ascii="Georgia" w:hAnsi="Georgia"/>
        </w:rPr>
        <w:t>Thus,</w:t>
      </w:r>
      <w:r w:rsidRPr="002240B7">
        <w:rPr>
          <w:rFonts w:ascii="Georgia" w:hAnsi="Georgia"/>
        </w:rPr>
        <w:t xml:space="preserve"> any </w:t>
      </w:r>
      <w:r w:rsidRPr="002240B7">
        <w:rPr>
          <w:rFonts w:ascii="Georgia" w:hAnsi="Georgia"/>
          <w:i/>
        </w:rPr>
        <w:t xml:space="preserve">λ </w:t>
      </w:r>
      <w:r w:rsidRPr="002240B7">
        <w:rPr>
          <w:rFonts w:ascii="Georgia" w:hAnsi="Georgia"/>
        </w:rPr>
        <w:t xml:space="preserve">greater than 1.1 </w:t>
      </w:r>
      <w:r w:rsidRPr="002240B7">
        <w:rPr>
          <w:rFonts w:ascii="Georgia" w:hAnsi="Georgia"/>
          <w:i/>
        </w:rPr>
        <w:t xml:space="preserve">µm </w:t>
      </w:r>
      <w:r w:rsidRPr="002240B7">
        <w:rPr>
          <w:rFonts w:ascii="Georgia" w:hAnsi="Georgia"/>
        </w:rPr>
        <w:t>has negligible absorption.</w:t>
      </w:r>
      <w:r w:rsidRPr="002240B7">
        <w:rPr>
          <w:rFonts w:ascii="Georgia" w:hAnsi="Georgia"/>
          <w:spacing w:val="1"/>
        </w:rPr>
        <w:t xml:space="preserve"> </w:t>
      </w:r>
      <w:r w:rsidRPr="002240B7">
        <w:rPr>
          <w:rFonts w:ascii="Georgia" w:hAnsi="Georgia"/>
        </w:rPr>
        <w:t xml:space="preserve">For </w:t>
      </w:r>
      <w:r w:rsidRPr="002240B7">
        <w:rPr>
          <w:rFonts w:ascii="Georgia" w:hAnsi="Georgia"/>
          <w:i/>
        </w:rPr>
        <w:t xml:space="preserve">λ </w:t>
      </w:r>
      <w:r w:rsidRPr="002240B7">
        <w:rPr>
          <w:rFonts w:ascii="Georgia" w:hAnsi="Georgia"/>
        </w:rPr>
        <w:t>much</w:t>
      </w:r>
      <w:r w:rsidRPr="002240B7">
        <w:rPr>
          <w:rFonts w:ascii="Georgia" w:hAnsi="Georgia"/>
          <w:spacing w:val="1"/>
        </w:rPr>
        <w:t xml:space="preserve"> </w:t>
      </w:r>
      <w:r w:rsidRPr="002240B7">
        <w:rPr>
          <w:rFonts w:ascii="Georgia" w:hAnsi="Georgia"/>
        </w:rPr>
        <w:t>smaller</w:t>
      </w:r>
      <w:r w:rsidRPr="002240B7">
        <w:rPr>
          <w:rFonts w:ascii="Georgia" w:hAnsi="Georgia"/>
          <w:spacing w:val="1"/>
        </w:rPr>
        <w:t xml:space="preserve"> </w:t>
      </w:r>
      <w:r w:rsidRPr="002240B7">
        <w:rPr>
          <w:rFonts w:ascii="Georgia" w:hAnsi="Georgia"/>
        </w:rPr>
        <w:t>than</w:t>
      </w:r>
      <w:r w:rsidRPr="002240B7">
        <w:rPr>
          <w:rFonts w:ascii="Georgia" w:hAnsi="Georgia"/>
          <w:spacing w:val="1"/>
        </w:rPr>
        <w:t xml:space="preserve"> </w:t>
      </w:r>
      <w:r w:rsidRPr="002240B7">
        <w:rPr>
          <w:rFonts w:ascii="Georgia" w:hAnsi="Georgia"/>
        </w:rPr>
        <w:t>1.1</w:t>
      </w:r>
      <w:r w:rsidRPr="002240B7">
        <w:rPr>
          <w:rFonts w:ascii="Georgia" w:hAnsi="Georgia"/>
          <w:spacing w:val="1"/>
        </w:rPr>
        <w:t xml:space="preserve"> </w:t>
      </w:r>
      <w:r w:rsidRPr="002240B7">
        <w:rPr>
          <w:rFonts w:ascii="Georgia" w:hAnsi="Georgia"/>
          <w:i/>
        </w:rPr>
        <w:t>µm</w:t>
      </w:r>
      <w:r w:rsidRPr="002240B7">
        <w:rPr>
          <w:rFonts w:ascii="Georgia" w:hAnsi="Georgia"/>
          <w:i/>
          <w:spacing w:val="54"/>
        </w:rPr>
        <w:t xml:space="preserve"> </w:t>
      </w:r>
      <w:r w:rsidRPr="002240B7">
        <w:rPr>
          <w:rFonts w:ascii="Georgia" w:hAnsi="Georgia"/>
        </w:rPr>
        <w:t>the</w:t>
      </w:r>
      <w:r w:rsidRPr="002240B7">
        <w:rPr>
          <w:rFonts w:ascii="Georgia" w:hAnsi="Georgia"/>
          <w:spacing w:val="54"/>
        </w:rPr>
        <w:t xml:space="preserve"> </w:t>
      </w:r>
      <w:r w:rsidRPr="002240B7">
        <w:rPr>
          <w:rFonts w:ascii="Georgia" w:hAnsi="Georgia"/>
        </w:rPr>
        <w:t>absorption</w:t>
      </w:r>
      <w:r w:rsidRPr="002240B7">
        <w:rPr>
          <w:rFonts w:ascii="Georgia" w:hAnsi="Georgia"/>
          <w:spacing w:val="54"/>
        </w:rPr>
        <w:t xml:space="preserve"> </w:t>
      </w:r>
      <w:r w:rsidRPr="002240B7">
        <w:rPr>
          <w:rFonts w:ascii="Georgia" w:hAnsi="Georgia"/>
        </w:rPr>
        <w:t>coefficient</w:t>
      </w:r>
      <w:r w:rsidRPr="002240B7">
        <w:rPr>
          <w:rFonts w:ascii="Georgia" w:hAnsi="Georgia"/>
          <w:spacing w:val="55"/>
        </w:rPr>
        <w:t xml:space="preserve"> </w:t>
      </w:r>
      <w:r w:rsidRPr="002240B7">
        <w:rPr>
          <w:rFonts w:ascii="Georgia" w:hAnsi="Georgia"/>
        </w:rPr>
        <w:t>is</w:t>
      </w:r>
      <w:r w:rsidRPr="002240B7">
        <w:rPr>
          <w:rFonts w:ascii="Georgia" w:hAnsi="Georgia"/>
          <w:spacing w:val="54"/>
        </w:rPr>
        <w:t xml:space="preserve"> </w:t>
      </w:r>
      <w:r w:rsidRPr="002240B7">
        <w:rPr>
          <w:rFonts w:ascii="Georgia" w:hAnsi="Georgia"/>
        </w:rPr>
        <w:t>very</w:t>
      </w:r>
      <w:r w:rsidRPr="002240B7">
        <w:rPr>
          <w:rFonts w:ascii="Georgia" w:hAnsi="Georgia"/>
          <w:spacing w:val="54"/>
        </w:rPr>
        <w:t xml:space="preserve"> </w:t>
      </w:r>
      <w:r w:rsidRPr="002240B7">
        <w:rPr>
          <w:rFonts w:ascii="Georgia" w:hAnsi="Georgia"/>
        </w:rPr>
        <w:t>high</w:t>
      </w:r>
      <w:r w:rsidRPr="002240B7">
        <w:rPr>
          <w:rFonts w:ascii="Georgia" w:hAnsi="Georgia"/>
          <w:spacing w:val="54"/>
        </w:rPr>
        <w:t xml:space="preserve"> </w:t>
      </w:r>
      <w:r w:rsidRPr="002240B7">
        <w:rPr>
          <w:rFonts w:ascii="Georgia" w:hAnsi="Georgia"/>
        </w:rPr>
        <w:t>and</w:t>
      </w:r>
      <w:r w:rsidRPr="002240B7">
        <w:rPr>
          <w:rFonts w:ascii="Georgia" w:hAnsi="Georgia"/>
          <w:spacing w:val="55"/>
        </w:rPr>
        <w:t xml:space="preserve"> </w:t>
      </w:r>
      <w:r w:rsidRPr="002240B7">
        <w:rPr>
          <w:rFonts w:ascii="Georgia" w:hAnsi="Georgia"/>
        </w:rPr>
        <w:t>the</w:t>
      </w:r>
      <w:r w:rsidRPr="002240B7">
        <w:rPr>
          <w:rFonts w:ascii="Georgia" w:hAnsi="Georgia"/>
          <w:spacing w:val="54"/>
        </w:rPr>
        <w:t xml:space="preserve"> </w:t>
      </w:r>
      <w:r w:rsidRPr="002240B7">
        <w:rPr>
          <w:rFonts w:ascii="Georgia" w:hAnsi="Georgia"/>
        </w:rPr>
        <w:t>EHPs</w:t>
      </w:r>
      <w:r w:rsidRPr="002240B7">
        <w:rPr>
          <w:rFonts w:ascii="Georgia" w:hAnsi="Georgia"/>
          <w:spacing w:val="1"/>
        </w:rPr>
        <w:t xml:space="preserve"> </w:t>
      </w:r>
      <w:r w:rsidRPr="002240B7">
        <w:rPr>
          <w:rFonts w:ascii="Georgia" w:hAnsi="Georgia"/>
        </w:rPr>
        <w:t>are generated near</w:t>
      </w:r>
      <w:r w:rsidRPr="002240B7">
        <w:rPr>
          <w:rFonts w:ascii="Georgia" w:hAnsi="Georgia"/>
          <w:spacing w:val="1"/>
        </w:rPr>
        <w:t xml:space="preserve"> </w:t>
      </w:r>
      <w:r w:rsidRPr="002240B7">
        <w:rPr>
          <w:rFonts w:ascii="Georgia" w:hAnsi="Georgia"/>
        </w:rPr>
        <w:t>the surface and can get trapped near</w:t>
      </w:r>
      <w:r w:rsidRPr="002240B7">
        <w:rPr>
          <w:rFonts w:ascii="Georgia" w:hAnsi="Georgia"/>
          <w:spacing w:val="54"/>
        </w:rPr>
        <w:t xml:space="preserve"> </w:t>
      </w:r>
      <w:r w:rsidRPr="002240B7">
        <w:rPr>
          <w:rFonts w:ascii="Georgia" w:hAnsi="Georgia"/>
        </w:rPr>
        <w:t>the surface defects.</w:t>
      </w:r>
      <w:r w:rsidRPr="002240B7">
        <w:rPr>
          <w:rFonts w:ascii="Georgia" w:hAnsi="Georgia"/>
          <w:spacing w:val="1"/>
        </w:rPr>
        <w:t xml:space="preserve"> </w:t>
      </w:r>
      <w:r w:rsidR="00AF5A9A" w:rsidRPr="002240B7">
        <w:rPr>
          <w:rFonts w:ascii="Georgia" w:hAnsi="Georgia"/>
        </w:rPr>
        <w:t>So,</w:t>
      </w:r>
      <w:r w:rsidRPr="002240B7">
        <w:rPr>
          <w:rFonts w:ascii="Georgia" w:hAnsi="Georgia"/>
        </w:rPr>
        <w:t xml:space="preserve"> there is an optimum range of wavelengths where EHPs can contribute to</w:t>
      </w:r>
      <w:r w:rsidRPr="002240B7">
        <w:rPr>
          <w:rFonts w:ascii="Georgia" w:hAnsi="Georgia"/>
          <w:spacing w:val="1"/>
        </w:rPr>
        <w:t xml:space="preserve"> </w:t>
      </w:r>
      <w:r w:rsidRPr="002240B7">
        <w:rPr>
          <w:rFonts w:ascii="Georgia" w:hAnsi="Georgia"/>
        </w:rPr>
        <w:t>photocurrent,</w:t>
      </w:r>
      <w:r w:rsidRPr="002240B7">
        <w:rPr>
          <w:rFonts w:ascii="Georgia" w:hAnsi="Georgia"/>
          <w:spacing w:val="23"/>
        </w:rPr>
        <w:t xml:space="preserve"> </w:t>
      </w:r>
      <w:r w:rsidRPr="002240B7">
        <w:rPr>
          <w:rFonts w:ascii="Georgia" w:hAnsi="Georgia"/>
        </w:rPr>
        <w:t>shown</w:t>
      </w:r>
      <w:r w:rsidRPr="002240B7">
        <w:rPr>
          <w:rFonts w:ascii="Georgia" w:hAnsi="Georgia"/>
          <w:spacing w:val="23"/>
        </w:rPr>
        <w:t xml:space="preserve"> </w:t>
      </w:r>
      <w:r w:rsidRPr="002240B7">
        <w:rPr>
          <w:rFonts w:ascii="Georgia" w:hAnsi="Georgia"/>
        </w:rPr>
        <w:t>in</w:t>
      </w:r>
      <w:r w:rsidRPr="002240B7">
        <w:rPr>
          <w:rFonts w:ascii="Georgia" w:hAnsi="Georgia"/>
          <w:spacing w:val="25"/>
        </w:rPr>
        <w:t xml:space="preserve"> </w:t>
      </w:r>
      <w:r w:rsidR="00D66CF8" w:rsidRPr="002240B7">
        <w:rPr>
          <w:rFonts w:ascii="Georgia" w:hAnsi="Georgia"/>
        </w:rPr>
        <w:fldChar w:fldCharType="begin"/>
      </w:r>
      <w:r w:rsidR="00D66CF8" w:rsidRPr="002240B7">
        <w:rPr>
          <w:rFonts w:ascii="Georgia" w:hAnsi="Georgia"/>
          <w:spacing w:val="25"/>
        </w:rPr>
        <w:instrText xml:space="preserve"> REF _Ref134204220 \h </w:instrText>
      </w:r>
      <w:r w:rsidR="00E730BC" w:rsidRPr="002240B7">
        <w:rPr>
          <w:rFonts w:ascii="Georgia" w:hAnsi="Georgia"/>
        </w:rPr>
        <w:instrText xml:space="preserve"> \* MERGEFORMAT </w:instrText>
      </w:r>
      <w:r w:rsidR="00D66CF8" w:rsidRPr="002240B7">
        <w:rPr>
          <w:rFonts w:ascii="Georgia" w:hAnsi="Georgia"/>
        </w:rPr>
      </w:r>
      <w:r w:rsidR="00D66CF8" w:rsidRPr="002240B7">
        <w:rPr>
          <w:rFonts w:ascii="Georgia" w:hAnsi="Georgia"/>
        </w:rPr>
        <w:fldChar w:fldCharType="separate"/>
      </w:r>
      <w:r w:rsidR="00487BFB" w:rsidRPr="00487BFB">
        <w:rPr>
          <w:rFonts w:ascii="Georgia" w:hAnsi="Georgia"/>
        </w:rPr>
        <w:t xml:space="preserve">Figure </w:t>
      </w:r>
      <w:r w:rsidR="00487BFB" w:rsidRPr="00487BFB">
        <w:rPr>
          <w:rFonts w:ascii="Georgia" w:hAnsi="Georgia"/>
          <w:i/>
          <w:iCs/>
          <w:noProof/>
        </w:rPr>
        <w:t>7</w:t>
      </w:r>
      <w:r w:rsidR="00D66CF8" w:rsidRPr="002240B7">
        <w:rPr>
          <w:rFonts w:ascii="Georgia" w:hAnsi="Georgia"/>
        </w:rPr>
        <w:fldChar w:fldCharType="end"/>
      </w:r>
      <w:r w:rsidR="00D66CF8" w:rsidRPr="002240B7">
        <w:rPr>
          <w:rFonts w:ascii="Georgia" w:hAnsi="Georgia"/>
        </w:rPr>
        <w:t>.</w:t>
      </w:r>
    </w:p>
    <w:p w14:paraId="196105B1" w14:textId="77777777" w:rsidR="00D21C27" w:rsidRPr="002240B7" w:rsidRDefault="00D21C27" w:rsidP="004D7111">
      <w:pPr>
        <w:pStyle w:val="BodyText"/>
        <w:spacing w:line="360" w:lineRule="auto"/>
        <w:jc w:val="both"/>
        <w:rPr>
          <w:rFonts w:ascii="Georgia" w:hAnsi="Georgia"/>
          <w:w w:val="105"/>
        </w:rPr>
      </w:pPr>
    </w:p>
    <w:tbl>
      <w:tblPr>
        <w:tblStyle w:val="TableGrid"/>
        <w:tblW w:w="9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A31B00" w:rsidRPr="002240B7" w14:paraId="29C7B2F5" w14:textId="77777777" w:rsidTr="004500C8">
        <w:trPr>
          <w:trHeight w:val="4814"/>
        </w:trPr>
        <w:tc>
          <w:tcPr>
            <w:tcW w:w="9000" w:type="dxa"/>
          </w:tcPr>
          <w:p w14:paraId="42B80C96" w14:textId="6E540C5B" w:rsidR="00A31B00" w:rsidRPr="002240B7" w:rsidRDefault="00A31B00" w:rsidP="004D7111">
            <w:pPr>
              <w:pStyle w:val="BodyText"/>
              <w:spacing w:line="360" w:lineRule="auto"/>
              <w:jc w:val="both"/>
              <w:rPr>
                <w:rFonts w:ascii="Georgia" w:hAnsi="Georgia"/>
              </w:rPr>
            </w:pPr>
            <w:r w:rsidRPr="002240B7">
              <w:rPr>
                <w:rFonts w:ascii="Georgia" w:hAnsi="Georgia"/>
                <w:noProof/>
              </w:rPr>
              <w:drawing>
                <wp:anchor distT="0" distB="0" distL="114300" distR="114300" simplePos="0" relativeHeight="251638784" behindDoc="0" locked="0" layoutInCell="1" allowOverlap="1" wp14:anchorId="296AE902" wp14:editId="4EFA6CFD">
                  <wp:simplePos x="0" y="0"/>
                  <wp:positionH relativeFrom="column">
                    <wp:posOffset>848995</wp:posOffset>
                  </wp:positionH>
                  <wp:positionV relativeFrom="paragraph">
                    <wp:posOffset>136525</wp:posOffset>
                  </wp:positionV>
                  <wp:extent cx="3832450" cy="2520000"/>
                  <wp:effectExtent l="0" t="0" r="0" b="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2450" cy="2520000"/>
                          </a:xfrm>
                          <a:prstGeom prst="rect">
                            <a:avLst/>
                          </a:prstGeom>
                        </pic:spPr>
                      </pic:pic>
                    </a:graphicData>
                  </a:graphic>
                  <wp14:sizeRelH relativeFrom="page">
                    <wp14:pctWidth>0</wp14:pctWidth>
                  </wp14:sizeRelH>
                  <wp14:sizeRelV relativeFrom="page">
                    <wp14:pctHeight>0</wp14:pctHeight>
                  </wp14:sizeRelV>
                </wp:anchor>
              </w:drawing>
            </w:r>
          </w:p>
        </w:tc>
      </w:tr>
      <w:tr w:rsidR="00A31B00" w:rsidRPr="002240B7" w14:paraId="5CD83AC9" w14:textId="77777777" w:rsidTr="004500C8">
        <w:trPr>
          <w:trHeight w:val="2588"/>
        </w:trPr>
        <w:tc>
          <w:tcPr>
            <w:tcW w:w="9000" w:type="dxa"/>
          </w:tcPr>
          <w:p w14:paraId="6D291A06" w14:textId="5575F7AC" w:rsidR="00D21C27" w:rsidRPr="002240B7" w:rsidRDefault="00D21C27" w:rsidP="004D7111">
            <w:pPr>
              <w:pStyle w:val="Caption"/>
              <w:spacing w:line="360" w:lineRule="auto"/>
              <w:jc w:val="both"/>
              <w:rPr>
                <w:sz w:val="24"/>
                <w:szCs w:val="24"/>
              </w:rPr>
            </w:pPr>
            <w:bookmarkStart w:id="72" w:name="_Ref134204031"/>
            <w:bookmarkStart w:id="73" w:name="_Toc135172269"/>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6</w:t>
            </w:r>
            <w:r w:rsidR="006D33D0" w:rsidRPr="002240B7">
              <w:rPr>
                <w:b/>
                <w:bCs/>
                <w:i w:val="0"/>
                <w:iCs w:val="0"/>
                <w:color w:val="auto"/>
                <w:sz w:val="24"/>
                <w:szCs w:val="24"/>
              </w:rPr>
              <w:fldChar w:fldCharType="end"/>
            </w:r>
            <w:bookmarkEnd w:id="72"/>
            <w:r w:rsidR="00570D87" w:rsidRPr="002240B7">
              <w:rPr>
                <w:b/>
                <w:bCs/>
                <w:i w:val="0"/>
                <w:iCs w:val="0"/>
                <w:color w:val="auto"/>
                <w:sz w:val="24"/>
                <w:szCs w:val="24"/>
              </w:rPr>
              <w:t xml:space="preserve">. </w:t>
            </w:r>
            <w:r w:rsidR="00A31B00" w:rsidRPr="002240B7">
              <w:rPr>
                <w:i w:val="0"/>
                <w:iCs w:val="0"/>
                <w:color w:val="auto"/>
                <w:sz w:val="24"/>
                <w:szCs w:val="24"/>
              </w:rPr>
              <w:t>Principle</w:t>
            </w:r>
            <w:r w:rsidR="00A31B00" w:rsidRPr="002240B7">
              <w:rPr>
                <w:i w:val="0"/>
                <w:iCs w:val="0"/>
                <w:color w:val="auto"/>
                <w:spacing w:val="1"/>
                <w:sz w:val="24"/>
                <w:szCs w:val="24"/>
              </w:rPr>
              <w:t xml:space="preserve"> </w:t>
            </w:r>
            <w:r w:rsidR="00A31B00" w:rsidRPr="002240B7">
              <w:rPr>
                <w:i w:val="0"/>
                <w:iCs w:val="0"/>
                <w:color w:val="auto"/>
                <w:sz w:val="24"/>
                <w:szCs w:val="24"/>
              </w:rPr>
              <w:t>of</w:t>
            </w:r>
            <w:r w:rsidR="00A31B00" w:rsidRPr="002240B7">
              <w:rPr>
                <w:i w:val="0"/>
                <w:iCs w:val="0"/>
                <w:color w:val="auto"/>
                <w:spacing w:val="1"/>
                <w:sz w:val="24"/>
                <w:szCs w:val="24"/>
              </w:rPr>
              <w:t xml:space="preserve"> </w:t>
            </w:r>
            <w:r w:rsidR="00A31B00" w:rsidRPr="002240B7">
              <w:rPr>
                <w:i w:val="0"/>
                <w:iCs w:val="0"/>
                <w:color w:val="auto"/>
                <w:sz w:val="24"/>
                <w:szCs w:val="24"/>
              </w:rPr>
              <w:t>operation</w:t>
            </w:r>
            <w:r w:rsidR="00A31B00" w:rsidRPr="002240B7">
              <w:rPr>
                <w:i w:val="0"/>
                <w:iCs w:val="0"/>
                <w:color w:val="auto"/>
                <w:spacing w:val="1"/>
                <w:sz w:val="24"/>
                <w:szCs w:val="24"/>
              </w:rPr>
              <w:t xml:space="preserve"> </w:t>
            </w:r>
            <w:r w:rsidR="00A31B00" w:rsidRPr="002240B7">
              <w:rPr>
                <w:i w:val="0"/>
                <w:iCs w:val="0"/>
                <w:color w:val="auto"/>
                <w:sz w:val="24"/>
                <w:szCs w:val="24"/>
              </w:rPr>
              <w:t>of</w:t>
            </w:r>
            <w:r w:rsidR="00A31B00" w:rsidRPr="002240B7">
              <w:rPr>
                <w:i w:val="0"/>
                <w:iCs w:val="0"/>
                <w:color w:val="auto"/>
                <w:spacing w:val="1"/>
                <w:sz w:val="24"/>
                <w:szCs w:val="24"/>
              </w:rPr>
              <w:t xml:space="preserve"> </w:t>
            </w:r>
            <w:r w:rsidR="00A31B00" w:rsidRPr="002240B7">
              <w:rPr>
                <w:i w:val="0"/>
                <w:iCs w:val="0"/>
                <w:color w:val="auto"/>
                <w:sz w:val="24"/>
                <w:szCs w:val="24"/>
              </w:rPr>
              <w:t>a</w:t>
            </w:r>
            <w:r w:rsidR="00A31B00" w:rsidRPr="002240B7">
              <w:rPr>
                <w:i w:val="0"/>
                <w:iCs w:val="0"/>
                <w:color w:val="auto"/>
                <w:spacing w:val="1"/>
                <w:sz w:val="24"/>
                <w:szCs w:val="24"/>
              </w:rPr>
              <w:t xml:space="preserve"> </w:t>
            </w:r>
            <w:proofErr w:type="spellStart"/>
            <w:r w:rsidR="00A31B00" w:rsidRPr="002240B7">
              <w:rPr>
                <w:i w:val="0"/>
                <w:iCs w:val="0"/>
                <w:color w:val="auto"/>
                <w:sz w:val="24"/>
                <w:szCs w:val="24"/>
              </w:rPr>
              <w:t>pn</w:t>
            </w:r>
            <w:proofErr w:type="spellEnd"/>
            <w:r w:rsidR="00A31B00" w:rsidRPr="002240B7">
              <w:rPr>
                <w:i w:val="0"/>
                <w:iCs w:val="0"/>
                <w:color w:val="auto"/>
                <w:spacing w:val="1"/>
                <w:sz w:val="24"/>
                <w:szCs w:val="24"/>
              </w:rPr>
              <w:t xml:space="preserve"> </w:t>
            </w:r>
            <w:r w:rsidR="00A31B00" w:rsidRPr="002240B7">
              <w:rPr>
                <w:i w:val="0"/>
                <w:iCs w:val="0"/>
                <w:color w:val="auto"/>
                <w:sz w:val="24"/>
                <w:szCs w:val="24"/>
              </w:rPr>
              <w:t>junction</w:t>
            </w:r>
            <w:r w:rsidR="00A31B00" w:rsidRPr="002240B7">
              <w:rPr>
                <w:i w:val="0"/>
                <w:iCs w:val="0"/>
                <w:color w:val="auto"/>
                <w:spacing w:val="1"/>
                <w:sz w:val="24"/>
                <w:szCs w:val="24"/>
              </w:rPr>
              <w:t xml:space="preserve"> </w:t>
            </w:r>
            <w:r w:rsidR="00A31B00" w:rsidRPr="002240B7">
              <w:rPr>
                <w:i w:val="0"/>
                <w:iCs w:val="0"/>
                <w:color w:val="auto"/>
                <w:sz w:val="24"/>
                <w:szCs w:val="24"/>
              </w:rPr>
              <w:t>solar</w:t>
            </w:r>
            <w:r w:rsidR="00A31B00" w:rsidRPr="002240B7">
              <w:rPr>
                <w:i w:val="0"/>
                <w:iCs w:val="0"/>
                <w:color w:val="auto"/>
                <w:spacing w:val="1"/>
                <w:sz w:val="24"/>
                <w:szCs w:val="24"/>
              </w:rPr>
              <w:t xml:space="preserve"> </w:t>
            </w:r>
            <w:r w:rsidR="00A31B00" w:rsidRPr="002240B7">
              <w:rPr>
                <w:i w:val="0"/>
                <w:iCs w:val="0"/>
                <w:color w:val="auto"/>
                <w:sz w:val="24"/>
                <w:szCs w:val="24"/>
              </w:rPr>
              <w:t>cell.</w:t>
            </w:r>
            <w:r w:rsidR="00A31B00" w:rsidRPr="002240B7">
              <w:rPr>
                <w:i w:val="0"/>
                <w:iCs w:val="0"/>
                <w:color w:val="auto"/>
                <w:spacing w:val="55"/>
                <w:sz w:val="24"/>
                <w:szCs w:val="24"/>
              </w:rPr>
              <w:t xml:space="preserve"> </w:t>
            </w:r>
            <w:r w:rsidR="00A31B00" w:rsidRPr="002240B7">
              <w:rPr>
                <w:i w:val="0"/>
                <w:iCs w:val="0"/>
                <w:color w:val="auto"/>
                <w:sz w:val="24"/>
                <w:szCs w:val="24"/>
              </w:rPr>
              <w:t>Radiation</w:t>
            </w:r>
            <w:r w:rsidR="00A31B00" w:rsidRPr="002240B7">
              <w:rPr>
                <w:i w:val="0"/>
                <w:iCs w:val="0"/>
                <w:color w:val="auto"/>
                <w:spacing w:val="54"/>
                <w:sz w:val="24"/>
                <w:szCs w:val="24"/>
              </w:rPr>
              <w:t xml:space="preserve"> </w:t>
            </w:r>
            <w:r w:rsidR="00A31B00" w:rsidRPr="002240B7">
              <w:rPr>
                <w:i w:val="0"/>
                <w:iCs w:val="0"/>
                <w:color w:val="auto"/>
                <w:sz w:val="24"/>
                <w:szCs w:val="24"/>
              </w:rPr>
              <w:t>is</w:t>
            </w:r>
            <w:r w:rsidR="00A31B00" w:rsidRPr="002240B7">
              <w:rPr>
                <w:i w:val="0"/>
                <w:iCs w:val="0"/>
                <w:color w:val="auto"/>
                <w:spacing w:val="1"/>
                <w:sz w:val="24"/>
                <w:szCs w:val="24"/>
              </w:rPr>
              <w:t xml:space="preserve"> </w:t>
            </w:r>
            <w:r w:rsidR="00A31B00" w:rsidRPr="002240B7">
              <w:rPr>
                <w:i w:val="0"/>
                <w:iCs w:val="0"/>
                <w:color w:val="auto"/>
                <w:sz w:val="24"/>
                <w:szCs w:val="24"/>
              </w:rPr>
              <w:t>absorbed</w:t>
            </w:r>
            <w:r w:rsidR="00A31B00" w:rsidRPr="002240B7">
              <w:rPr>
                <w:i w:val="0"/>
                <w:iCs w:val="0"/>
                <w:color w:val="auto"/>
                <w:spacing w:val="46"/>
                <w:sz w:val="24"/>
                <w:szCs w:val="24"/>
              </w:rPr>
              <w:t xml:space="preserve"> </w:t>
            </w:r>
            <w:r w:rsidR="00A31B00" w:rsidRPr="002240B7">
              <w:rPr>
                <w:i w:val="0"/>
                <w:iCs w:val="0"/>
                <w:color w:val="auto"/>
                <w:sz w:val="24"/>
                <w:szCs w:val="24"/>
              </w:rPr>
              <w:t>in</w:t>
            </w:r>
            <w:r w:rsidR="00A31B00" w:rsidRPr="002240B7">
              <w:rPr>
                <w:i w:val="0"/>
                <w:iCs w:val="0"/>
                <w:color w:val="auto"/>
                <w:spacing w:val="47"/>
                <w:sz w:val="24"/>
                <w:szCs w:val="24"/>
              </w:rPr>
              <w:t xml:space="preserve"> </w:t>
            </w:r>
            <w:r w:rsidR="00A31B00" w:rsidRPr="002240B7">
              <w:rPr>
                <w:i w:val="0"/>
                <w:iCs w:val="0"/>
                <w:color w:val="auto"/>
                <w:sz w:val="24"/>
                <w:szCs w:val="24"/>
              </w:rPr>
              <w:t>the</w:t>
            </w:r>
            <w:r w:rsidR="00A31B00" w:rsidRPr="002240B7">
              <w:rPr>
                <w:i w:val="0"/>
                <w:iCs w:val="0"/>
                <w:color w:val="auto"/>
                <w:spacing w:val="46"/>
                <w:sz w:val="24"/>
                <w:szCs w:val="24"/>
              </w:rPr>
              <w:t xml:space="preserve"> </w:t>
            </w:r>
            <w:r w:rsidR="00A31B00" w:rsidRPr="002240B7">
              <w:rPr>
                <w:i w:val="0"/>
                <w:iCs w:val="0"/>
                <w:color w:val="auto"/>
                <w:sz w:val="24"/>
                <w:szCs w:val="24"/>
              </w:rPr>
              <w:t>depletion</w:t>
            </w:r>
            <w:r w:rsidR="00A31B00" w:rsidRPr="002240B7">
              <w:rPr>
                <w:i w:val="0"/>
                <w:iCs w:val="0"/>
                <w:color w:val="auto"/>
                <w:spacing w:val="47"/>
                <w:sz w:val="24"/>
                <w:szCs w:val="24"/>
              </w:rPr>
              <w:t xml:space="preserve"> </w:t>
            </w:r>
            <w:r w:rsidR="00A31B00" w:rsidRPr="002240B7">
              <w:rPr>
                <w:i w:val="0"/>
                <w:iCs w:val="0"/>
                <w:color w:val="auto"/>
                <w:sz w:val="24"/>
                <w:szCs w:val="24"/>
              </w:rPr>
              <w:t>region</w:t>
            </w:r>
            <w:r w:rsidR="00A31B00" w:rsidRPr="002240B7">
              <w:rPr>
                <w:i w:val="0"/>
                <w:iCs w:val="0"/>
                <w:color w:val="auto"/>
                <w:spacing w:val="47"/>
                <w:sz w:val="24"/>
                <w:szCs w:val="24"/>
              </w:rPr>
              <w:t xml:space="preserve"> </w:t>
            </w:r>
            <w:r w:rsidR="00A31B00" w:rsidRPr="002240B7">
              <w:rPr>
                <w:i w:val="0"/>
                <w:iCs w:val="0"/>
                <w:color w:val="auto"/>
                <w:sz w:val="24"/>
                <w:szCs w:val="24"/>
              </w:rPr>
              <w:t>and</w:t>
            </w:r>
            <w:r w:rsidR="00A31B00" w:rsidRPr="002240B7">
              <w:rPr>
                <w:i w:val="0"/>
                <w:iCs w:val="0"/>
                <w:color w:val="auto"/>
                <w:spacing w:val="46"/>
                <w:sz w:val="24"/>
                <w:szCs w:val="24"/>
              </w:rPr>
              <w:t xml:space="preserve"> </w:t>
            </w:r>
            <w:r w:rsidR="00A31B00" w:rsidRPr="002240B7">
              <w:rPr>
                <w:i w:val="0"/>
                <w:iCs w:val="0"/>
                <w:color w:val="auto"/>
                <w:sz w:val="24"/>
                <w:szCs w:val="24"/>
              </w:rPr>
              <w:t>produces</w:t>
            </w:r>
            <w:r w:rsidR="00A31B00" w:rsidRPr="002240B7">
              <w:rPr>
                <w:i w:val="0"/>
                <w:iCs w:val="0"/>
                <w:color w:val="auto"/>
                <w:spacing w:val="47"/>
                <w:sz w:val="24"/>
                <w:szCs w:val="24"/>
              </w:rPr>
              <w:t xml:space="preserve"> </w:t>
            </w:r>
            <w:r w:rsidR="00A31B00" w:rsidRPr="002240B7">
              <w:rPr>
                <w:i w:val="0"/>
                <w:iCs w:val="0"/>
                <w:color w:val="auto"/>
                <w:sz w:val="24"/>
                <w:szCs w:val="24"/>
              </w:rPr>
              <w:t>electrons</w:t>
            </w:r>
            <w:r w:rsidR="00A31B00" w:rsidRPr="002240B7">
              <w:rPr>
                <w:i w:val="0"/>
                <w:iCs w:val="0"/>
                <w:color w:val="auto"/>
                <w:spacing w:val="46"/>
                <w:sz w:val="24"/>
                <w:szCs w:val="24"/>
              </w:rPr>
              <w:t xml:space="preserve"> </w:t>
            </w:r>
            <w:r w:rsidR="00A31B00" w:rsidRPr="002240B7">
              <w:rPr>
                <w:i w:val="0"/>
                <w:iCs w:val="0"/>
                <w:color w:val="auto"/>
                <w:sz w:val="24"/>
                <w:szCs w:val="24"/>
              </w:rPr>
              <w:t>and</w:t>
            </w:r>
            <w:r w:rsidR="00A31B00" w:rsidRPr="002240B7">
              <w:rPr>
                <w:i w:val="0"/>
                <w:iCs w:val="0"/>
                <w:color w:val="auto"/>
                <w:spacing w:val="46"/>
                <w:sz w:val="24"/>
                <w:szCs w:val="24"/>
              </w:rPr>
              <w:t xml:space="preserve"> </w:t>
            </w:r>
            <w:r w:rsidR="00A31B00" w:rsidRPr="002240B7">
              <w:rPr>
                <w:i w:val="0"/>
                <w:iCs w:val="0"/>
                <w:color w:val="auto"/>
                <w:sz w:val="24"/>
                <w:szCs w:val="24"/>
              </w:rPr>
              <w:t>holes.</w:t>
            </w:r>
            <w:r w:rsidR="00A31B00" w:rsidRPr="002240B7">
              <w:rPr>
                <w:i w:val="0"/>
                <w:iCs w:val="0"/>
                <w:color w:val="auto"/>
                <w:spacing w:val="7"/>
                <w:sz w:val="24"/>
                <w:szCs w:val="24"/>
              </w:rPr>
              <w:t xml:space="preserve"> </w:t>
            </w:r>
            <w:r w:rsidR="00A31B00" w:rsidRPr="002240B7">
              <w:rPr>
                <w:i w:val="0"/>
                <w:iCs w:val="0"/>
                <w:color w:val="auto"/>
                <w:sz w:val="24"/>
                <w:szCs w:val="24"/>
              </w:rPr>
              <w:t>These</w:t>
            </w:r>
            <w:r w:rsidR="00A31B00" w:rsidRPr="002240B7">
              <w:rPr>
                <w:i w:val="0"/>
                <w:iCs w:val="0"/>
                <w:color w:val="auto"/>
                <w:spacing w:val="-52"/>
                <w:sz w:val="24"/>
                <w:szCs w:val="24"/>
              </w:rPr>
              <w:t xml:space="preserve"> </w:t>
            </w:r>
            <w:r w:rsidR="00A31B00" w:rsidRPr="002240B7">
              <w:rPr>
                <w:i w:val="0"/>
                <w:iCs w:val="0"/>
                <w:color w:val="auto"/>
                <w:sz w:val="24"/>
                <w:szCs w:val="24"/>
              </w:rPr>
              <w:t>are separated by the built-in potential.</w:t>
            </w:r>
            <w:r w:rsidR="00A31B00" w:rsidRPr="002240B7">
              <w:rPr>
                <w:i w:val="0"/>
                <w:iCs w:val="0"/>
                <w:color w:val="auto"/>
                <w:spacing w:val="1"/>
                <w:sz w:val="24"/>
                <w:szCs w:val="24"/>
              </w:rPr>
              <w:t xml:space="preserve"> </w:t>
            </w:r>
            <w:r w:rsidR="00A31B00" w:rsidRPr="002240B7">
              <w:rPr>
                <w:i w:val="0"/>
                <w:iCs w:val="0"/>
                <w:color w:val="auto"/>
                <w:sz w:val="24"/>
                <w:szCs w:val="24"/>
              </w:rPr>
              <w:t>Depending on the wavelength and the</w:t>
            </w:r>
            <w:r w:rsidR="00A31B00" w:rsidRPr="002240B7">
              <w:rPr>
                <w:i w:val="0"/>
                <w:iCs w:val="0"/>
                <w:color w:val="auto"/>
                <w:spacing w:val="1"/>
                <w:sz w:val="24"/>
                <w:szCs w:val="24"/>
              </w:rPr>
              <w:t xml:space="preserve"> </w:t>
            </w:r>
            <w:r w:rsidR="00A31B00" w:rsidRPr="002240B7">
              <w:rPr>
                <w:i w:val="0"/>
                <w:iCs w:val="0"/>
                <w:color w:val="auto"/>
                <w:sz w:val="24"/>
                <w:szCs w:val="24"/>
              </w:rPr>
              <w:t>thickness different parts of the device can absorb different regions of the solar</w:t>
            </w:r>
            <w:r w:rsidR="00A31B00" w:rsidRPr="002240B7">
              <w:rPr>
                <w:i w:val="0"/>
                <w:iCs w:val="0"/>
                <w:color w:val="auto"/>
                <w:spacing w:val="1"/>
                <w:sz w:val="24"/>
                <w:szCs w:val="24"/>
              </w:rPr>
              <w:t xml:space="preserve"> </w:t>
            </w:r>
            <w:r w:rsidR="00A31B00" w:rsidRPr="002240B7">
              <w:rPr>
                <w:i w:val="0"/>
                <w:iCs w:val="0"/>
                <w:color w:val="auto"/>
                <w:sz w:val="24"/>
                <w:szCs w:val="24"/>
              </w:rPr>
              <w:t>spectrum.</w:t>
            </w:r>
            <w:r w:rsidR="00A31B00" w:rsidRPr="002240B7">
              <w:rPr>
                <w:i w:val="0"/>
                <w:iCs w:val="0"/>
                <w:color w:val="auto"/>
                <w:spacing w:val="32"/>
                <w:sz w:val="24"/>
                <w:szCs w:val="24"/>
              </w:rPr>
              <w:t xml:space="preserve"> </w:t>
            </w:r>
            <w:r w:rsidR="00A31B00" w:rsidRPr="002240B7">
              <w:rPr>
                <w:i w:val="0"/>
                <w:iCs w:val="0"/>
                <w:color w:val="auto"/>
                <w:sz w:val="24"/>
                <w:szCs w:val="24"/>
              </w:rPr>
              <w:t>Adapted</w:t>
            </w:r>
            <w:r w:rsidR="00A31B00" w:rsidRPr="002240B7">
              <w:rPr>
                <w:i w:val="0"/>
                <w:iCs w:val="0"/>
                <w:color w:val="auto"/>
                <w:spacing w:val="50"/>
                <w:sz w:val="24"/>
                <w:szCs w:val="24"/>
              </w:rPr>
              <w:t xml:space="preserve"> </w:t>
            </w:r>
            <w:r w:rsidR="00A31B00" w:rsidRPr="002240B7">
              <w:rPr>
                <w:i w:val="0"/>
                <w:iCs w:val="0"/>
                <w:color w:val="auto"/>
                <w:sz w:val="24"/>
                <w:szCs w:val="24"/>
              </w:rPr>
              <w:t>from Principles</w:t>
            </w:r>
            <w:r w:rsidR="00A31B00" w:rsidRPr="002240B7">
              <w:rPr>
                <w:i w:val="0"/>
                <w:iCs w:val="0"/>
                <w:color w:val="auto"/>
                <w:spacing w:val="5"/>
                <w:sz w:val="24"/>
                <w:szCs w:val="24"/>
              </w:rPr>
              <w:t xml:space="preserve"> </w:t>
            </w:r>
            <w:r w:rsidR="00A31B00" w:rsidRPr="002240B7">
              <w:rPr>
                <w:i w:val="0"/>
                <w:iCs w:val="0"/>
                <w:color w:val="auto"/>
                <w:sz w:val="24"/>
                <w:szCs w:val="24"/>
              </w:rPr>
              <w:t>of</w:t>
            </w:r>
            <w:r w:rsidR="00A31B00" w:rsidRPr="002240B7">
              <w:rPr>
                <w:i w:val="0"/>
                <w:iCs w:val="0"/>
                <w:color w:val="auto"/>
                <w:spacing w:val="5"/>
                <w:sz w:val="24"/>
                <w:szCs w:val="24"/>
              </w:rPr>
              <w:t xml:space="preserve"> </w:t>
            </w:r>
            <w:r w:rsidR="00A31B00" w:rsidRPr="002240B7">
              <w:rPr>
                <w:i w:val="0"/>
                <w:iCs w:val="0"/>
                <w:color w:val="auto"/>
                <w:sz w:val="24"/>
                <w:szCs w:val="24"/>
              </w:rPr>
              <w:t>Electronic</w:t>
            </w:r>
            <w:r w:rsidR="00A31B00" w:rsidRPr="002240B7">
              <w:rPr>
                <w:i w:val="0"/>
                <w:iCs w:val="0"/>
                <w:color w:val="auto"/>
                <w:spacing w:val="5"/>
                <w:sz w:val="24"/>
                <w:szCs w:val="24"/>
              </w:rPr>
              <w:t xml:space="preserve"> </w:t>
            </w:r>
            <w:r w:rsidR="00A31B00" w:rsidRPr="002240B7">
              <w:rPr>
                <w:i w:val="0"/>
                <w:iCs w:val="0"/>
                <w:color w:val="auto"/>
                <w:sz w:val="24"/>
                <w:szCs w:val="24"/>
              </w:rPr>
              <w:t>Materials</w:t>
            </w:r>
            <w:r w:rsidR="00A31B00" w:rsidRPr="002240B7">
              <w:rPr>
                <w:i w:val="0"/>
                <w:iCs w:val="0"/>
                <w:color w:val="auto"/>
                <w:spacing w:val="5"/>
                <w:sz w:val="24"/>
                <w:szCs w:val="24"/>
              </w:rPr>
              <w:t xml:space="preserve"> </w:t>
            </w:r>
            <w:r w:rsidR="00A31B00" w:rsidRPr="002240B7">
              <w:rPr>
                <w:i w:val="0"/>
                <w:iCs w:val="0"/>
                <w:color w:val="auto"/>
                <w:sz w:val="24"/>
                <w:szCs w:val="24"/>
              </w:rPr>
              <w:t>-</w:t>
            </w:r>
            <w:r w:rsidR="00A31B00" w:rsidRPr="002240B7">
              <w:rPr>
                <w:i w:val="0"/>
                <w:iCs w:val="0"/>
                <w:color w:val="auto"/>
                <w:spacing w:val="5"/>
                <w:sz w:val="24"/>
                <w:szCs w:val="24"/>
              </w:rPr>
              <w:t xml:space="preserve"> </w:t>
            </w:r>
            <w:r w:rsidR="00A31B00" w:rsidRPr="002240B7">
              <w:rPr>
                <w:i w:val="0"/>
                <w:iCs w:val="0"/>
                <w:color w:val="auto"/>
                <w:sz w:val="24"/>
                <w:szCs w:val="24"/>
              </w:rPr>
              <w:t>S.O.</w:t>
            </w:r>
            <w:r w:rsidR="00A31B00" w:rsidRPr="002240B7">
              <w:rPr>
                <w:i w:val="0"/>
                <w:iCs w:val="0"/>
                <w:color w:val="auto"/>
                <w:spacing w:val="5"/>
                <w:sz w:val="24"/>
                <w:szCs w:val="24"/>
              </w:rPr>
              <w:t xml:space="preserve"> </w:t>
            </w:r>
            <w:proofErr w:type="spellStart"/>
            <w:r w:rsidR="00A31B00" w:rsidRPr="002240B7">
              <w:rPr>
                <w:i w:val="0"/>
                <w:iCs w:val="0"/>
                <w:color w:val="auto"/>
                <w:sz w:val="24"/>
                <w:szCs w:val="24"/>
              </w:rPr>
              <w:t>Kasap</w:t>
            </w:r>
            <w:bookmarkEnd w:id="73"/>
            <w:proofErr w:type="spellEnd"/>
          </w:p>
        </w:tc>
      </w:tr>
    </w:tbl>
    <w:p w14:paraId="08B8D7C7" w14:textId="05DE8CC5" w:rsidR="00A53D03" w:rsidRPr="002240B7" w:rsidRDefault="00A53D03" w:rsidP="004D7111">
      <w:pPr>
        <w:spacing w:line="360" w:lineRule="auto"/>
        <w:jc w:val="both"/>
        <w:rPr>
          <w:rFonts w:eastAsia="STIX-Regular" w:cs="Times New Roman"/>
          <w:szCs w:val="24"/>
        </w:rPr>
      </w:pPr>
    </w:p>
    <w:tbl>
      <w:tblPr>
        <w:tblStyle w:val="TableGrid"/>
        <w:tblpPr w:leftFromText="180" w:rightFromText="180" w:vertAnchor="text" w:horzAnchor="margin" w:tblpXSpec="center" w:tblpY="-22"/>
        <w:tblOverlap w:val="never"/>
        <w:tblW w:w="9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273"/>
      </w:tblGrid>
      <w:tr w:rsidR="00951C3D" w:rsidRPr="002240B7" w14:paraId="38955087" w14:textId="77777777" w:rsidTr="00216393">
        <w:trPr>
          <w:trHeight w:val="3890"/>
        </w:trPr>
        <w:tc>
          <w:tcPr>
            <w:tcW w:w="9273" w:type="dxa"/>
          </w:tcPr>
          <w:p w14:paraId="17732D16" w14:textId="77777777" w:rsidR="00951C3D" w:rsidRPr="002240B7" w:rsidRDefault="00951C3D" w:rsidP="004D7111">
            <w:pPr>
              <w:pStyle w:val="BodyText"/>
              <w:spacing w:line="360" w:lineRule="auto"/>
              <w:jc w:val="both"/>
              <w:rPr>
                <w:rFonts w:ascii="Georgia" w:hAnsi="Georgia"/>
                <w:i/>
              </w:rPr>
            </w:pPr>
            <w:r w:rsidRPr="002240B7">
              <w:rPr>
                <w:rFonts w:ascii="Georgia" w:hAnsi="Georgia"/>
                <w:noProof/>
              </w:rPr>
              <w:lastRenderedPageBreak/>
              <w:drawing>
                <wp:anchor distT="0" distB="0" distL="114300" distR="114300" simplePos="0" relativeHeight="251643904" behindDoc="0" locked="0" layoutInCell="1" allowOverlap="1" wp14:anchorId="3540A38E" wp14:editId="2A72C0D3">
                  <wp:simplePos x="0" y="0"/>
                  <wp:positionH relativeFrom="column">
                    <wp:posOffset>922020</wp:posOffset>
                  </wp:positionH>
                  <wp:positionV relativeFrom="paragraph">
                    <wp:posOffset>0</wp:posOffset>
                  </wp:positionV>
                  <wp:extent cx="4107458" cy="2520000"/>
                  <wp:effectExtent l="0" t="0" r="7620" b="0"/>
                  <wp:wrapSquare wrapText="bothSides"/>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7458" cy="2520000"/>
                          </a:xfrm>
                          <a:prstGeom prst="rect">
                            <a:avLst/>
                          </a:prstGeom>
                        </pic:spPr>
                      </pic:pic>
                    </a:graphicData>
                  </a:graphic>
                  <wp14:sizeRelH relativeFrom="page">
                    <wp14:pctWidth>0</wp14:pctWidth>
                  </wp14:sizeRelH>
                  <wp14:sizeRelV relativeFrom="page">
                    <wp14:pctHeight>0</wp14:pctHeight>
                  </wp14:sizeRelV>
                </wp:anchor>
              </w:drawing>
            </w:r>
          </w:p>
        </w:tc>
      </w:tr>
      <w:tr w:rsidR="00951C3D" w:rsidRPr="002240B7" w14:paraId="4B848073" w14:textId="77777777" w:rsidTr="00216393">
        <w:trPr>
          <w:trHeight w:val="1196"/>
        </w:trPr>
        <w:tc>
          <w:tcPr>
            <w:tcW w:w="9273" w:type="dxa"/>
          </w:tcPr>
          <w:p w14:paraId="35C7C2AF" w14:textId="410AA035" w:rsidR="00951C3D" w:rsidRPr="00E64899" w:rsidRDefault="00951C3D" w:rsidP="004D7111">
            <w:pPr>
              <w:pStyle w:val="Caption"/>
              <w:spacing w:line="360" w:lineRule="auto"/>
              <w:jc w:val="both"/>
              <w:rPr>
                <w:i w:val="0"/>
                <w:iCs w:val="0"/>
                <w:color w:val="auto"/>
                <w:sz w:val="24"/>
                <w:szCs w:val="24"/>
              </w:rPr>
            </w:pPr>
            <w:bookmarkStart w:id="74" w:name="_Ref134204220"/>
            <w:bookmarkStart w:id="75" w:name="_Toc135172270"/>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7</w:t>
            </w:r>
            <w:r w:rsidR="006D33D0" w:rsidRPr="002240B7">
              <w:rPr>
                <w:b/>
                <w:bCs/>
                <w:i w:val="0"/>
                <w:iCs w:val="0"/>
                <w:color w:val="auto"/>
                <w:sz w:val="24"/>
                <w:szCs w:val="24"/>
              </w:rPr>
              <w:fldChar w:fldCharType="end"/>
            </w:r>
            <w:bookmarkEnd w:id="74"/>
            <w:r w:rsidR="00570D87" w:rsidRPr="002240B7">
              <w:rPr>
                <w:b/>
                <w:bCs/>
                <w:i w:val="0"/>
                <w:iCs w:val="0"/>
                <w:color w:val="auto"/>
                <w:sz w:val="24"/>
                <w:szCs w:val="24"/>
              </w:rPr>
              <w:t>.</w:t>
            </w:r>
            <w:r w:rsidRPr="002240B7">
              <w:rPr>
                <w:i w:val="0"/>
                <w:iCs w:val="0"/>
                <w:color w:val="auto"/>
                <w:sz w:val="24"/>
                <w:szCs w:val="24"/>
              </w:rPr>
              <w:t xml:space="preserve"> Photogenerated carriers in a solar cell due to absorption of light. w is the width of the depletion region, while </w:t>
            </w:r>
            <w:proofErr w:type="spellStart"/>
            <w:r w:rsidRPr="002240B7">
              <w:rPr>
                <w:i w:val="0"/>
                <w:iCs w:val="0"/>
                <w:color w:val="auto"/>
                <w:sz w:val="24"/>
                <w:szCs w:val="24"/>
              </w:rPr>
              <w:t>L</w:t>
            </w:r>
            <w:r w:rsidRPr="002240B7">
              <w:rPr>
                <w:i w:val="0"/>
                <w:iCs w:val="0"/>
                <w:color w:val="auto"/>
                <w:sz w:val="24"/>
                <w:szCs w:val="24"/>
                <w:vertAlign w:val="subscript"/>
              </w:rPr>
              <w:t>h</w:t>
            </w:r>
            <w:proofErr w:type="spellEnd"/>
            <w:r w:rsidRPr="002240B7">
              <w:rPr>
                <w:i w:val="0"/>
                <w:iCs w:val="0"/>
                <w:color w:val="auto"/>
                <w:sz w:val="24"/>
                <w:szCs w:val="24"/>
              </w:rPr>
              <w:t xml:space="preserve"> and L</w:t>
            </w:r>
            <w:r w:rsidRPr="002240B7">
              <w:rPr>
                <w:i w:val="0"/>
                <w:iCs w:val="0"/>
                <w:color w:val="auto"/>
                <w:sz w:val="24"/>
                <w:szCs w:val="24"/>
                <w:vertAlign w:val="subscript"/>
              </w:rPr>
              <w:t>e</w:t>
            </w:r>
            <w:r w:rsidRPr="002240B7">
              <w:rPr>
                <w:i w:val="0"/>
                <w:iCs w:val="0"/>
                <w:color w:val="auto"/>
                <w:sz w:val="24"/>
                <w:szCs w:val="24"/>
              </w:rPr>
              <w:t xml:space="preserve"> are minority carrier diffusion lengths in the n and p regions. The amount of absorption reduces with depth and hence the depletion region must be close to the surface to maximize absorption. This is achieved by having a thin n region. Adapted from Principles of Electronic Materials - S.O. </w:t>
            </w:r>
            <w:proofErr w:type="spellStart"/>
            <w:r w:rsidRPr="002240B7">
              <w:rPr>
                <w:i w:val="0"/>
                <w:iCs w:val="0"/>
                <w:color w:val="auto"/>
                <w:sz w:val="24"/>
                <w:szCs w:val="24"/>
              </w:rPr>
              <w:t>Kasap</w:t>
            </w:r>
            <w:bookmarkEnd w:id="75"/>
            <w:proofErr w:type="spellEnd"/>
          </w:p>
        </w:tc>
      </w:tr>
    </w:tbl>
    <w:tbl>
      <w:tblPr>
        <w:tblStyle w:val="TableGrid"/>
        <w:tblW w:w="906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8"/>
      </w:tblGrid>
      <w:tr w:rsidR="00A53D03" w:rsidRPr="002240B7" w14:paraId="733E87D3" w14:textId="77777777" w:rsidTr="00AF5A9A">
        <w:trPr>
          <w:trHeight w:val="3336"/>
          <w:jc w:val="center"/>
        </w:trPr>
        <w:tc>
          <w:tcPr>
            <w:tcW w:w="9068" w:type="dxa"/>
          </w:tcPr>
          <w:p w14:paraId="3A94A303" w14:textId="77777777" w:rsidR="00A53D03" w:rsidRPr="002240B7" w:rsidRDefault="00A53D03" w:rsidP="004D7111">
            <w:pPr>
              <w:pStyle w:val="BodyText"/>
              <w:spacing w:line="360" w:lineRule="auto"/>
              <w:jc w:val="both"/>
              <w:rPr>
                <w:rFonts w:ascii="Georgia" w:hAnsi="Georgia"/>
                <w:i/>
              </w:rPr>
            </w:pPr>
            <w:r w:rsidRPr="002240B7">
              <w:rPr>
                <w:rFonts w:ascii="Georgia" w:hAnsi="Georgia"/>
                <w:noProof/>
              </w:rPr>
              <w:drawing>
                <wp:anchor distT="0" distB="0" distL="114300" distR="114300" simplePos="0" relativeHeight="251649024" behindDoc="0" locked="0" layoutInCell="1" allowOverlap="1" wp14:anchorId="559F029A" wp14:editId="6B08987E">
                  <wp:simplePos x="0" y="0"/>
                  <wp:positionH relativeFrom="column">
                    <wp:posOffset>1186207</wp:posOffset>
                  </wp:positionH>
                  <wp:positionV relativeFrom="paragraph">
                    <wp:posOffset>23</wp:posOffset>
                  </wp:positionV>
                  <wp:extent cx="3359118" cy="2160000"/>
                  <wp:effectExtent l="0" t="0" r="0" b="0"/>
                  <wp:wrapSquare wrapText="bothSides"/>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59118" cy="2160000"/>
                          </a:xfrm>
                          <a:prstGeom prst="rect">
                            <a:avLst/>
                          </a:prstGeom>
                        </pic:spPr>
                      </pic:pic>
                    </a:graphicData>
                  </a:graphic>
                  <wp14:sizeRelH relativeFrom="page">
                    <wp14:pctWidth>0</wp14:pctWidth>
                  </wp14:sizeRelH>
                  <wp14:sizeRelV relativeFrom="page">
                    <wp14:pctHeight>0</wp14:pctHeight>
                  </wp14:sizeRelV>
                </wp:anchor>
              </w:drawing>
            </w:r>
          </w:p>
        </w:tc>
      </w:tr>
      <w:tr w:rsidR="00A53D03" w:rsidRPr="002240B7" w14:paraId="7E27C988" w14:textId="77777777" w:rsidTr="00AF5A9A">
        <w:trPr>
          <w:trHeight w:val="2097"/>
          <w:jc w:val="center"/>
        </w:trPr>
        <w:tc>
          <w:tcPr>
            <w:tcW w:w="9068" w:type="dxa"/>
          </w:tcPr>
          <w:p w14:paraId="579DF730" w14:textId="02C236DE" w:rsidR="00216393" w:rsidRPr="002240B7" w:rsidRDefault="00216393" w:rsidP="004D7111">
            <w:pPr>
              <w:pStyle w:val="BodyText"/>
              <w:spacing w:line="360" w:lineRule="auto"/>
              <w:jc w:val="both"/>
              <w:rPr>
                <w:rFonts w:ascii="Georgia" w:hAnsi="Georgia"/>
              </w:rPr>
            </w:pPr>
            <w:bookmarkStart w:id="76" w:name="_Ref134204237"/>
            <w:bookmarkStart w:id="77" w:name="_Toc135172271"/>
            <w:r w:rsidRPr="002240B7">
              <w:rPr>
                <w:rFonts w:ascii="Georgia" w:hAnsi="Georgia"/>
                <w:b/>
                <w:bCs/>
              </w:rPr>
              <w:t xml:space="preserve">Figure </w:t>
            </w:r>
            <w:r w:rsidRPr="002240B7">
              <w:rPr>
                <w:rFonts w:ascii="Georgia" w:hAnsi="Georgia"/>
                <w:b/>
                <w:bCs/>
              </w:rPr>
              <w:fldChar w:fldCharType="begin"/>
            </w:r>
            <w:r w:rsidRPr="002240B7">
              <w:rPr>
                <w:rFonts w:ascii="Georgia" w:hAnsi="Georgia"/>
                <w:b/>
                <w:bCs/>
              </w:rPr>
              <w:instrText xml:space="preserve"> SEQ Figure \* ARABIC </w:instrText>
            </w:r>
            <w:r w:rsidRPr="002240B7">
              <w:rPr>
                <w:rFonts w:ascii="Georgia" w:hAnsi="Georgia"/>
                <w:b/>
                <w:bCs/>
              </w:rPr>
              <w:fldChar w:fldCharType="separate"/>
            </w:r>
            <w:r w:rsidR="00487BFB">
              <w:rPr>
                <w:rFonts w:ascii="Georgia" w:hAnsi="Georgia"/>
                <w:b/>
                <w:bCs/>
                <w:noProof/>
              </w:rPr>
              <w:t>8</w:t>
            </w:r>
            <w:r w:rsidRPr="002240B7">
              <w:rPr>
                <w:rFonts w:ascii="Georgia" w:hAnsi="Georgia"/>
                <w:b/>
                <w:bCs/>
              </w:rPr>
              <w:fldChar w:fldCharType="end"/>
            </w:r>
            <w:bookmarkEnd w:id="76"/>
            <w:r w:rsidR="00570D87" w:rsidRPr="002240B7">
              <w:rPr>
                <w:rFonts w:ascii="Georgia" w:hAnsi="Georgia"/>
                <w:b/>
                <w:bCs/>
              </w:rPr>
              <w:t>.</w:t>
            </w:r>
            <w:r w:rsidR="00570D87" w:rsidRPr="002240B7">
              <w:rPr>
                <w:rFonts w:ascii="Georgia" w:hAnsi="Georgia"/>
              </w:rPr>
              <w:t xml:space="preserve"> </w:t>
            </w:r>
            <w:r w:rsidRPr="002240B7">
              <w:rPr>
                <w:rFonts w:ascii="Georgia" w:hAnsi="Georgia"/>
                <w:w w:val="105"/>
              </w:rPr>
              <w:t xml:space="preserve">Finger electrodes on a </w:t>
            </w:r>
            <w:proofErr w:type="spellStart"/>
            <w:r w:rsidRPr="002240B7">
              <w:rPr>
                <w:rFonts w:ascii="Georgia" w:hAnsi="Georgia"/>
                <w:w w:val="105"/>
              </w:rPr>
              <w:t>pn</w:t>
            </w:r>
            <w:proofErr w:type="spellEnd"/>
            <w:r w:rsidRPr="002240B7">
              <w:rPr>
                <w:rFonts w:ascii="Georgia" w:hAnsi="Georgia"/>
                <w:w w:val="105"/>
              </w:rPr>
              <w:t xml:space="preserve"> junction solar cell. The design consists of</w:t>
            </w:r>
            <w:r w:rsidRPr="002240B7">
              <w:rPr>
                <w:rFonts w:ascii="Georgia" w:hAnsi="Georgia"/>
                <w:spacing w:val="-54"/>
                <w:w w:val="105"/>
              </w:rPr>
              <w:t xml:space="preserve"> </w:t>
            </w:r>
            <w:r w:rsidRPr="002240B7">
              <w:rPr>
                <w:rFonts w:ascii="Georgia" w:hAnsi="Georgia"/>
                <w:w w:val="105"/>
              </w:rPr>
              <w:t>a</w:t>
            </w:r>
            <w:r w:rsidRPr="002240B7">
              <w:rPr>
                <w:rFonts w:ascii="Georgia" w:hAnsi="Georgia"/>
                <w:spacing w:val="-8"/>
                <w:w w:val="105"/>
              </w:rPr>
              <w:t xml:space="preserve"> </w:t>
            </w:r>
            <w:r w:rsidRPr="002240B7">
              <w:rPr>
                <w:rFonts w:ascii="Georgia" w:hAnsi="Georgia"/>
                <w:w w:val="105"/>
              </w:rPr>
              <w:t>single</w:t>
            </w:r>
            <w:r w:rsidRPr="002240B7">
              <w:rPr>
                <w:rFonts w:ascii="Georgia" w:hAnsi="Georgia"/>
                <w:spacing w:val="-7"/>
                <w:w w:val="105"/>
              </w:rPr>
              <w:t xml:space="preserve"> </w:t>
            </w:r>
            <w:r w:rsidRPr="002240B7">
              <w:rPr>
                <w:rFonts w:ascii="Georgia" w:hAnsi="Georgia"/>
                <w:w w:val="105"/>
              </w:rPr>
              <w:t>bus</w:t>
            </w:r>
            <w:r w:rsidRPr="002240B7">
              <w:rPr>
                <w:rFonts w:ascii="Georgia" w:hAnsi="Georgia"/>
                <w:spacing w:val="-6"/>
                <w:w w:val="105"/>
              </w:rPr>
              <w:t xml:space="preserve"> </w:t>
            </w:r>
            <w:r w:rsidRPr="002240B7">
              <w:rPr>
                <w:rFonts w:ascii="Georgia" w:hAnsi="Georgia"/>
                <w:w w:val="105"/>
              </w:rPr>
              <w:t>electrode</w:t>
            </w:r>
            <w:r w:rsidRPr="002240B7">
              <w:rPr>
                <w:rFonts w:ascii="Georgia" w:hAnsi="Georgia"/>
                <w:spacing w:val="-6"/>
                <w:w w:val="105"/>
              </w:rPr>
              <w:t xml:space="preserve"> </w:t>
            </w:r>
            <w:r w:rsidRPr="002240B7">
              <w:rPr>
                <w:rFonts w:ascii="Georgia" w:hAnsi="Georgia"/>
                <w:w w:val="105"/>
              </w:rPr>
              <w:t>for</w:t>
            </w:r>
            <w:r w:rsidRPr="002240B7">
              <w:rPr>
                <w:rFonts w:ascii="Georgia" w:hAnsi="Georgia"/>
                <w:spacing w:val="-7"/>
                <w:w w:val="105"/>
              </w:rPr>
              <w:t xml:space="preserve"> </w:t>
            </w:r>
            <w:r w:rsidRPr="002240B7">
              <w:rPr>
                <w:rFonts w:ascii="Georgia" w:hAnsi="Georgia"/>
                <w:w w:val="105"/>
              </w:rPr>
              <w:t>carrying</w:t>
            </w:r>
            <w:r w:rsidRPr="002240B7">
              <w:rPr>
                <w:rFonts w:ascii="Georgia" w:hAnsi="Georgia"/>
                <w:spacing w:val="-7"/>
                <w:w w:val="105"/>
              </w:rPr>
              <w:t xml:space="preserve"> </w:t>
            </w:r>
            <w:r w:rsidRPr="002240B7">
              <w:rPr>
                <w:rFonts w:ascii="Georgia" w:hAnsi="Georgia"/>
                <w:w w:val="105"/>
              </w:rPr>
              <w:t>current</w:t>
            </w:r>
            <w:r w:rsidRPr="002240B7">
              <w:rPr>
                <w:rFonts w:ascii="Georgia" w:hAnsi="Georgia"/>
                <w:spacing w:val="-6"/>
                <w:w w:val="105"/>
              </w:rPr>
              <w:t xml:space="preserve"> </w:t>
            </w:r>
            <w:r w:rsidRPr="002240B7">
              <w:rPr>
                <w:rFonts w:ascii="Georgia" w:hAnsi="Georgia"/>
                <w:w w:val="105"/>
              </w:rPr>
              <w:t>and</w:t>
            </w:r>
            <w:r w:rsidRPr="002240B7">
              <w:rPr>
                <w:rFonts w:ascii="Georgia" w:hAnsi="Georgia"/>
                <w:spacing w:val="-7"/>
                <w:w w:val="105"/>
              </w:rPr>
              <w:t xml:space="preserve"> </w:t>
            </w:r>
            <w:r w:rsidRPr="002240B7">
              <w:rPr>
                <w:rFonts w:ascii="Georgia" w:hAnsi="Georgia"/>
                <w:w w:val="105"/>
              </w:rPr>
              <w:t>finger</w:t>
            </w:r>
            <w:r w:rsidRPr="002240B7">
              <w:rPr>
                <w:rFonts w:ascii="Georgia" w:hAnsi="Georgia"/>
                <w:spacing w:val="-7"/>
                <w:w w:val="105"/>
              </w:rPr>
              <w:t xml:space="preserve"> </w:t>
            </w:r>
            <w:r w:rsidRPr="002240B7">
              <w:rPr>
                <w:rFonts w:ascii="Georgia" w:hAnsi="Georgia"/>
                <w:w w:val="105"/>
              </w:rPr>
              <w:t>electrodes</w:t>
            </w:r>
            <w:r w:rsidRPr="002240B7">
              <w:rPr>
                <w:rFonts w:ascii="Georgia" w:hAnsi="Georgia"/>
                <w:spacing w:val="-6"/>
                <w:w w:val="105"/>
              </w:rPr>
              <w:t xml:space="preserve"> </w:t>
            </w:r>
            <w:r w:rsidRPr="002240B7">
              <w:rPr>
                <w:rFonts w:ascii="Georgia" w:hAnsi="Georgia"/>
                <w:w w:val="105"/>
              </w:rPr>
              <w:t>that</w:t>
            </w:r>
            <w:r w:rsidRPr="002240B7">
              <w:rPr>
                <w:rFonts w:ascii="Georgia" w:hAnsi="Georgia"/>
                <w:spacing w:val="-6"/>
                <w:w w:val="105"/>
              </w:rPr>
              <w:t xml:space="preserve"> </w:t>
            </w:r>
            <w:r w:rsidRPr="002240B7">
              <w:rPr>
                <w:rFonts w:ascii="Georgia" w:hAnsi="Georgia"/>
                <w:w w:val="105"/>
              </w:rPr>
              <w:t>are</w:t>
            </w:r>
            <w:r w:rsidRPr="002240B7">
              <w:rPr>
                <w:rFonts w:ascii="Georgia" w:hAnsi="Georgia"/>
                <w:spacing w:val="-7"/>
                <w:w w:val="105"/>
              </w:rPr>
              <w:t xml:space="preserve"> </w:t>
            </w:r>
            <w:r w:rsidRPr="002240B7">
              <w:rPr>
                <w:rFonts w:ascii="Georgia" w:hAnsi="Georgia"/>
                <w:w w:val="105"/>
              </w:rPr>
              <w:t>thin</w:t>
            </w:r>
            <w:r w:rsidRPr="002240B7">
              <w:rPr>
                <w:rFonts w:ascii="Georgia" w:hAnsi="Georgia"/>
                <w:spacing w:val="-55"/>
                <w:w w:val="105"/>
              </w:rPr>
              <w:t xml:space="preserve"> </w:t>
            </w:r>
            <w:r w:rsidRPr="002240B7">
              <w:rPr>
                <w:rFonts w:ascii="Georgia" w:hAnsi="Georgia"/>
                <w:w w:val="105"/>
              </w:rPr>
              <w:t>enough so that sufficient light can be absorbed by the solar cell.</w:t>
            </w:r>
            <w:r w:rsidRPr="002240B7">
              <w:rPr>
                <w:rFonts w:ascii="Georgia" w:hAnsi="Georgia"/>
                <w:spacing w:val="1"/>
                <w:w w:val="105"/>
              </w:rPr>
              <w:t xml:space="preserve"> </w:t>
            </w:r>
            <w:r w:rsidRPr="002240B7">
              <w:rPr>
                <w:rFonts w:ascii="Georgia" w:hAnsi="Georgia"/>
                <w:w w:val="105"/>
              </w:rPr>
              <w:t>Adapted</w:t>
            </w:r>
            <w:r w:rsidRPr="002240B7">
              <w:rPr>
                <w:rFonts w:ascii="Georgia" w:hAnsi="Georgia"/>
                <w:spacing w:val="1"/>
                <w:w w:val="105"/>
              </w:rPr>
              <w:t xml:space="preserve"> </w:t>
            </w:r>
            <w:r w:rsidRPr="002240B7">
              <w:rPr>
                <w:rFonts w:ascii="Georgia" w:hAnsi="Georgia"/>
                <w:w w:val="105"/>
              </w:rPr>
              <w:t>from</w:t>
            </w:r>
            <w:r w:rsidRPr="002240B7">
              <w:rPr>
                <w:rFonts w:ascii="Georgia" w:hAnsi="Georgia"/>
                <w:spacing w:val="23"/>
                <w:w w:val="105"/>
              </w:rPr>
              <w:t xml:space="preserve"> </w:t>
            </w:r>
            <w:r w:rsidRPr="002240B7">
              <w:rPr>
                <w:rFonts w:ascii="Georgia" w:hAnsi="Georgia"/>
                <w:w w:val="105"/>
              </w:rPr>
              <w:t>Principles</w:t>
            </w:r>
            <w:r w:rsidRPr="002240B7">
              <w:rPr>
                <w:rFonts w:ascii="Georgia" w:hAnsi="Georgia"/>
                <w:spacing w:val="29"/>
                <w:w w:val="105"/>
              </w:rPr>
              <w:t xml:space="preserve"> </w:t>
            </w:r>
            <w:r w:rsidRPr="002240B7">
              <w:rPr>
                <w:rFonts w:ascii="Georgia" w:hAnsi="Georgia"/>
                <w:w w:val="105"/>
              </w:rPr>
              <w:t>of</w:t>
            </w:r>
            <w:r w:rsidRPr="002240B7">
              <w:rPr>
                <w:rFonts w:ascii="Georgia" w:hAnsi="Georgia"/>
                <w:spacing w:val="28"/>
                <w:w w:val="105"/>
              </w:rPr>
              <w:t xml:space="preserve"> </w:t>
            </w:r>
            <w:r w:rsidRPr="002240B7">
              <w:rPr>
                <w:rFonts w:ascii="Georgia" w:hAnsi="Georgia"/>
                <w:w w:val="105"/>
              </w:rPr>
              <w:t>Electronic</w:t>
            </w:r>
            <w:r w:rsidRPr="002240B7">
              <w:rPr>
                <w:rFonts w:ascii="Georgia" w:hAnsi="Georgia"/>
                <w:spacing w:val="29"/>
                <w:w w:val="105"/>
              </w:rPr>
              <w:t xml:space="preserve"> </w:t>
            </w:r>
            <w:r w:rsidRPr="002240B7">
              <w:rPr>
                <w:rFonts w:ascii="Georgia" w:hAnsi="Georgia"/>
                <w:w w:val="105"/>
              </w:rPr>
              <w:t>Materials</w:t>
            </w:r>
            <w:r w:rsidRPr="002240B7">
              <w:rPr>
                <w:rFonts w:ascii="Georgia" w:hAnsi="Georgia"/>
                <w:spacing w:val="29"/>
                <w:w w:val="105"/>
              </w:rPr>
              <w:t xml:space="preserve"> </w:t>
            </w:r>
            <w:r w:rsidRPr="002240B7">
              <w:rPr>
                <w:rFonts w:ascii="Georgia" w:hAnsi="Georgia"/>
                <w:w w:val="105"/>
              </w:rPr>
              <w:t>-</w:t>
            </w:r>
            <w:r w:rsidRPr="002240B7">
              <w:rPr>
                <w:rFonts w:ascii="Georgia" w:hAnsi="Georgia"/>
                <w:spacing w:val="29"/>
                <w:w w:val="105"/>
              </w:rPr>
              <w:t xml:space="preserve"> </w:t>
            </w:r>
            <w:r w:rsidRPr="002240B7">
              <w:rPr>
                <w:rFonts w:ascii="Georgia" w:hAnsi="Georgia"/>
                <w:w w:val="105"/>
              </w:rPr>
              <w:t>S.O.</w:t>
            </w:r>
            <w:r w:rsidRPr="002240B7">
              <w:rPr>
                <w:rFonts w:ascii="Georgia" w:hAnsi="Georgia"/>
                <w:spacing w:val="29"/>
                <w:w w:val="105"/>
              </w:rPr>
              <w:t xml:space="preserve"> </w:t>
            </w:r>
            <w:proofErr w:type="spellStart"/>
            <w:r w:rsidRPr="002240B7">
              <w:rPr>
                <w:rFonts w:ascii="Georgia" w:hAnsi="Georgia"/>
                <w:w w:val="105"/>
              </w:rPr>
              <w:t>Kasap</w:t>
            </w:r>
            <w:bookmarkEnd w:id="77"/>
            <w:proofErr w:type="spellEnd"/>
          </w:p>
          <w:p w14:paraId="74305B34" w14:textId="77777777" w:rsidR="00A53D03" w:rsidRPr="002240B7" w:rsidRDefault="00A53D03" w:rsidP="004D7111">
            <w:pPr>
              <w:pStyle w:val="BodyText"/>
              <w:spacing w:line="360" w:lineRule="auto"/>
              <w:jc w:val="both"/>
              <w:rPr>
                <w:rFonts w:ascii="Georgia" w:hAnsi="Georgia"/>
                <w:i/>
              </w:rPr>
            </w:pPr>
          </w:p>
        </w:tc>
      </w:tr>
    </w:tbl>
    <w:p w14:paraId="764E733B" w14:textId="77777777" w:rsidR="005A5810" w:rsidRPr="002240B7" w:rsidRDefault="005A5810" w:rsidP="004D7111">
      <w:pPr>
        <w:pStyle w:val="BodyText"/>
        <w:spacing w:line="360" w:lineRule="auto"/>
        <w:jc w:val="both"/>
        <w:rPr>
          <w:rFonts w:ascii="Georgia" w:hAnsi="Georgia"/>
          <w:i/>
        </w:rPr>
      </w:pPr>
    </w:p>
    <w:tbl>
      <w:tblPr>
        <w:tblStyle w:val="TableGrid"/>
        <w:tblW w:w="92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6"/>
      </w:tblGrid>
      <w:tr w:rsidR="005A5810" w:rsidRPr="002240B7" w14:paraId="090B6E53" w14:textId="77777777" w:rsidTr="004500C8">
        <w:tc>
          <w:tcPr>
            <w:tcW w:w="9216" w:type="dxa"/>
          </w:tcPr>
          <w:p w14:paraId="4FE7C207" w14:textId="16940939" w:rsidR="005A5810" w:rsidRPr="002240B7" w:rsidRDefault="005A5810" w:rsidP="004D7111">
            <w:pPr>
              <w:pStyle w:val="BodyText"/>
              <w:spacing w:line="360" w:lineRule="auto"/>
              <w:jc w:val="both"/>
              <w:rPr>
                <w:rFonts w:ascii="Georgia" w:hAnsi="Georgia"/>
                <w:i/>
              </w:rPr>
            </w:pPr>
            <w:r w:rsidRPr="002240B7">
              <w:rPr>
                <w:rFonts w:ascii="Georgia" w:hAnsi="Georgia"/>
                <w:noProof/>
              </w:rPr>
              <w:lastRenderedPageBreak/>
              <w:drawing>
                <wp:anchor distT="0" distB="0" distL="114300" distR="114300" simplePos="0" relativeHeight="251654144" behindDoc="0" locked="0" layoutInCell="1" allowOverlap="1" wp14:anchorId="4832837B" wp14:editId="7644BB04">
                  <wp:simplePos x="0" y="0"/>
                  <wp:positionH relativeFrom="column">
                    <wp:posOffset>-64135</wp:posOffset>
                  </wp:positionH>
                  <wp:positionV relativeFrom="paragraph">
                    <wp:posOffset>0</wp:posOffset>
                  </wp:positionV>
                  <wp:extent cx="5712460" cy="1493520"/>
                  <wp:effectExtent l="0" t="0" r="2540" b="0"/>
                  <wp:wrapSquare wrapText="bothSides"/>
                  <wp:docPr id="1435882120" name="Picture 1435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2460" cy="1493520"/>
                          </a:xfrm>
                          <a:prstGeom prst="rect">
                            <a:avLst/>
                          </a:prstGeom>
                        </pic:spPr>
                      </pic:pic>
                    </a:graphicData>
                  </a:graphic>
                  <wp14:sizeRelH relativeFrom="page">
                    <wp14:pctWidth>0</wp14:pctWidth>
                  </wp14:sizeRelH>
                  <wp14:sizeRelV relativeFrom="page">
                    <wp14:pctHeight>0</wp14:pctHeight>
                  </wp14:sizeRelV>
                </wp:anchor>
              </w:drawing>
            </w:r>
          </w:p>
        </w:tc>
      </w:tr>
      <w:tr w:rsidR="005A5810" w:rsidRPr="002240B7" w14:paraId="6AC4C827" w14:textId="77777777" w:rsidTr="004500C8">
        <w:tc>
          <w:tcPr>
            <w:tcW w:w="9216" w:type="dxa"/>
          </w:tcPr>
          <w:p w14:paraId="5A3D6D03" w14:textId="5117E805" w:rsidR="005A5810" w:rsidRPr="002240B7" w:rsidRDefault="005A5810" w:rsidP="004D7111">
            <w:pPr>
              <w:pStyle w:val="Caption"/>
              <w:spacing w:line="360" w:lineRule="auto"/>
              <w:jc w:val="both"/>
              <w:rPr>
                <w:i w:val="0"/>
                <w:iCs w:val="0"/>
                <w:color w:val="auto"/>
                <w:sz w:val="24"/>
                <w:szCs w:val="24"/>
              </w:rPr>
            </w:pPr>
            <w:bookmarkStart w:id="78" w:name="_Ref134204319"/>
            <w:bookmarkStart w:id="79" w:name="_Toc135172272"/>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9</w:t>
            </w:r>
            <w:r w:rsidR="006D33D0" w:rsidRPr="002240B7">
              <w:rPr>
                <w:b/>
                <w:bCs/>
                <w:i w:val="0"/>
                <w:iCs w:val="0"/>
                <w:color w:val="auto"/>
                <w:sz w:val="24"/>
                <w:szCs w:val="24"/>
              </w:rPr>
              <w:fldChar w:fldCharType="end"/>
            </w:r>
            <w:bookmarkEnd w:id="78"/>
            <w:r w:rsidR="00570D87" w:rsidRPr="002240B7">
              <w:rPr>
                <w:b/>
                <w:bCs/>
                <w:i w:val="0"/>
                <w:iCs w:val="0"/>
                <w:color w:val="auto"/>
                <w:sz w:val="24"/>
                <w:szCs w:val="24"/>
              </w:rPr>
              <w:t>.</w:t>
            </w:r>
            <w:r w:rsidR="00570D87" w:rsidRPr="002240B7">
              <w:rPr>
                <w:i w:val="0"/>
                <w:iCs w:val="0"/>
                <w:color w:val="auto"/>
                <w:sz w:val="24"/>
                <w:szCs w:val="24"/>
              </w:rPr>
              <w:t xml:space="preserve"> </w:t>
            </w:r>
            <w:r w:rsidRPr="002240B7">
              <w:rPr>
                <w:i w:val="0"/>
                <w:iCs w:val="0"/>
                <w:color w:val="auto"/>
                <w:w w:val="105"/>
                <w:sz w:val="24"/>
                <w:szCs w:val="24"/>
              </w:rPr>
              <w:t xml:space="preserve">(a) </w:t>
            </w:r>
            <w:proofErr w:type="spellStart"/>
            <w:r w:rsidRPr="002240B7">
              <w:rPr>
                <w:i w:val="0"/>
                <w:iCs w:val="0"/>
                <w:color w:val="auto"/>
                <w:w w:val="105"/>
                <w:sz w:val="24"/>
                <w:szCs w:val="24"/>
              </w:rPr>
              <w:t>pn</w:t>
            </w:r>
            <w:proofErr w:type="spellEnd"/>
            <w:r w:rsidRPr="002240B7">
              <w:rPr>
                <w:i w:val="0"/>
                <w:iCs w:val="0"/>
                <w:color w:val="auto"/>
                <w:w w:val="105"/>
                <w:sz w:val="24"/>
                <w:szCs w:val="24"/>
              </w:rPr>
              <w:t xml:space="preserve"> junction solar cell under illumination with an external load.</w:t>
            </w:r>
            <w:r w:rsidRPr="002240B7">
              <w:rPr>
                <w:i w:val="0"/>
                <w:iCs w:val="0"/>
                <w:color w:val="auto"/>
                <w:spacing w:val="1"/>
                <w:w w:val="105"/>
                <w:sz w:val="24"/>
                <w:szCs w:val="24"/>
              </w:rPr>
              <w:t xml:space="preserve"> </w:t>
            </w:r>
            <w:r w:rsidRPr="002240B7">
              <w:rPr>
                <w:i w:val="0"/>
                <w:iCs w:val="0"/>
                <w:color w:val="auto"/>
                <w:w w:val="105"/>
                <w:sz w:val="24"/>
                <w:szCs w:val="24"/>
              </w:rPr>
              <w:t>The equivalent circuit (b) without and (c) with an external load.</w:t>
            </w:r>
            <w:r w:rsidRPr="002240B7">
              <w:rPr>
                <w:i w:val="0"/>
                <w:iCs w:val="0"/>
                <w:color w:val="auto"/>
                <w:spacing w:val="1"/>
                <w:w w:val="105"/>
                <w:sz w:val="24"/>
                <w:szCs w:val="24"/>
              </w:rPr>
              <w:t xml:space="preserve"> </w:t>
            </w:r>
            <w:r w:rsidRPr="002240B7">
              <w:rPr>
                <w:i w:val="0"/>
                <w:iCs w:val="0"/>
                <w:color w:val="auto"/>
                <w:w w:val="105"/>
                <w:sz w:val="24"/>
                <w:szCs w:val="24"/>
              </w:rPr>
              <w:t>The illumination causes a photocurrent to flow through the external circuit. When</w:t>
            </w:r>
            <w:r w:rsidRPr="002240B7">
              <w:rPr>
                <w:i w:val="0"/>
                <w:iCs w:val="0"/>
                <w:color w:val="auto"/>
                <w:spacing w:val="1"/>
                <w:w w:val="105"/>
                <w:sz w:val="24"/>
                <w:szCs w:val="24"/>
              </w:rPr>
              <w:t xml:space="preserve"> </w:t>
            </w:r>
            <w:r w:rsidRPr="002240B7">
              <w:rPr>
                <w:i w:val="0"/>
                <w:iCs w:val="0"/>
                <w:color w:val="auto"/>
                <w:w w:val="105"/>
                <w:sz w:val="24"/>
                <w:szCs w:val="24"/>
              </w:rPr>
              <w:t>an external load is applied the potential drop across it creates a forward</w:t>
            </w:r>
            <w:r w:rsidRPr="002240B7">
              <w:rPr>
                <w:i w:val="0"/>
                <w:iCs w:val="0"/>
                <w:color w:val="auto"/>
                <w:spacing w:val="1"/>
                <w:w w:val="105"/>
                <w:sz w:val="24"/>
                <w:szCs w:val="24"/>
              </w:rPr>
              <w:t xml:space="preserve"> </w:t>
            </w:r>
            <w:r w:rsidRPr="002240B7">
              <w:rPr>
                <w:i w:val="0"/>
                <w:iCs w:val="0"/>
                <w:color w:val="auto"/>
                <w:w w:val="105"/>
                <w:sz w:val="24"/>
                <w:szCs w:val="24"/>
              </w:rPr>
              <w:t>bias current, that opposes the photocurrent.</w:t>
            </w:r>
            <w:r w:rsidRPr="002240B7">
              <w:rPr>
                <w:i w:val="0"/>
                <w:iCs w:val="0"/>
                <w:color w:val="auto"/>
                <w:spacing w:val="1"/>
                <w:w w:val="105"/>
                <w:sz w:val="24"/>
                <w:szCs w:val="24"/>
              </w:rPr>
              <w:t xml:space="preserve"> </w:t>
            </w:r>
            <w:r w:rsidRPr="002240B7">
              <w:rPr>
                <w:i w:val="0"/>
                <w:iCs w:val="0"/>
                <w:color w:val="auto"/>
                <w:w w:val="105"/>
                <w:sz w:val="24"/>
                <w:szCs w:val="24"/>
              </w:rPr>
              <w:t>Adapted from Principles of</w:t>
            </w:r>
            <w:r w:rsidRPr="002240B7">
              <w:rPr>
                <w:i w:val="0"/>
                <w:iCs w:val="0"/>
                <w:color w:val="auto"/>
                <w:spacing w:val="1"/>
                <w:w w:val="105"/>
                <w:sz w:val="24"/>
                <w:szCs w:val="24"/>
              </w:rPr>
              <w:t xml:space="preserve"> </w:t>
            </w:r>
            <w:r w:rsidRPr="002240B7">
              <w:rPr>
                <w:i w:val="0"/>
                <w:iCs w:val="0"/>
                <w:color w:val="auto"/>
                <w:w w:val="105"/>
                <w:sz w:val="24"/>
                <w:szCs w:val="24"/>
              </w:rPr>
              <w:t>Electronic</w:t>
            </w:r>
            <w:r w:rsidRPr="002240B7">
              <w:rPr>
                <w:i w:val="0"/>
                <w:iCs w:val="0"/>
                <w:color w:val="auto"/>
                <w:spacing w:val="27"/>
                <w:w w:val="105"/>
                <w:sz w:val="24"/>
                <w:szCs w:val="24"/>
              </w:rPr>
              <w:t xml:space="preserve"> </w:t>
            </w:r>
            <w:r w:rsidRPr="002240B7">
              <w:rPr>
                <w:i w:val="0"/>
                <w:iCs w:val="0"/>
                <w:color w:val="auto"/>
                <w:w w:val="105"/>
                <w:sz w:val="24"/>
                <w:szCs w:val="24"/>
              </w:rPr>
              <w:t>Materials</w:t>
            </w:r>
            <w:r w:rsidRPr="002240B7">
              <w:rPr>
                <w:i w:val="0"/>
                <w:iCs w:val="0"/>
                <w:color w:val="auto"/>
                <w:spacing w:val="28"/>
                <w:w w:val="105"/>
                <w:sz w:val="24"/>
                <w:szCs w:val="24"/>
              </w:rPr>
              <w:t xml:space="preserve"> </w:t>
            </w:r>
            <w:r w:rsidRPr="002240B7">
              <w:rPr>
                <w:i w:val="0"/>
                <w:iCs w:val="0"/>
                <w:color w:val="auto"/>
                <w:w w:val="105"/>
                <w:sz w:val="24"/>
                <w:szCs w:val="24"/>
              </w:rPr>
              <w:t>-</w:t>
            </w:r>
            <w:r w:rsidRPr="002240B7">
              <w:rPr>
                <w:i w:val="0"/>
                <w:iCs w:val="0"/>
                <w:color w:val="auto"/>
                <w:spacing w:val="28"/>
                <w:w w:val="105"/>
                <w:sz w:val="24"/>
                <w:szCs w:val="24"/>
              </w:rPr>
              <w:t xml:space="preserve"> </w:t>
            </w:r>
            <w:r w:rsidRPr="002240B7">
              <w:rPr>
                <w:i w:val="0"/>
                <w:iCs w:val="0"/>
                <w:color w:val="auto"/>
                <w:w w:val="105"/>
                <w:sz w:val="24"/>
                <w:szCs w:val="24"/>
              </w:rPr>
              <w:t>S.O.</w:t>
            </w:r>
            <w:r w:rsidRPr="002240B7">
              <w:rPr>
                <w:i w:val="0"/>
                <w:iCs w:val="0"/>
                <w:color w:val="auto"/>
                <w:spacing w:val="28"/>
                <w:w w:val="105"/>
                <w:sz w:val="24"/>
                <w:szCs w:val="24"/>
              </w:rPr>
              <w:t xml:space="preserve"> </w:t>
            </w:r>
            <w:proofErr w:type="spellStart"/>
            <w:r w:rsidRPr="002240B7">
              <w:rPr>
                <w:i w:val="0"/>
                <w:iCs w:val="0"/>
                <w:color w:val="auto"/>
                <w:w w:val="105"/>
                <w:sz w:val="24"/>
                <w:szCs w:val="24"/>
              </w:rPr>
              <w:t>Kasap</w:t>
            </w:r>
            <w:bookmarkEnd w:id="79"/>
            <w:proofErr w:type="spellEnd"/>
          </w:p>
          <w:p w14:paraId="7A8210A0" w14:textId="77777777" w:rsidR="005A5810" w:rsidRPr="002240B7" w:rsidRDefault="005A5810" w:rsidP="004D7111">
            <w:pPr>
              <w:pStyle w:val="BodyText"/>
              <w:spacing w:line="360" w:lineRule="auto"/>
              <w:jc w:val="both"/>
              <w:rPr>
                <w:rFonts w:ascii="Georgia" w:hAnsi="Georgia"/>
                <w:noProof/>
              </w:rPr>
            </w:pPr>
          </w:p>
        </w:tc>
      </w:tr>
    </w:tbl>
    <w:p w14:paraId="1FE6F06A" w14:textId="77777777" w:rsidR="00260894" w:rsidRPr="002240B7" w:rsidRDefault="00260894" w:rsidP="004D7111">
      <w:pPr>
        <w:pStyle w:val="Heading20"/>
      </w:pPr>
      <w:bookmarkStart w:id="80" w:name="_Toc135172560"/>
      <w:r w:rsidRPr="002240B7">
        <w:t>Solar cell I-V characteristics</w:t>
      </w:r>
      <w:bookmarkEnd w:id="80"/>
    </w:p>
    <w:p w14:paraId="02738BF9" w14:textId="6C49718A" w:rsidR="00B41DE6" w:rsidRPr="002240B7" w:rsidRDefault="00260894" w:rsidP="004D7111">
      <w:pPr>
        <w:pStyle w:val="BodyText"/>
        <w:spacing w:line="360" w:lineRule="auto"/>
        <w:ind w:firstLine="720"/>
        <w:jc w:val="both"/>
        <w:rPr>
          <w:rFonts w:ascii="Georgia" w:hAnsi="Georgia"/>
        </w:rPr>
      </w:pPr>
      <w:r w:rsidRPr="002240B7">
        <w:rPr>
          <w:rFonts w:ascii="Georgia" w:hAnsi="Georgia"/>
          <w:w w:val="105"/>
        </w:rPr>
        <w:t>It possible to calculate the I-V characteristics of the solar cell by considering</w:t>
      </w:r>
      <w:r w:rsidRPr="002240B7">
        <w:rPr>
          <w:rFonts w:ascii="Georgia" w:hAnsi="Georgia"/>
          <w:spacing w:val="-54"/>
          <w:w w:val="105"/>
        </w:rPr>
        <w:t xml:space="preserve">   </w:t>
      </w:r>
      <w:r w:rsidRPr="002240B7">
        <w:rPr>
          <w:rFonts w:ascii="Georgia" w:hAnsi="Georgia"/>
          <w:w w:val="105"/>
        </w:rPr>
        <w:t>its equivalent circuit. The I-V characteristics depend on the intensity of the</w:t>
      </w:r>
      <w:r w:rsidRPr="002240B7">
        <w:rPr>
          <w:rFonts w:ascii="Georgia" w:hAnsi="Georgia"/>
          <w:spacing w:val="1"/>
          <w:w w:val="105"/>
        </w:rPr>
        <w:t xml:space="preserve"> </w:t>
      </w:r>
      <w:r w:rsidRPr="002240B7">
        <w:rPr>
          <w:rFonts w:ascii="Georgia" w:hAnsi="Georgia"/>
          <w:w w:val="105"/>
        </w:rPr>
        <w:t>incident radiation and also the operating point (external load) of the cell.</w:t>
      </w:r>
      <w:r w:rsidRPr="002240B7">
        <w:rPr>
          <w:rFonts w:ascii="Georgia" w:hAnsi="Georgia"/>
          <w:spacing w:val="1"/>
          <w:w w:val="105"/>
        </w:rPr>
        <w:t xml:space="preserve"> </w:t>
      </w:r>
      <w:r w:rsidRPr="002240B7">
        <w:rPr>
          <w:rFonts w:ascii="Georgia" w:hAnsi="Georgia"/>
          <w:w w:val="105"/>
        </w:rPr>
        <w:t xml:space="preserve">Consider a </w:t>
      </w:r>
      <w:proofErr w:type="spellStart"/>
      <w:r w:rsidRPr="002240B7">
        <w:rPr>
          <w:rFonts w:ascii="Georgia" w:hAnsi="Georgia"/>
          <w:i/>
          <w:w w:val="105"/>
        </w:rPr>
        <w:t>pn</w:t>
      </w:r>
      <w:proofErr w:type="spellEnd"/>
      <w:r w:rsidRPr="002240B7">
        <w:rPr>
          <w:rFonts w:ascii="Georgia" w:hAnsi="Georgia"/>
          <w:i/>
          <w:w w:val="105"/>
        </w:rPr>
        <w:t xml:space="preserve"> </w:t>
      </w:r>
      <w:r w:rsidRPr="002240B7">
        <w:rPr>
          <w:rFonts w:ascii="Georgia" w:hAnsi="Georgia"/>
          <w:w w:val="105"/>
        </w:rPr>
        <w:t xml:space="preserve">junction solar cell under illumination, as shown in </w:t>
      </w:r>
      <w:r w:rsidR="00D66CF8" w:rsidRPr="002240B7">
        <w:rPr>
          <w:rFonts w:ascii="Georgia" w:hAnsi="Georgia"/>
          <w:w w:val="105"/>
        </w:rPr>
        <w:fldChar w:fldCharType="begin"/>
      </w:r>
      <w:r w:rsidR="00D66CF8" w:rsidRPr="002240B7">
        <w:rPr>
          <w:rFonts w:ascii="Georgia" w:hAnsi="Georgia"/>
          <w:w w:val="105"/>
        </w:rPr>
        <w:instrText xml:space="preserve"> REF _Ref134204319 \h </w:instrText>
      </w:r>
      <w:r w:rsidR="00E730BC" w:rsidRPr="002240B7">
        <w:rPr>
          <w:rFonts w:ascii="Georgia" w:hAnsi="Georgia"/>
          <w:w w:val="105"/>
        </w:rPr>
        <w:instrText xml:space="preserve"> \* MERGEFORMAT </w:instrText>
      </w:r>
      <w:r w:rsidR="00D66CF8" w:rsidRPr="002240B7">
        <w:rPr>
          <w:rFonts w:ascii="Georgia" w:hAnsi="Georgia"/>
          <w:w w:val="105"/>
        </w:rPr>
      </w:r>
      <w:r w:rsidR="00D66CF8" w:rsidRPr="002240B7">
        <w:rPr>
          <w:rFonts w:ascii="Georgia" w:hAnsi="Georgia"/>
          <w:w w:val="105"/>
        </w:rPr>
        <w:fldChar w:fldCharType="separate"/>
      </w:r>
      <w:r w:rsidR="00487BFB" w:rsidRPr="00487BFB">
        <w:rPr>
          <w:rFonts w:ascii="Georgia" w:hAnsi="Georgia"/>
        </w:rPr>
        <w:t xml:space="preserve">Figure </w:t>
      </w:r>
      <w:r w:rsidR="00487BFB" w:rsidRPr="00487BFB">
        <w:rPr>
          <w:rFonts w:ascii="Georgia" w:hAnsi="Georgia"/>
          <w:i/>
          <w:iCs/>
          <w:noProof/>
        </w:rPr>
        <w:t>9</w:t>
      </w:r>
      <w:r w:rsidR="00D66CF8" w:rsidRPr="002240B7">
        <w:rPr>
          <w:rFonts w:ascii="Georgia" w:hAnsi="Georgia"/>
          <w:w w:val="105"/>
        </w:rPr>
        <w:fldChar w:fldCharType="end"/>
      </w:r>
      <w:r w:rsidR="00D66CF8" w:rsidRPr="002240B7">
        <w:rPr>
          <w:rFonts w:ascii="Georgia" w:hAnsi="Georgia"/>
          <w:w w:val="105"/>
        </w:rPr>
        <w:t xml:space="preserve">. </w:t>
      </w:r>
      <w:r w:rsidRPr="002240B7">
        <w:rPr>
          <w:rFonts w:ascii="Georgia" w:hAnsi="Georgia"/>
          <w:w w:val="105"/>
        </w:rPr>
        <w:t>If</w:t>
      </w:r>
      <w:r w:rsidRPr="002240B7">
        <w:rPr>
          <w:rFonts w:ascii="Georgia" w:hAnsi="Georgia"/>
          <w:spacing w:val="1"/>
          <w:w w:val="105"/>
        </w:rPr>
        <w:t xml:space="preserve"> </w:t>
      </w:r>
      <w:r w:rsidRPr="002240B7">
        <w:rPr>
          <w:rFonts w:ascii="Georgia" w:hAnsi="Georgia"/>
          <w:w w:val="105"/>
        </w:rPr>
        <w:t>the external circuit is a short circuit (external load resistance is zero) then</w:t>
      </w:r>
      <w:r w:rsidRPr="002240B7">
        <w:rPr>
          <w:rFonts w:ascii="Georgia" w:hAnsi="Georgia"/>
          <w:spacing w:val="1"/>
          <w:w w:val="105"/>
        </w:rPr>
        <w:t xml:space="preserve"> </w:t>
      </w:r>
      <w:r w:rsidRPr="002240B7">
        <w:rPr>
          <w:rFonts w:ascii="Georgia" w:hAnsi="Georgia"/>
          <w:w w:val="105"/>
        </w:rPr>
        <w:t>the only current is due to the generated EHPs by the incident light. This is</w:t>
      </w:r>
      <w:r w:rsidRPr="002240B7">
        <w:rPr>
          <w:rFonts w:ascii="Georgia" w:hAnsi="Georgia"/>
          <w:spacing w:val="1"/>
          <w:w w:val="105"/>
        </w:rPr>
        <w:t xml:space="preserve"> </w:t>
      </w:r>
      <w:r w:rsidRPr="002240B7">
        <w:rPr>
          <w:rFonts w:ascii="Georgia" w:hAnsi="Georgia"/>
          <w:w w:val="105"/>
        </w:rPr>
        <w:t xml:space="preserve">called the photocurrent, denoted by </w:t>
      </w:r>
      <w:proofErr w:type="spellStart"/>
      <w:r w:rsidRPr="002240B7">
        <w:rPr>
          <w:rFonts w:ascii="Georgia" w:hAnsi="Georgia"/>
          <w:i/>
          <w:w w:val="105"/>
        </w:rPr>
        <w:t>I</w:t>
      </w:r>
      <w:r w:rsidRPr="002240B7">
        <w:rPr>
          <w:rFonts w:ascii="Georgia" w:hAnsi="Georgia"/>
          <w:i/>
          <w:w w:val="105"/>
          <w:vertAlign w:val="subscript"/>
        </w:rPr>
        <w:t>ph</w:t>
      </w:r>
      <w:proofErr w:type="spellEnd"/>
      <w:r w:rsidRPr="002240B7">
        <w:rPr>
          <w:rFonts w:ascii="Georgia" w:hAnsi="Georgia"/>
          <w:w w:val="105"/>
        </w:rPr>
        <w:t xml:space="preserve">. Another name for this is the </w:t>
      </w:r>
      <w:r w:rsidRPr="002240B7">
        <w:rPr>
          <w:rFonts w:ascii="Georgia" w:hAnsi="Georgia"/>
          <w:i/>
          <w:w w:val="105"/>
        </w:rPr>
        <w:t>short</w:t>
      </w:r>
      <w:r w:rsidRPr="002240B7">
        <w:rPr>
          <w:rFonts w:ascii="Georgia" w:hAnsi="Georgia"/>
          <w:i/>
          <w:spacing w:val="1"/>
          <w:w w:val="105"/>
        </w:rPr>
        <w:t xml:space="preserve"> </w:t>
      </w:r>
      <w:r w:rsidRPr="002240B7">
        <w:rPr>
          <w:rFonts w:ascii="Georgia" w:hAnsi="Georgia"/>
          <w:i/>
          <w:w w:val="105"/>
        </w:rPr>
        <w:t>circuit current</w:t>
      </w:r>
      <w:r w:rsidRPr="002240B7">
        <w:rPr>
          <w:rFonts w:ascii="Georgia" w:hAnsi="Georgia"/>
          <w:w w:val="105"/>
        </w:rPr>
        <w:t xml:space="preserve">, </w:t>
      </w:r>
      <w:proofErr w:type="spellStart"/>
      <w:r w:rsidRPr="002240B7">
        <w:rPr>
          <w:rFonts w:ascii="Georgia" w:hAnsi="Georgia"/>
          <w:i/>
          <w:w w:val="105"/>
        </w:rPr>
        <w:t>I</w:t>
      </w:r>
      <w:r w:rsidRPr="002240B7">
        <w:rPr>
          <w:rFonts w:ascii="Georgia" w:hAnsi="Georgia"/>
          <w:i/>
          <w:w w:val="105"/>
          <w:vertAlign w:val="subscript"/>
        </w:rPr>
        <w:t>sc</w:t>
      </w:r>
      <w:proofErr w:type="spellEnd"/>
      <w:r w:rsidRPr="002240B7">
        <w:rPr>
          <w:rFonts w:ascii="Georgia" w:hAnsi="Georgia"/>
          <w:w w:val="105"/>
        </w:rPr>
        <w:t>.</w:t>
      </w:r>
      <w:r w:rsidRPr="002240B7">
        <w:rPr>
          <w:rFonts w:ascii="Georgia" w:hAnsi="Georgia"/>
          <w:spacing w:val="1"/>
          <w:w w:val="105"/>
        </w:rPr>
        <w:t xml:space="preserve"> </w:t>
      </w:r>
      <w:r w:rsidRPr="002240B7">
        <w:rPr>
          <w:rFonts w:ascii="Georgia" w:hAnsi="Georgia"/>
          <w:w w:val="105"/>
        </w:rPr>
        <w:t>By definition of current, this is opposite to the photo</w:t>
      </w:r>
      <w:r w:rsidRPr="002240B7">
        <w:rPr>
          <w:rFonts w:ascii="Georgia" w:hAnsi="Georgia"/>
          <w:spacing w:val="1"/>
          <w:w w:val="105"/>
        </w:rPr>
        <w:t xml:space="preserve"> </w:t>
      </w:r>
      <w:r w:rsidRPr="002240B7">
        <w:rPr>
          <w:rFonts w:ascii="Georgia" w:hAnsi="Georgia"/>
          <w:w w:val="105"/>
        </w:rPr>
        <w:t>current</w:t>
      </w:r>
      <w:r w:rsidRPr="002240B7">
        <w:rPr>
          <w:rFonts w:ascii="Georgia" w:hAnsi="Georgia"/>
          <w:spacing w:val="14"/>
          <w:w w:val="105"/>
        </w:rPr>
        <w:t xml:space="preserve"> </w:t>
      </w:r>
      <w:r w:rsidRPr="002240B7">
        <w:rPr>
          <w:rFonts w:ascii="Georgia" w:hAnsi="Georgia"/>
          <w:w w:val="105"/>
        </w:rPr>
        <w:t>and</w:t>
      </w:r>
      <w:r w:rsidRPr="002240B7">
        <w:rPr>
          <w:rFonts w:ascii="Georgia" w:hAnsi="Georgia"/>
          <w:spacing w:val="14"/>
          <w:w w:val="105"/>
        </w:rPr>
        <w:t xml:space="preserve"> </w:t>
      </w:r>
      <w:r w:rsidRPr="002240B7">
        <w:rPr>
          <w:rFonts w:ascii="Georgia" w:hAnsi="Georgia"/>
          <w:w w:val="105"/>
        </w:rPr>
        <w:t>is</w:t>
      </w:r>
      <w:r w:rsidRPr="002240B7">
        <w:rPr>
          <w:rFonts w:ascii="Georgia" w:hAnsi="Georgia"/>
          <w:spacing w:val="15"/>
          <w:w w:val="105"/>
        </w:rPr>
        <w:t xml:space="preserve"> </w:t>
      </w:r>
      <w:r w:rsidRPr="002240B7">
        <w:rPr>
          <w:rFonts w:ascii="Georgia" w:hAnsi="Georgia"/>
          <w:w w:val="105"/>
        </w:rPr>
        <w:t>related</w:t>
      </w:r>
      <w:r w:rsidRPr="002240B7">
        <w:rPr>
          <w:rFonts w:ascii="Georgia" w:hAnsi="Georgia"/>
          <w:spacing w:val="14"/>
          <w:w w:val="105"/>
        </w:rPr>
        <w:t xml:space="preserve"> </w:t>
      </w:r>
      <w:r w:rsidRPr="002240B7">
        <w:rPr>
          <w:rFonts w:ascii="Georgia" w:hAnsi="Georgia"/>
          <w:w w:val="105"/>
        </w:rPr>
        <w:t>to</w:t>
      </w:r>
      <w:r w:rsidRPr="002240B7">
        <w:rPr>
          <w:rFonts w:ascii="Georgia" w:hAnsi="Georgia"/>
          <w:spacing w:val="14"/>
          <w:w w:val="105"/>
        </w:rPr>
        <w:t xml:space="preserve"> </w:t>
      </w:r>
      <w:r w:rsidRPr="002240B7">
        <w:rPr>
          <w:rFonts w:ascii="Georgia" w:hAnsi="Georgia"/>
          <w:w w:val="105"/>
        </w:rPr>
        <w:t>the</w:t>
      </w:r>
      <w:r w:rsidRPr="002240B7">
        <w:rPr>
          <w:rFonts w:ascii="Georgia" w:hAnsi="Georgia"/>
          <w:spacing w:val="15"/>
          <w:w w:val="105"/>
        </w:rPr>
        <w:t xml:space="preserve"> </w:t>
      </w:r>
      <w:r w:rsidRPr="002240B7">
        <w:rPr>
          <w:rFonts w:ascii="Georgia" w:hAnsi="Georgia"/>
          <w:w w:val="105"/>
        </w:rPr>
        <w:t>intensity</w:t>
      </w:r>
      <w:r w:rsidRPr="002240B7">
        <w:rPr>
          <w:rFonts w:ascii="Georgia" w:hAnsi="Georgia"/>
          <w:spacing w:val="16"/>
          <w:w w:val="105"/>
        </w:rPr>
        <w:t xml:space="preserve"> </w:t>
      </w:r>
      <w:r w:rsidRPr="002240B7">
        <w:rPr>
          <w:rFonts w:ascii="Georgia" w:hAnsi="Georgia"/>
          <w:w w:val="105"/>
        </w:rPr>
        <w:t>of</w:t>
      </w:r>
      <w:r w:rsidRPr="002240B7">
        <w:rPr>
          <w:rFonts w:ascii="Georgia" w:hAnsi="Georgia"/>
          <w:spacing w:val="14"/>
          <w:w w:val="105"/>
        </w:rPr>
        <w:t xml:space="preserve"> </w:t>
      </w:r>
      <w:r w:rsidRPr="002240B7">
        <w:rPr>
          <w:rFonts w:ascii="Georgia" w:hAnsi="Georgia"/>
          <w:w w:val="105"/>
        </w:rPr>
        <w:t>the</w:t>
      </w:r>
      <w:r w:rsidRPr="002240B7">
        <w:rPr>
          <w:rFonts w:ascii="Georgia" w:hAnsi="Georgia"/>
          <w:spacing w:val="14"/>
          <w:w w:val="105"/>
        </w:rPr>
        <w:t xml:space="preserve"> </w:t>
      </w:r>
      <w:r w:rsidRPr="002240B7">
        <w:rPr>
          <w:rFonts w:ascii="Georgia" w:hAnsi="Georgia"/>
          <w:w w:val="105"/>
        </w:rPr>
        <w:t>incident</w:t>
      </w:r>
      <w:r w:rsidRPr="002240B7">
        <w:rPr>
          <w:rFonts w:ascii="Georgia" w:hAnsi="Georgia"/>
          <w:spacing w:val="14"/>
          <w:w w:val="105"/>
        </w:rPr>
        <w:t xml:space="preserve"> </w:t>
      </w:r>
      <w:r w:rsidRPr="002240B7">
        <w:rPr>
          <w:rFonts w:ascii="Georgia" w:hAnsi="Georgia"/>
          <w:w w:val="105"/>
        </w:rPr>
        <w:t>radiation,</w:t>
      </w:r>
      <w:r w:rsidRPr="002240B7">
        <w:rPr>
          <w:rFonts w:ascii="Georgia" w:hAnsi="Georgia"/>
          <w:spacing w:val="14"/>
          <w:w w:val="105"/>
        </w:rPr>
        <w:t xml:space="preserve"> </w:t>
      </w:r>
      <w:proofErr w:type="spellStart"/>
      <w:r w:rsidRPr="002240B7">
        <w:rPr>
          <w:rFonts w:ascii="Georgia" w:hAnsi="Georgia"/>
          <w:i/>
          <w:w w:val="105"/>
        </w:rPr>
        <w:t>I</w:t>
      </w:r>
      <w:r w:rsidRPr="002240B7">
        <w:rPr>
          <w:rFonts w:ascii="Georgia" w:hAnsi="Georgia"/>
          <w:i/>
          <w:w w:val="105"/>
          <w:vertAlign w:val="subscript"/>
        </w:rPr>
        <w:t>op</w:t>
      </w:r>
      <w:proofErr w:type="spellEnd"/>
      <w:r w:rsidRPr="002240B7">
        <w:rPr>
          <w:rFonts w:ascii="Georgia" w:hAnsi="Georgia"/>
          <w:w w:val="105"/>
        </w:rPr>
        <w:t>,</w:t>
      </w:r>
      <w:r w:rsidRPr="002240B7">
        <w:rPr>
          <w:rFonts w:ascii="Georgia" w:hAnsi="Georgia"/>
          <w:spacing w:val="14"/>
          <w:w w:val="105"/>
        </w:rPr>
        <w:t xml:space="preserve"> </w:t>
      </w:r>
      <w:bookmarkStart w:id="81" w:name="_bookmark11"/>
      <w:bookmarkEnd w:id="81"/>
      <w:r w:rsidRPr="002240B7">
        <w:rPr>
          <w:rFonts w:ascii="Georgia" w:hAnsi="Georgia"/>
          <w:w w:val="105"/>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1366"/>
      </w:tblGrid>
      <w:tr w:rsidR="00B41DE6" w:rsidRPr="002240B7" w14:paraId="7C4579A8" w14:textId="77777777" w:rsidTr="00B41DE6">
        <w:tc>
          <w:tcPr>
            <w:tcW w:w="7650" w:type="dxa"/>
          </w:tcPr>
          <w:p w14:paraId="6605235F" w14:textId="105912F4" w:rsidR="00B41DE6" w:rsidRPr="002240B7" w:rsidRDefault="00000000" w:rsidP="004D7111">
            <w:pPr>
              <w:pStyle w:val="Caption"/>
              <w:spacing w:line="360" w:lineRule="auto"/>
              <w:jc w:val="both"/>
              <w:rPr>
                <w:sz w:val="24"/>
                <w:szCs w:val="24"/>
              </w:rPr>
            </w:pPr>
            <m:oMathPara>
              <m:oMathParaPr>
                <m:jc m:val="center"/>
              </m:oMathParaPr>
              <m:oMath>
                <m:sSub>
                  <m:sSubPr>
                    <m:ctrlPr>
                      <w:rPr>
                        <w:rFonts w:ascii="Cambria Math" w:hAnsi="Cambria Math"/>
                        <w:i w:val="0"/>
                        <w:color w:val="auto"/>
                        <w:w w:val="135"/>
                        <w:sz w:val="24"/>
                        <w:szCs w:val="24"/>
                      </w:rPr>
                    </m:ctrlPr>
                  </m:sSubPr>
                  <m:e>
                    <m:r>
                      <w:rPr>
                        <w:rFonts w:ascii="Cambria Math" w:hAnsi="Cambria Math"/>
                        <w:color w:val="auto"/>
                        <w:w w:val="135"/>
                        <w:sz w:val="24"/>
                        <w:szCs w:val="24"/>
                      </w:rPr>
                      <m:t>I</m:t>
                    </m:r>
                  </m:e>
                  <m:sub>
                    <m:r>
                      <w:rPr>
                        <w:rFonts w:ascii="Cambria Math" w:hAnsi="Cambria Math"/>
                        <w:color w:val="auto"/>
                        <w:w w:val="135"/>
                        <w:sz w:val="24"/>
                        <w:szCs w:val="24"/>
                      </w:rPr>
                      <m:t>sc</m:t>
                    </m:r>
                  </m:sub>
                </m:sSub>
                <m:r>
                  <w:rPr>
                    <w:rFonts w:ascii="Cambria Math" w:hAnsi="Cambria Math"/>
                    <w:color w:val="auto"/>
                    <w:w w:val="135"/>
                    <w:sz w:val="24"/>
                    <w:szCs w:val="24"/>
                  </w:rPr>
                  <m:t>= -</m:t>
                </m:r>
                <m:sSub>
                  <m:sSubPr>
                    <m:ctrlPr>
                      <w:rPr>
                        <w:rFonts w:ascii="Cambria Math" w:hAnsi="Cambria Math"/>
                        <w:i w:val="0"/>
                        <w:color w:val="auto"/>
                        <w:w w:val="135"/>
                        <w:sz w:val="24"/>
                        <w:szCs w:val="24"/>
                      </w:rPr>
                    </m:ctrlPr>
                  </m:sSubPr>
                  <m:e>
                    <m:r>
                      <w:rPr>
                        <w:rFonts w:ascii="Cambria Math" w:hAnsi="Cambria Math"/>
                        <w:color w:val="auto"/>
                        <w:w w:val="135"/>
                        <w:sz w:val="24"/>
                        <w:szCs w:val="24"/>
                      </w:rPr>
                      <m:t>I</m:t>
                    </m:r>
                  </m:e>
                  <m:sub>
                    <m:r>
                      <w:rPr>
                        <w:rFonts w:ascii="Cambria Math" w:hAnsi="Cambria Math"/>
                        <w:color w:val="auto"/>
                        <w:w w:val="135"/>
                        <w:sz w:val="24"/>
                        <w:szCs w:val="24"/>
                      </w:rPr>
                      <m:t>ph</m:t>
                    </m:r>
                  </m:sub>
                </m:sSub>
                <m:r>
                  <w:rPr>
                    <w:rFonts w:ascii="Cambria Math" w:hAnsi="Cambria Math"/>
                    <w:color w:val="auto"/>
                    <w:w w:val="135"/>
                    <w:sz w:val="24"/>
                    <w:szCs w:val="24"/>
                  </w:rPr>
                  <m:t>=-k</m:t>
                </m:r>
                <m:sSub>
                  <m:sSubPr>
                    <m:ctrlPr>
                      <w:rPr>
                        <w:rFonts w:ascii="Cambria Math" w:hAnsi="Cambria Math"/>
                        <w:i w:val="0"/>
                        <w:color w:val="auto"/>
                        <w:w w:val="135"/>
                        <w:sz w:val="24"/>
                        <w:szCs w:val="24"/>
                      </w:rPr>
                    </m:ctrlPr>
                  </m:sSubPr>
                  <m:e>
                    <m:r>
                      <w:rPr>
                        <w:rFonts w:ascii="Cambria Math" w:hAnsi="Cambria Math"/>
                        <w:color w:val="auto"/>
                        <w:w w:val="135"/>
                        <w:sz w:val="24"/>
                        <w:szCs w:val="24"/>
                      </w:rPr>
                      <m:t>I</m:t>
                    </m:r>
                  </m:e>
                  <m:sub>
                    <m:r>
                      <w:rPr>
                        <w:rFonts w:ascii="Cambria Math" w:hAnsi="Cambria Math"/>
                        <w:color w:val="auto"/>
                        <w:w w:val="135"/>
                        <w:sz w:val="24"/>
                        <w:szCs w:val="24"/>
                      </w:rPr>
                      <m:t>op</m:t>
                    </m:r>
                  </m:sub>
                </m:sSub>
              </m:oMath>
            </m:oMathPara>
          </w:p>
        </w:tc>
        <w:tc>
          <w:tcPr>
            <w:tcW w:w="1366" w:type="dxa"/>
          </w:tcPr>
          <w:p w14:paraId="6E2AD54A" w14:textId="0153E780" w:rsidR="00B41DE6" w:rsidRPr="002240B7" w:rsidRDefault="00B41DE6" w:rsidP="004D7111">
            <w:pPr>
              <w:pStyle w:val="Caption"/>
              <w:spacing w:line="360" w:lineRule="auto"/>
              <w:jc w:val="right"/>
              <w:rPr>
                <w:sz w:val="24"/>
                <w:szCs w:val="24"/>
              </w:rPr>
            </w:pPr>
            <w:bookmarkStart w:id="82" w:name="_Ref134726010"/>
            <w:r w:rsidRPr="002240B7">
              <w:rPr>
                <w:color w:val="auto"/>
                <w:sz w:val="24"/>
                <w:szCs w:val="24"/>
              </w:rPr>
              <w:t>(</w:t>
            </w:r>
            <w:r w:rsidRPr="002240B7">
              <w:rPr>
                <w:color w:val="auto"/>
                <w:sz w:val="24"/>
                <w:szCs w:val="24"/>
              </w:rPr>
              <w:fldChar w:fldCharType="begin"/>
            </w:r>
            <w:r w:rsidRPr="002240B7">
              <w:rPr>
                <w:color w:val="auto"/>
                <w:sz w:val="24"/>
                <w:szCs w:val="24"/>
              </w:rPr>
              <w:instrText xml:space="preserve"> SEQ Equation \* ARABIC </w:instrText>
            </w:r>
            <w:r w:rsidRPr="002240B7">
              <w:rPr>
                <w:color w:val="auto"/>
                <w:sz w:val="24"/>
                <w:szCs w:val="24"/>
              </w:rPr>
              <w:fldChar w:fldCharType="separate"/>
            </w:r>
            <w:r w:rsidR="00487BFB">
              <w:rPr>
                <w:noProof/>
                <w:color w:val="auto"/>
                <w:sz w:val="24"/>
                <w:szCs w:val="24"/>
              </w:rPr>
              <w:t>1</w:t>
            </w:r>
            <w:r w:rsidRPr="002240B7">
              <w:rPr>
                <w:color w:val="auto"/>
                <w:sz w:val="24"/>
                <w:szCs w:val="24"/>
              </w:rPr>
              <w:fldChar w:fldCharType="end"/>
            </w:r>
            <w:bookmarkEnd w:id="82"/>
            <w:r w:rsidRPr="002240B7">
              <w:rPr>
                <w:i w:val="0"/>
                <w:iCs w:val="0"/>
                <w:color w:val="auto"/>
                <w:sz w:val="24"/>
                <w:szCs w:val="24"/>
              </w:rPr>
              <w:t>)</w:t>
            </w:r>
          </w:p>
        </w:tc>
      </w:tr>
    </w:tbl>
    <w:p w14:paraId="64A4E53E" w14:textId="25A30388" w:rsidR="00260894" w:rsidRPr="002240B7" w:rsidRDefault="00260894" w:rsidP="004D7111">
      <w:pPr>
        <w:pStyle w:val="BodyText"/>
        <w:spacing w:line="360" w:lineRule="auto"/>
        <w:jc w:val="both"/>
        <w:rPr>
          <w:rFonts w:ascii="Georgia" w:hAnsi="Georgia"/>
        </w:rPr>
      </w:pPr>
      <w:r w:rsidRPr="002240B7">
        <w:rPr>
          <w:rFonts w:ascii="Georgia" w:hAnsi="Georgia"/>
          <w:w w:val="105"/>
        </w:rPr>
        <w:t xml:space="preserve">where </w:t>
      </w:r>
      <w:r w:rsidRPr="002240B7">
        <w:rPr>
          <w:rFonts w:ascii="Georgia" w:hAnsi="Georgia"/>
          <w:i/>
          <w:w w:val="105"/>
        </w:rPr>
        <w:t xml:space="preserve">k </w:t>
      </w:r>
      <w:r w:rsidRPr="002240B7">
        <w:rPr>
          <w:rFonts w:ascii="Georgia" w:hAnsi="Georgia"/>
          <w:w w:val="105"/>
        </w:rPr>
        <w:t xml:space="preserve">is a constant and depends on the particular device. </w:t>
      </w:r>
      <w:r w:rsidRPr="002240B7">
        <w:rPr>
          <w:rFonts w:ascii="Georgia" w:hAnsi="Georgia"/>
          <w:i/>
          <w:w w:val="105"/>
        </w:rPr>
        <w:t xml:space="preserve">k </w:t>
      </w:r>
      <w:r w:rsidRPr="002240B7">
        <w:rPr>
          <w:rFonts w:ascii="Georgia" w:hAnsi="Georgia"/>
          <w:w w:val="105"/>
        </w:rPr>
        <w:t>is equivalent</w:t>
      </w:r>
      <w:r w:rsidR="00DD38B8" w:rsidRPr="002240B7">
        <w:rPr>
          <w:rFonts w:ascii="Georgia" w:hAnsi="Georgia"/>
          <w:spacing w:val="1"/>
          <w:w w:val="105"/>
        </w:rPr>
        <w:t xml:space="preserve"> </w:t>
      </w:r>
      <w:r w:rsidRPr="002240B7">
        <w:rPr>
          <w:rFonts w:ascii="Georgia" w:hAnsi="Georgia"/>
          <w:w w:val="105"/>
        </w:rPr>
        <w:t>to</w:t>
      </w:r>
      <w:r w:rsidRPr="002240B7">
        <w:rPr>
          <w:rFonts w:ascii="Georgia" w:hAnsi="Georgia"/>
          <w:spacing w:val="10"/>
          <w:w w:val="105"/>
        </w:rPr>
        <w:t xml:space="preserve"> </w:t>
      </w:r>
      <w:r w:rsidRPr="002240B7">
        <w:rPr>
          <w:rFonts w:ascii="Georgia" w:hAnsi="Georgia"/>
          <w:w w:val="105"/>
        </w:rPr>
        <w:t>an</w:t>
      </w:r>
      <w:r w:rsidRPr="002240B7">
        <w:rPr>
          <w:rFonts w:ascii="Georgia" w:hAnsi="Georgia"/>
          <w:spacing w:val="12"/>
          <w:w w:val="105"/>
        </w:rPr>
        <w:t xml:space="preserve"> </w:t>
      </w:r>
      <w:r w:rsidRPr="002240B7">
        <w:rPr>
          <w:rFonts w:ascii="Georgia" w:hAnsi="Georgia"/>
          <w:w w:val="105"/>
        </w:rPr>
        <w:t>efficiency</w:t>
      </w:r>
      <w:r w:rsidRPr="002240B7">
        <w:rPr>
          <w:rFonts w:ascii="Georgia" w:hAnsi="Georgia"/>
          <w:spacing w:val="10"/>
          <w:w w:val="105"/>
        </w:rPr>
        <w:t xml:space="preserve"> </w:t>
      </w:r>
      <w:r w:rsidRPr="002240B7">
        <w:rPr>
          <w:rFonts w:ascii="Georgia" w:hAnsi="Georgia"/>
          <w:w w:val="105"/>
        </w:rPr>
        <w:t>metric</w:t>
      </w:r>
      <w:r w:rsidRPr="002240B7">
        <w:rPr>
          <w:rFonts w:ascii="Georgia" w:hAnsi="Georgia"/>
          <w:spacing w:val="11"/>
          <w:w w:val="105"/>
        </w:rPr>
        <w:t xml:space="preserve"> </w:t>
      </w:r>
      <w:r w:rsidRPr="002240B7">
        <w:rPr>
          <w:rFonts w:ascii="Georgia" w:hAnsi="Georgia"/>
          <w:w w:val="105"/>
        </w:rPr>
        <w:t>that</w:t>
      </w:r>
      <w:r w:rsidRPr="002240B7">
        <w:rPr>
          <w:rFonts w:ascii="Georgia" w:hAnsi="Georgia"/>
          <w:spacing w:val="11"/>
          <w:w w:val="105"/>
        </w:rPr>
        <w:t xml:space="preserve"> </w:t>
      </w:r>
      <w:r w:rsidRPr="002240B7">
        <w:rPr>
          <w:rFonts w:ascii="Georgia" w:hAnsi="Georgia"/>
          <w:w w:val="105"/>
        </w:rPr>
        <w:t>measures</w:t>
      </w:r>
      <w:r w:rsidRPr="002240B7">
        <w:rPr>
          <w:rFonts w:ascii="Georgia" w:hAnsi="Georgia"/>
          <w:spacing w:val="11"/>
          <w:w w:val="105"/>
        </w:rPr>
        <w:t xml:space="preserve"> </w:t>
      </w:r>
      <w:r w:rsidRPr="002240B7">
        <w:rPr>
          <w:rFonts w:ascii="Georgia" w:hAnsi="Georgia"/>
          <w:w w:val="105"/>
        </w:rPr>
        <w:t>the</w:t>
      </w:r>
      <w:r w:rsidRPr="002240B7">
        <w:rPr>
          <w:rFonts w:ascii="Georgia" w:hAnsi="Georgia"/>
          <w:spacing w:val="11"/>
          <w:w w:val="105"/>
        </w:rPr>
        <w:t xml:space="preserve"> </w:t>
      </w:r>
      <w:r w:rsidRPr="002240B7">
        <w:rPr>
          <w:rFonts w:ascii="Georgia" w:hAnsi="Georgia"/>
          <w:w w:val="105"/>
        </w:rPr>
        <w:t>conversion</w:t>
      </w:r>
      <w:r w:rsidRPr="002240B7">
        <w:rPr>
          <w:rFonts w:ascii="Georgia" w:hAnsi="Georgia"/>
          <w:spacing w:val="10"/>
          <w:w w:val="105"/>
        </w:rPr>
        <w:t xml:space="preserve"> </w:t>
      </w:r>
      <w:r w:rsidRPr="002240B7">
        <w:rPr>
          <w:rFonts w:ascii="Georgia" w:hAnsi="Georgia"/>
          <w:w w:val="105"/>
        </w:rPr>
        <w:t>of</w:t>
      </w:r>
      <w:r w:rsidRPr="002240B7">
        <w:rPr>
          <w:rFonts w:ascii="Georgia" w:hAnsi="Georgia"/>
          <w:spacing w:val="11"/>
          <w:w w:val="105"/>
        </w:rPr>
        <w:t xml:space="preserve"> </w:t>
      </w:r>
      <w:r w:rsidRPr="002240B7">
        <w:rPr>
          <w:rFonts w:ascii="Georgia" w:hAnsi="Georgia"/>
          <w:w w:val="105"/>
        </w:rPr>
        <w:t>light</w:t>
      </w:r>
      <w:r w:rsidRPr="002240B7">
        <w:rPr>
          <w:rFonts w:ascii="Georgia" w:hAnsi="Georgia"/>
          <w:spacing w:val="11"/>
          <w:w w:val="105"/>
        </w:rPr>
        <w:t xml:space="preserve"> </w:t>
      </w:r>
      <w:r w:rsidRPr="002240B7">
        <w:rPr>
          <w:rFonts w:ascii="Georgia" w:hAnsi="Georgia"/>
          <w:w w:val="105"/>
        </w:rPr>
        <w:t>into</w:t>
      </w:r>
      <w:r w:rsidRPr="002240B7">
        <w:rPr>
          <w:rFonts w:ascii="Georgia" w:hAnsi="Georgia"/>
          <w:spacing w:val="10"/>
          <w:w w:val="105"/>
        </w:rPr>
        <w:t xml:space="preserve"> </w:t>
      </w:r>
      <w:r w:rsidRPr="002240B7">
        <w:rPr>
          <w:rFonts w:ascii="Georgia" w:hAnsi="Georgia"/>
          <w:w w:val="105"/>
        </w:rPr>
        <w:t>EHPs.</w:t>
      </w:r>
      <w:r w:rsidR="00B41DE6" w:rsidRPr="002240B7">
        <w:rPr>
          <w:rFonts w:ascii="Georgia" w:hAnsi="Georgia"/>
          <w:w w:val="105"/>
        </w:rPr>
        <w:t xml:space="preserve"> </w:t>
      </w:r>
      <w:r w:rsidRPr="002240B7">
        <w:rPr>
          <w:rFonts w:ascii="Georgia" w:hAnsi="Georgia"/>
        </w:rPr>
        <w:t>Consider</w:t>
      </w:r>
      <w:r w:rsidRPr="002240B7">
        <w:rPr>
          <w:rFonts w:ascii="Georgia" w:hAnsi="Georgia"/>
          <w:spacing w:val="50"/>
        </w:rPr>
        <w:t xml:space="preserve"> </w:t>
      </w:r>
      <w:r w:rsidRPr="002240B7">
        <w:rPr>
          <w:rFonts w:ascii="Georgia" w:hAnsi="Georgia"/>
        </w:rPr>
        <w:t>the</w:t>
      </w:r>
      <w:r w:rsidRPr="002240B7">
        <w:rPr>
          <w:rFonts w:ascii="Georgia" w:hAnsi="Georgia"/>
          <w:spacing w:val="50"/>
        </w:rPr>
        <w:t xml:space="preserve"> </w:t>
      </w:r>
      <w:r w:rsidRPr="002240B7">
        <w:rPr>
          <w:rFonts w:ascii="Georgia" w:hAnsi="Georgia"/>
        </w:rPr>
        <w:t>case</w:t>
      </w:r>
      <w:r w:rsidRPr="002240B7">
        <w:rPr>
          <w:rFonts w:ascii="Georgia" w:hAnsi="Georgia"/>
          <w:spacing w:val="51"/>
        </w:rPr>
        <w:t xml:space="preserve"> </w:t>
      </w:r>
      <w:r w:rsidRPr="002240B7">
        <w:rPr>
          <w:rFonts w:ascii="Georgia" w:hAnsi="Georgia"/>
        </w:rPr>
        <w:t>when</w:t>
      </w:r>
      <w:r w:rsidRPr="002240B7">
        <w:rPr>
          <w:rFonts w:ascii="Georgia" w:hAnsi="Georgia"/>
          <w:spacing w:val="50"/>
        </w:rPr>
        <w:t xml:space="preserve"> </w:t>
      </w:r>
      <w:r w:rsidRPr="002240B7">
        <w:rPr>
          <w:rFonts w:ascii="Georgia" w:hAnsi="Georgia"/>
        </w:rPr>
        <w:t>there</w:t>
      </w:r>
      <w:r w:rsidRPr="002240B7">
        <w:rPr>
          <w:rFonts w:ascii="Georgia" w:hAnsi="Georgia"/>
          <w:spacing w:val="51"/>
        </w:rPr>
        <w:t xml:space="preserve"> </w:t>
      </w:r>
      <w:r w:rsidRPr="002240B7">
        <w:rPr>
          <w:rFonts w:ascii="Georgia" w:hAnsi="Georgia"/>
        </w:rPr>
        <w:t>is</w:t>
      </w:r>
      <w:r w:rsidRPr="002240B7">
        <w:rPr>
          <w:rFonts w:ascii="Georgia" w:hAnsi="Georgia"/>
          <w:spacing w:val="51"/>
        </w:rPr>
        <w:t xml:space="preserve"> </w:t>
      </w:r>
      <w:r w:rsidRPr="002240B7">
        <w:rPr>
          <w:rFonts w:ascii="Georgia" w:hAnsi="Georgia"/>
        </w:rPr>
        <w:t>an</w:t>
      </w:r>
      <w:r w:rsidRPr="002240B7">
        <w:rPr>
          <w:rFonts w:ascii="Georgia" w:hAnsi="Georgia"/>
          <w:spacing w:val="50"/>
        </w:rPr>
        <w:t xml:space="preserve"> </w:t>
      </w:r>
      <w:r w:rsidRPr="002240B7">
        <w:rPr>
          <w:rFonts w:ascii="Georgia" w:hAnsi="Georgia"/>
        </w:rPr>
        <w:t>external</w:t>
      </w:r>
      <w:r w:rsidRPr="002240B7">
        <w:rPr>
          <w:rFonts w:ascii="Georgia" w:hAnsi="Georgia"/>
          <w:spacing w:val="51"/>
        </w:rPr>
        <w:t xml:space="preserve"> </w:t>
      </w:r>
      <w:r w:rsidRPr="002240B7">
        <w:rPr>
          <w:rFonts w:ascii="Georgia" w:hAnsi="Georgia"/>
        </w:rPr>
        <w:t>load</w:t>
      </w:r>
      <w:r w:rsidRPr="002240B7">
        <w:rPr>
          <w:rFonts w:ascii="Georgia" w:hAnsi="Georgia"/>
          <w:spacing w:val="52"/>
        </w:rPr>
        <w:t xml:space="preserve"> </w:t>
      </w:r>
      <w:r w:rsidRPr="002240B7">
        <w:rPr>
          <w:rFonts w:ascii="Georgia" w:hAnsi="Georgia"/>
          <w:i/>
        </w:rPr>
        <w:t>R</w:t>
      </w:r>
      <w:r w:rsidRPr="002240B7">
        <w:rPr>
          <w:rFonts w:ascii="Georgia" w:hAnsi="Georgia"/>
        </w:rPr>
        <w:t>,</w:t>
      </w:r>
      <w:r w:rsidRPr="002240B7">
        <w:rPr>
          <w:rFonts w:ascii="Georgia" w:hAnsi="Georgia"/>
          <w:spacing w:val="4"/>
        </w:rPr>
        <w:t xml:space="preserve"> </w:t>
      </w:r>
      <w:r w:rsidRPr="002240B7">
        <w:rPr>
          <w:rFonts w:ascii="Georgia" w:hAnsi="Georgia"/>
        </w:rPr>
        <w:t>as</w:t>
      </w:r>
      <w:r w:rsidRPr="002240B7">
        <w:rPr>
          <w:rFonts w:ascii="Georgia" w:hAnsi="Georgia"/>
          <w:spacing w:val="51"/>
        </w:rPr>
        <w:t xml:space="preserve"> </w:t>
      </w:r>
      <w:r w:rsidRPr="002240B7">
        <w:rPr>
          <w:rFonts w:ascii="Georgia" w:hAnsi="Georgia"/>
        </w:rPr>
        <w:t>shown</w:t>
      </w:r>
      <w:r w:rsidRPr="002240B7">
        <w:rPr>
          <w:rFonts w:ascii="Georgia" w:hAnsi="Georgia"/>
          <w:spacing w:val="50"/>
        </w:rPr>
        <w:t xml:space="preserve"> </w:t>
      </w:r>
      <w:r w:rsidRPr="002240B7">
        <w:rPr>
          <w:rFonts w:ascii="Georgia" w:hAnsi="Georgia"/>
        </w:rPr>
        <w:t>in</w:t>
      </w:r>
      <w:r w:rsidRPr="002240B7">
        <w:rPr>
          <w:rFonts w:ascii="Georgia" w:hAnsi="Georgia"/>
          <w:spacing w:val="52"/>
        </w:rPr>
        <w:t xml:space="preserve"> </w:t>
      </w:r>
      <w:r w:rsidR="00D66CF8" w:rsidRPr="002240B7">
        <w:rPr>
          <w:rFonts w:ascii="Georgia" w:hAnsi="Georgia"/>
        </w:rPr>
        <w:fldChar w:fldCharType="begin"/>
      </w:r>
      <w:r w:rsidR="00D66CF8" w:rsidRPr="002240B7">
        <w:rPr>
          <w:rFonts w:ascii="Georgia" w:hAnsi="Georgia"/>
          <w:spacing w:val="52"/>
        </w:rPr>
        <w:instrText xml:space="preserve"> REF _Ref134204319 \h </w:instrText>
      </w:r>
      <w:r w:rsidR="00DD38B8" w:rsidRPr="002240B7">
        <w:rPr>
          <w:rFonts w:ascii="Georgia" w:hAnsi="Georgia"/>
        </w:rPr>
        <w:instrText xml:space="preserve"> \* MERGEFORMAT </w:instrText>
      </w:r>
      <w:r w:rsidR="00D66CF8" w:rsidRPr="002240B7">
        <w:rPr>
          <w:rFonts w:ascii="Georgia" w:hAnsi="Georgia"/>
        </w:rPr>
      </w:r>
      <w:r w:rsidR="00D66CF8" w:rsidRPr="002240B7">
        <w:rPr>
          <w:rFonts w:ascii="Georgia" w:hAnsi="Georgia"/>
        </w:rPr>
        <w:fldChar w:fldCharType="separate"/>
      </w:r>
      <w:r w:rsidR="00487BFB" w:rsidRPr="00487BFB">
        <w:rPr>
          <w:rFonts w:ascii="Georgia" w:hAnsi="Georgia"/>
          <w:i/>
          <w:iCs/>
        </w:rPr>
        <w:t xml:space="preserve">Figure </w:t>
      </w:r>
      <w:r w:rsidR="00487BFB" w:rsidRPr="00487BFB">
        <w:rPr>
          <w:rFonts w:ascii="Georgia" w:hAnsi="Georgia"/>
          <w:i/>
          <w:iCs/>
          <w:noProof/>
        </w:rPr>
        <w:t>9</w:t>
      </w:r>
      <w:r w:rsidR="00D66CF8" w:rsidRPr="002240B7">
        <w:rPr>
          <w:rFonts w:ascii="Georgia" w:hAnsi="Georgia"/>
        </w:rPr>
        <w:fldChar w:fldCharType="end"/>
      </w:r>
      <w:r w:rsidR="00D66CF8" w:rsidRPr="002240B7">
        <w:rPr>
          <w:rFonts w:ascii="Georgia" w:hAnsi="Georgia"/>
        </w:rPr>
        <w:t xml:space="preserve">. </w:t>
      </w:r>
      <w:r w:rsidRPr="002240B7">
        <w:rPr>
          <w:rFonts w:ascii="Georgia" w:hAnsi="Georgia"/>
        </w:rPr>
        <w:t>The equivalent</w:t>
      </w:r>
      <w:r w:rsidRPr="002240B7">
        <w:rPr>
          <w:rFonts w:ascii="Georgia" w:hAnsi="Georgia"/>
          <w:spacing w:val="1"/>
        </w:rPr>
        <w:t xml:space="preserve"> </w:t>
      </w:r>
      <w:r w:rsidRPr="002240B7">
        <w:rPr>
          <w:rFonts w:ascii="Georgia" w:hAnsi="Georgia"/>
        </w:rPr>
        <w:t>circuit for this</w:t>
      </w:r>
      <w:r w:rsidRPr="002240B7">
        <w:rPr>
          <w:rFonts w:ascii="Georgia" w:hAnsi="Georgia"/>
          <w:spacing w:val="1"/>
        </w:rPr>
        <w:t xml:space="preserve"> </w:t>
      </w:r>
      <w:r w:rsidRPr="002240B7">
        <w:rPr>
          <w:rFonts w:ascii="Georgia" w:hAnsi="Georgia"/>
        </w:rPr>
        <w:t>case is</w:t>
      </w:r>
      <w:r w:rsidRPr="002240B7">
        <w:rPr>
          <w:rFonts w:ascii="Georgia" w:hAnsi="Georgia"/>
          <w:spacing w:val="1"/>
        </w:rPr>
        <w:t xml:space="preserve"> </w:t>
      </w:r>
      <w:r w:rsidRPr="002240B7">
        <w:rPr>
          <w:rFonts w:ascii="Georgia" w:hAnsi="Georgia"/>
        </w:rPr>
        <w:t>shown in</w:t>
      </w:r>
      <w:r w:rsidRPr="002240B7">
        <w:rPr>
          <w:rFonts w:ascii="Georgia" w:hAnsi="Georgia"/>
          <w:spacing w:val="1"/>
        </w:rPr>
        <w:t xml:space="preserve"> </w:t>
      </w:r>
      <w:r w:rsidR="00D66CF8" w:rsidRPr="002240B7">
        <w:rPr>
          <w:rFonts w:ascii="Georgia" w:hAnsi="Georgia"/>
        </w:rPr>
        <w:fldChar w:fldCharType="begin"/>
      </w:r>
      <w:r w:rsidR="00D66CF8" w:rsidRPr="002240B7">
        <w:rPr>
          <w:rFonts w:ascii="Georgia" w:hAnsi="Georgia"/>
          <w:spacing w:val="1"/>
        </w:rPr>
        <w:instrText xml:space="preserve"> REF _Ref134204378 \h </w:instrText>
      </w:r>
      <w:r w:rsidR="00DD38B8" w:rsidRPr="002240B7">
        <w:rPr>
          <w:rFonts w:ascii="Georgia" w:hAnsi="Georgia"/>
        </w:rPr>
        <w:instrText xml:space="preserve"> \* MERGEFORMAT </w:instrText>
      </w:r>
      <w:r w:rsidR="00D66CF8" w:rsidRPr="002240B7">
        <w:rPr>
          <w:rFonts w:ascii="Georgia" w:hAnsi="Georgia"/>
        </w:rPr>
      </w:r>
      <w:r w:rsidR="00D66CF8" w:rsidRPr="002240B7">
        <w:rPr>
          <w:rFonts w:ascii="Georgia" w:hAnsi="Georgia"/>
        </w:rPr>
        <w:fldChar w:fldCharType="separate"/>
      </w:r>
      <w:r w:rsidR="00487BFB" w:rsidRPr="00487BFB">
        <w:rPr>
          <w:rFonts w:ascii="Georgia" w:hAnsi="Georgia"/>
        </w:rPr>
        <w:t xml:space="preserve">Figure </w:t>
      </w:r>
      <w:r w:rsidR="00487BFB" w:rsidRPr="00487BFB">
        <w:rPr>
          <w:rFonts w:ascii="Georgia" w:hAnsi="Georgia"/>
          <w:noProof/>
        </w:rPr>
        <w:t>10</w:t>
      </w:r>
      <w:r w:rsidR="00D66CF8" w:rsidRPr="002240B7">
        <w:rPr>
          <w:rFonts w:ascii="Georgia" w:hAnsi="Georgia"/>
        </w:rPr>
        <w:fldChar w:fldCharType="end"/>
      </w:r>
      <w:r w:rsidR="00D66CF8" w:rsidRPr="002240B7">
        <w:rPr>
          <w:rFonts w:ascii="Georgia" w:hAnsi="Georgia"/>
        </w:rPr>
        <w:t>.</w:t>
      </w:r>
      <w:r w:rsidR="00D66CF8" w:rsidRPr="002240B7">
        <w:rPr>
          <w:rFonts w:ascii="Georgia" w:hAnsi="Georgia"/>
          <w:spacing w:val="54"/>
        </w:rPr>
        <w:t xml:space="preserve"> </w:t>
      </w:r>
      <w:r w:rsidRPr="002240B7">
        <w:rPr>
          <w:rFonts w:ascii="Georgia" w:hAnsi="Georgia"/>
        </w:rPr>
        <w:t>There is</w:t>
      </w:r>
      <w:r w:rsidRPr="002240B7">
        <w:rPr>
          <w:rFonts w:ascii="Georgia" w:hAnsi="Georgia"/>
          <w:spacing w:val="54"/>
        </w:rPr>
        <w:t xml:space="preserve"> </w:t>
      </w:r>
      <w:r w:rsidRPr="002240B7">
        <w:rPr>
          <w:rFonts w:ascii="Georgia" w:hAnsi="Georgia"/>
        </w:rPr>
        <w:t>a voltage</w:t>
      </w:r>
      <w:r w:rsidRPr="002240B7">
        <w:rPr>
          <w:rFonts w:ascii="Georgia" w:hAnsi="Georgia"/>
          <w:spacing w:val="1"/>
        </w:rPr>
        <w:t xml:space="preserve"> </w:t>
      </w:r>
      <w:r w:rsidRPr="002240B7">
        <w:rPr>
          <w:rFonts w:ascii="Georgia" w:hAnsi="Georgia"/>
        </w:rPr>
        <w:t>across</w:t>
      </w:r>
      <w:r w:rsidRPr="002240B7">
        <w:rPr>
          <w:rFonts w:ascii="Georgia" w:hAnsi="Georgia"/>
          <w:spacing w:val="39"/>
        </w:rPr>
        <w:t xml:space="preserve"> </w:t>
      </w:r>
      <w:r w:rsidRPr="002240B7">
        <w:rPr>
          <w:rFonts w:ascii="Georgia" w:hAnsi="Georgia"/>
        </w:rPr>
        <w:t>the</w:t>
      </w:r>
      <w:r w:rsidRPr="002240B7">
        <w:rPr>
          <w:rFonts w:ascii="Georgia" w:hAnsi="Georgia"/>
          <w:spacing w:val="40"/>
        </w:rPr>
        <w:t xml:space="preserve"> </w:t>
      </w:r>
      <w:r w:rsidRPr="002240B7">
        <w:rPr>
          <w:rFonts w:ascii="Georgia" w:hAnsi="Georgia"/>
        </w:rPr>
        <w:t>external</w:t>
      </w:r>
      <w:r w:rsidRPr="002240B7">
        <w:rPr>
          <w:rFonts w:ascii="Georgia" w:hAnsi="Georgia"/>
          <w:spacing w:val="40"/>
        </w:rPr>
        <w:t xml:space="preserve"> </w:t>
      </w:r>
      <w:r w:rsidRPr="002240B7">
        <w:rPr>
          <w:rFonts w:ascii="Georgia" w:hAnsi="Georgia"/>
        </w:rPr>
        <w:t>load,</w:t>
      </w:r>
      <w:r w:rsidRPr="002240B7">
        <w:rPr>
          <w:rFonts w:ascii="Georgia" w:hAnsi="Georgia"/>
          <w:spacing w:val="42"/>
        </w:rPr>
        <w:t xml:space="preserve"> </w:t>
      </w:r>
      <w:r w:rsidRPr="002240B7">
        <w:rPr>
          <w:rFonts w:ascii="Georgia" w:hAnsi="Georgia"/>
        </w:rPr>
        <w:t>given</w:t>
      </w:r>
      <w:r w:rsidRPr="002240B7">
        <w:rPr>
          <w:rFonts w:ascii="Georgia" w:hAnsi="Georgia"/>
          <w:spacing w:val="40"/>
        </w:rPr>
        <w:t xml:space="preserve"> </w:t>
      </w:r>
      <w:r w:rsidRPr="002240B7">
        <w:rPr>
          <w:rFonts w:ascii="Georgia" w:hAnsi="Georgia"/>
        </w:rPr>
        <w:t>by</w:t>
      </w:r>
      <w:r w:rsidRPr="002240B7">
        <w:rPr>
          <w:rFonts w:ascii="Georgia" w:hAnsi="Georgia"/>
          <w:spacing w:val="42"/>
        </w:rPr>
        <w:t xml:space="preserve"> </w:t>
      </w:r>
      <w:r w:rsidRPr="002240B7">
        <w:rPr>
          <w:rFonts w:ascii="Georgia" w:hAnsi="Georgia"/>
          <w:i/>
        </w:rPr>
        <w:t>V</w:t>
      </w:r>
      <w:r w:rsidRPr="002240B7">
        <w:rPr>
          <w:rFonts w:ascii="Georgia" w:hAnsi="Georgia"/>
          <w:w w:val="125"/>
        </w:rPr>
        <w:t>=</w:t>
      </w:r>
      <w:r w:rsidRPr="002240B7">
        <w:rPr>
          <w:rFonts w:ascii="Georgia" w:hAnsi="Georgia"/>
          <w:i/>
          <w:w w:val="125"/>
        </w:rPr>
        <w:t>IR</w:t>
      </w:r>
      <w:r w:rsidRPr="002240B7">
        <w:rPr>
          <w:rFonts w:ascii="Georgia" w:hAnsi="Georgia"/>
          <w:w w:val="125"/>
        </w:rPr>
        <w:t>.</w:t>
      </w:r>
      <w:r w:rsidRPr="002240B7">
        <w:rPr>
          <w:rFonts w:ascii="Georgia" w:hAnsi="Georgia"/>
          <w:spacing w:val="66"/>
          <w:w w:val="125"/>
        </w:rPr>
        <w:t xml:space="preserve"> </w:t>
      </w:r>
      <w:r w:rsidRPr="002240B7">
        <w:rPr>
          <w:rFonts w:ascii="Georgia" w:hAnsi="Georgia"/>
        </w:rPr>
        <w:t>This</w:t>
      </w:r>
      <w:r w:rsidRPr="002240B7">
        <w:rPr>
          <w:rFonts w:ascii="Georgia" w:hAnsi="Georgia"/>
          <w:spacing w:val="41"/>
        </w:rPr>
        <w:t xml:space="preserve"> </w:t>
      </w:r>
      <w:r w:rsidRPr="002240B7">
        <w:rPr>
          <w:rFonts w:ascii="Georgia" w:hAnsi="Georgia"/>
        </w:rPr>
        <w:t>voltage</w:t>
      </w:r>
      <w:r w:rsidRPr="002240B7">
        <w:rPr>
          <w:rFonts w:ascii="Georgia" w:hAnsi="Georgia"/>
          <w:spacing w:val="40"/>
        </w:rPr>
        <w:t xml:space="preserve"> </w:t>
      </w:r>
      <w:r w:rsidRPr="002240B7">
        <w:rPr>
          <w:rFonts w:ascii="Georgia" w:hAnsi="Georgia"/>
        </w:rPr>
        <w:t>opposes</w:t>
      </w:r>
      <w:r w:rsidRPr="002240B7">
        <w:rPr>
          <w:rFonts w:ascii="Georgia" w:hAnsi="Georgia"/>
          <w:spacing w:val="40"/>
        </w:rPr>
        <w:t xml:space="preserve"> </w:t>
      </w:r>
      <w:r w:rsidRPr="002240B7">
        <w:rPr>
          <w:rFonts w:ascii="Georgia" w:hAnsi="Georgia"/>
        </w:rPr>
        <w:t>the</w:t>
      </w:r>
      <w:r w:rsidRPr="002240B7">
        <w:rPr>
          <w:rFonts w:ascii="Georgia" w:hAnsi="Georgia"/>
          <w:spacing w:val="39"/>
        </w:rPr>
        <w:t xml:space="preserve"> </w:t>
      </w:r>
      <w:r w:rsidRPr="002240B7">
        <w:rPr>
          <w:rFonts w:ascii="Georgia" w:hAnsi="Georgia"/>
        </w:rPr>
        <w:t>built</w:t>
      </w:r>
      <w:r w:rsidRPr="002240B7">
        <w:rPr>
          <w:rFonts w:ascii="Georgia" w:hAnsi="Georgia"/>
          <w:spacing w:val="-52"/>
        </w:rPr>
        <w:t xml:space="preserve"> </w:t>
      </w:r>
      <w:r w:rsidRPr="002240B7">
        <w:rPr>
          <w:rFonts w:ascii="Georgia" w:hAnsi="Georgia"/>
        </w:rPr>
        <w:t>in</w:t>
      </w:r>
      <w:r w:rsidRPr="002240B7">
        <w:rPr>
          <w:rFonts w:ascii="Georgia" w:hAnsi="Georgia"/>
          <w:spacing w:val="35"/>
        </w:rPr>
        <w:t xml:space="preserve"> </w:t>
      </w:r>
      <w:r w:rsidRPr="002240B7">
        <w:rPr>
          <w:rFonts w:ascii="Georgia" w:hAnsi="Georgia"/>
        </w:rPr>
        <w:t>potential</w:t>
      </w:r>
      <w:r w:rsidRPr="002240B7">
        <w:rPr>
          <w:rFonts w:ascii="Georgia" w:hAnsi="Georgia"/>
          <w:spacing w:val="35"/>
        </w:rPr>
        <w:t xml:space="preserve"> </w:t>
      </w:r>
      <w:r w:rsidRPr="002240B7">
        <w:rPr>
          <w:rFonts w:ascii="Georgia" w:hAnsi="Georgia"/>
        </w:rPr>
        <w:t>and</w:t>
      </w:r>
      <w:r w:rsidRPr="002240B7">
        <w:rPr>
          <w:rFonts w:ascii="Georgia" w:hAnsi="Georgia"/>
          <w:spacing w:val="35"/>
        </w:rPr>
        <w:t xml:space="preserve"> </w:t>
      </w:r>
      <w:r w:rsidRPr="002240B7">
        <w:rPr>
          <w:rFonts w:ascii="Georgia" w:hAnsi="Georgia"/>
        </w:rPr>
        <w:t>reduces</w:t>
      </w:r>
      <w:r w:rsidRPr="002240B7">
        <w:rPr>
          <w:rFonts w:ascii="Georgia" w:hAnsi="Georgia"/>
          <w:spacing w:val="35"/>
        </w:rPr>
        <w:t xml:space="preserve"> </w:t>
      </w:r>
      <w:r w:rsidRPr="002240B7">
        <w:rPr>
          <w:rFonts w:ascii="Georgia" w:hAnsi="Georgia"/>
        </w:rPr>
        <w:t>the</w:t>
      </w:r>
      <w:r w:rsidRPr="002240B7">
        <w:rPr>
          <w:rFonts w:ascii="Georgia" w:hAnsi="Georgia"/>
          <w:spacing w:val="35"/>
        </w:rPr>
        <w:t xml:space="preserve"> </w:t>
      </w:r>
      <w:r w:rsidRPr="002240B7">
        <w:rPr>
          <w:rFonts w:ascii="Georgia" w:hAnsi="Georgia"/>
        </w:rPr>
        <w:t>barrier</w:t>
      </w:r>
      <w:r w:rsidRPr="002240B7">
        <w:rPr>
          <w:rFonts w:ascii="Georgia" w:hAnsi="Georgia"/>
          <w:spacing w:val="35"/>
        </w:rPr>
        <w:t xml:space="preserve"> </w:t>
      </w:r>
      <w:r w:rsidRPr="002240B7">
        <w:rPr>
          <w:rFonts w:ascii="Georgia" w:hAnsi="Georgia"/>
        </w:rPr>
        <w:t>for</w:t>
      </w:r>
      <w:r w:rsidRPr="002240B7">
        <w:rPr>
          <w:rFonts w:ascii="Georgia" w:hAnsi="Georgia"/>
          <w:spacing w:val="35"/>
        </w:rPr>
        <w:t xml:space="preserve"> </w:t>
      </w:r>
      <w:r w:rsidRPr="002240B7">
        <w:rPr>
          <w:rFonts w:ascii="Georgia" w:hAnsi="Georgia"/>
        </w:rPr>
        <w:t>carrier</w:t>
      </w:r>
      <w:r w:rsidRPr="002240B7">
        <w:rPr>
          <w:rFonts w:ascii="Georgia" w:hAnsi="Georgia"/>
          <w:spacing w:val="35"/>
        </w:rPr>
        <w:t xml:space="preserve"> </w:t>
      </w:r>
      <w:r w:rsidRPr="002240B7">
        <w:rPr>
          <w:rFonts w:ascii="Georgia" w:hAnsi="Georgia"/>
        </w:rPr>
        <w:t>injection</w:t>
      </w:r>
      <w:r w:rsidRPr="002240B7">
        <w:rPr>
          <w:rFonts w:ascii="Georgia" w:hAnsi="Georgia"/>
          <w:spacing w:val="35"/>
        </w:rPr>
        <w:t xml:space="preserve"> </w:t>
      </w:r>
      <w:r w:rsidRPr="002240B7">
        <w:rPr>
          <w:rFonts w:ascii="Georgia" w:hAnsi="Georgia"/>
        </w:rPr>
        <w:t>across</w:t>
      </w:r>
      <w:r w:rsidRPr="002240B7">
        <w:rPr>
          <w:rFonts w:ascii="Georgia" w:hAnsi="Georgia"/>
          <w:spacing w:val="35"/>
        </w:rPr>
        <w:t xml:space="preserve"> </w:t>
      </w:r>
      <w:r w:rsidRPr="002240B7">
        <w:rPr>
          <w:rFonts w:ascii="Georgia" w:hAnsi="Georgia"/>
        </w:rPr>
        <w:t>the</w:t>
      </w:r>
      <w:r w:rsidRPr="002240B7">
        <w:rPr>
          <w:rFonts w:ascii="Georgia" w:hAnsi="Georgia"/>
          <w:spacing w:val="35"/>
        </w:rPr>
        <w:t xml:space="preserve"> </w:t>
      </w:r>
      <w:r w:rsidRPr="002240B7">
        <w:rPr>
          <w:rFonts w:ascii="Georgia" w:hAnsi="Georgia"/>
        </w:rPr>
        <w:t>junction.</w:t>
      </w:r>
      <w:r w:rsidRPr="002240B7">
        <w:rPr>
          <w:rFonts w:ascii="Georgia" w:hAnsi="Georgia"/>
          <w:spacing w:val="-52"/>
        </w:rPr>
        <w:t xml:space="preserve"> </w:t>
      </w:r>
      <w:r w:rsidRPr="002240B7">
        <w:rPr>
          <w:rFonts w:ascii="Georgia" w:hAnsi="Georgia"/>
        </w:rPr>
        <w:t>This</w:t>
      </w:r>
      <w:r w:rsidRPr="002240B7">
        <w:rPr>
          <w:rFonts w:ascii="Georgia" w:hAnsi="Georgia"/>
          <w:spacing w:val="1"/>
        </w:rPr>
        <w:t xml:space="preserve"> </w:t>
      </w:r>
      <w:r w:rsidRPr="002240B7">
        <w:rPr>
          <w:rFonts w:ascii="Georgia" w:hAnsi="Georgia"/>
        </w:rPr>
        <w:t>is</w:t>
      </w:r>
      <w:r w:rsidRPr="002240B7">
        <w:rPr>
          <w:rFonts w:ascii="Georgia" w:hAnsi="Georgia"/>
          <w:spacing w:val="1"/>
        </w:rPr>
        <w:t xml:space="preserve"> </w:t>
      </w:r>
      <w:r w:rsidRPr="002240B7">
        <w:rPr>
          <w:rFonts w:ascii="Georgia" w:hAnsi="Georgia"/>
        </w:rPr>
        <w:t>similar</w:t>
      </w:r>
      <w:r w:rsidRPr="002240B7">
        <w:rPr>
          <w:rFonts w:ascii="Georgia" w:hAnsi="Georgia"/>
          <w:spacing w:val="1"/>
        </w:rPr>
        <w:t xml:space="preserve"> </w:t>
      </w:r>
      <w:r w:rsidRPr="002240B7">
        <w:rPr>
          <w:rFonts w:ascii="Georgia" w:hAnsi="Georgia"/>
        </w:rPr>
        <w:t>to</w:t>
      </w:r>
      <w:r w:rsidRPr="002240B7">
        <w:rPr>
          <w:rFonts w:ascii="Georgia" w:hAnsi="Georgia"/>
          <w:spacing w:val="1"/>
        </w:rPr>
        <w:t xml:space="preserve"> </w:t>
      </w:r>
      <w:r w:rsidRPr="002240B7">
        <w:rPr>
          <w:rFonts w:ascii="Georgia" w:hAnsi="Georgia"/>
        </w:rPr>
        <w:t>a</w:t>
      </w:r>
      <w:r w:rsidRPr="002240B7">
        <w:rPr>
          <w:rFonts w:ascii="Georgia" w:hAnsi="Georgia"/>
          <w:spacing w:val="1"/>
        </w:rPr>
        <w:t xml:space="preserve"> </w:t>
      </w:r>
      <w:proofErr w:type="spellStart"/>
      <w:r w:rsidRPr="002240B7">
        <w:rPr>
          <w:rFonts w:ascii="Georgia" w:hAnsi="Georgia"/>
          <w:i/>
        </w:rPr>
        <w:t>pn</w:t>
      </w:r>
      <w:proofErr w:type="spellEnd"/>
      <w:r w:rsidRPr="002240B7">
        <w:rPr>
          <w:rFonts w:ascii="Georgia" w:hAnsi="Georgia"/>
          <w:i/>
          <w:spacing w:val="1"/>
        </w:rPr>
        <w:t xml:space="preserve"> </w:t>
      </w:r>
      <w:r w:rsidRPr="002240B7">
        <w:rPr>
          <w:rFonts w:ascii="Georgia" w:hAnsi="Georgia"/>
        </w:rPr>
        <w:t>junction</w:t>
      </w:r>
      <w:r w:rsidRPr="002240B7">
        <w:rPr>
          <w:rFonts w:ascii="Georgia" w:hAnsi="Georgia"/>
          <w:spacing w:val="1"/>
        </w:rPr>
        <w:t xml:space="preserve"> </w:t>
      </w:r>
      <w:r w:rsidRPr="002240B7">
        <w:rPr>
          <w:rFonts w:ascii="Georgia" w:hAnsi="Georgia"/>
        </w:rPr>
        <w:t>in</w:t>
      </w:r>
      <w:r w:rsidRPr="002240B7">
        <w:rPr>
          <w:rFonts w:ascii="Georgia" w:hAnsi="Georgia"/>
          <w:spacing w:val="54"/>
        </w:rPr>
        <w:t xml:space="preserve"> </w:t>
      </w:r>
      <w:r w:rsidRPr="002240B7">
        <w:rPr>
          <w:rFonts w:ascii="Georgia" w:hAnsi="Georgia"/>
        </w:rPr>
        <w:t>forward</w:t>
      </w:r>
      <w:r w:rsidRPr="002240B7">
        <w:rPr>
          <w:rFonts w:ascii="Georgia" w:hAnsi="Georgia"/>
          <w:spacing w:val="54"/>
        </w:rPr>
        <w:t xml:space="preserve"> </w:t>
      </w:r>
      <w:r w:rsidRPr="002240B7">
        <w:rPr>
          <w:rFonts w:ascii="Georgia" w:hAnsi="Georgia"/>
        </w:rPr>
        <w:t>bias,</w:t>
      </w:r>
      <w:r w:rsidRPr="002240B7">
        <w:rPr>
          <w:rFonts w:ascii="Georgia" w:hAnsi="Georgia"/>
          <w:spacing w:val="54"/>
        </w:rPr>
        <w:t xml:space="preserve"> </w:t>
      </w:r>
      <w:r w:rsidRPr="002240B7">
        <w:rPr>
          <w:rFonts w:ascii="Georgia" w:hAnsi="Georgia"/>
        </w:rPr>
        <w:t>where</w:t>
      </w:r>
      <w:r w:rsidRPr="002240B7">
        <w:rPr>
          <w:rFonts w:ascii="Georgia" w:hAnsi="Georgia"/>
          <w:spacing w:val="55"/>
        </w:rPr>
        <w:t xml:space="preserve"> </w:t>
      </w:r>
      <w:r w:rsidRPr="002240B7">
        <w:rPr>
          <w:rFonts w:ascii="Georgia" w:hAnsi="Georgia"/>
        </w:rPr>
        <w:t>the</w:t>
      </w:r>
      <w:r w:rsidRPr="002240B7">
        <w:rPr>
          <w:rFonts w:ascii="Georgia" w:hAnsi="Georgia"/>
          <w:spacing w:val="54"/>
        </w:rPr>
        <w:t xml:space="preserve"> </w:t>
      </w:r>
      <w:r w:rsidRPr="002240B7">
        <w:rPr>
          <w:rFonts w:ascii="Georgia" w:hAnsi="Georgia"/>
        </w:rPr>
        <w:t>external</w:t>
      </w:r>
      <w:r w:rsidRPr="002240B7">
        <w:rPr>
          <w:rFonts w:ascii="Georgia" w:hAnsi="Georgia"/>
          <w:spacing w:val="54"/>
        </w:rPr>
        <w:t xml:space="preserve"> </w:t>
      </w:r>
      <w:r w:rsidRPr="002240B7">
        <w:rPr>
          <w:rFonts w:ascii="Georgia" w:hAnsi="Georgia"/>
        </w:rPr>
        <w:t>bias</w:t>
      </w:r>
      <w:r w:rsidRPr="002240B7">
        <w:rPr>
          <w:rFonts w:ascii="Georgia" w:hAnsi="Georgia"/>
          <w:spacing w:val="1"/>
        </w:rPr>
        <w:t xml:space="preserve"> </w:t>
      </w:r>
      <w:r w:rsidRPr="002240B7">
        <w:rPr>
          <w:rFonts w:ascii="Georgia" w:hAnsi="Georgia"/>
        </w:rPr>
        <w:t>causes</w:t>
      </w:r>
      <w:r w:rsidRPr="002240B7">
        <w:rPr>
          <w:rFonts w:ascii="Georgia" w:hAnsi="Georgia"/>
          <w:spacing w:val="1"/>
        </w:rPr>
        <w:t xml:space="preserve"> </w:t>
      </w:r>
      <w:r w:rsidRPr="002240B7">
        <w:rPr>
          <w:rFonts w:ascii="Georgia" w:hAnsi="Georgia"/>
        </w:rPr>
        <w:t>injection</w:t>
      </w:r>
      <w:r w:rsidRPr="002240B7">
        <w:rPr>
          <w:rFonts w:ascii="Georgia" w:hAnsi="Georgia"/>
          <w:spacing w:val="1"/>
        </w:rPr>
        <w:t xml:space="preserve"> </w:t>
      </w:r>
      <w:r w:rsidRPr="002240B7">
        <w:rPr>
          <w:rFonts w:ascii="Georgia" w:hAnsi="Georgia"/>
        </w:rPr>
        <w:t>of</w:t>
      </w:r>
      <w:r w:rsidRPr="002240B7">
        <w:rPr>
          <w:rFonts w:ascii="Georgia" w:hAnsi="Georgia"/>
          <w:spacing w:val="54"/>
        </w:rPr>
        <w:t xml:space="preserve"> </w:t>
      </w:r>
      <w:r w:rsidRPr="002240B7">
        <w:rPr>
          <w:rFonts w:ascii="Georgia" w:hAnsi="Georgia"/>
        </w:rPr>
        <w:t>minority</w:t>
      </w:r>
      <w:r w:rsidRPr="002240B7">
        <w:rPr>
          <w:rFonts w:ascii="Georgia" w:hAnsi="Georgia"/>
          <w:spacing w:val="54"/>
        </w:rPr>
        <w:t xml:space="preserve"> </w:t>
      </w:r>
      <w:r w:rsidRPr="002240B7">
        <w:rPr>
          <w:rFonts w:ascii="Georgia" w:hAnsi="Georgia"/>
        </w:rPr>
        <w:t>carriers</w:t>
      </w:r>
      <w:r w:rsidRPr="002240B7">
        <w:rPr>
          <w:rFonts w:ascii="Georgia" w:hAnsi="Georgia"/>
          <w:spacing w:val="54"/>
        </w:rPr>
        <w:t xml:space="preserve"> </w:t>
      </w:r>
      <w:r w:rsidRPr="002240B7">
        <w:rPr>
          <w:rFonts w:ascii="Georgia" w:hAnsi="Georgia"/>
        </w:rPr>
        <w:t>and</w:t>
      </w:r>
      <w:r w:rsidRPr="002240B7">
        <w:rPr>
          <w:rFonts w:ascii="Georgia" w:hAnsi="Georgia"/>
          <w:spacing w:val="55"/>
        </w:rPr>
        <w:t xml:space="preserve"> </w:t>
      </w:r>
      <w:r w:rsidRPr="002240B7">
        <w:rPr>
          <w:rFonts w:ascii="Georgia" w:hAnsi="Georgia"/>
        </w:rPr>
        <w:t>increased</w:t>
      </w:r>
      <w:r w:rsidRPr="002240B7">
        <w:rPr>
          <w:rFonts w:ascii="Georgia" w:hAnsi="Georgia"/>
          <w:spacing w:val="54"/>
        </w:rPr>
        <w:t xml:space="preserve"> </w:t>
      </w:r>
      <w:r w:rsidRPr="002240B7">
        <w:rPr>
          <w:rFonts w:ascii="Georgia" w:hAnsi="Georgia"/>
        </w:rPr>
        <w:t>current.</w:t>
      </w:r>
      <w:r w:rsidRPr="002240B7">
        <w:rPr>
          <w:rFonts w:ascii="Georgia" w:hAnsi="Georgia"/>
          <w:spacing w:val="55"/>
        </w:rPr>
        <w:t xml:space="preserve"> </w:t>
      </w:r>
      <w:r w:rsidRPr="002240B7">
        <w:rPr>
          <w:rFonts w:ascii="Georgia" w:hAnsi="Georgia"/>
        </w:rPr>
        <w:t>This</w:t>
      </w:r>
      <w:r w:rsidRPr="002240B7">
        <w:rPr>
          <w:rFonts w:ascii="Georgia" w:hAnsi="Georgia"/>
          <w:spacing w:val="54"/>
        </w:rPr>
        <w:t xml:space="preserve"> </w:t>
      </w:r>
      <w:r w:rsidRPr="002240B7">
        <w:rPr>
          <w:rFonts w:ascii="Georgia" w:hAnsi="Georgia"/>
        </w:rPr>
        <w:t>forward</w:t>
      </w:r>
      <w:r w:rsidRPr="002240B7">
        <w:rPr>
          <w:rFonts w:ascii="Georgia" w:hAnsi="Georgia"/>
          <w:spacing w:val="1"/>
        </w:rPr>
        <w:t xml:space="preserve"> </w:t>
      </w:r>
      <w:r w:rsidRPr="002240B7">
        <w:rPr>
          <w:rFonts w:ascii="Georgia" w:hAnsi="Georgia"/>
        </w:rPr>
        <w:t>bias</w:t>
      </w:r>
      <w:r w:rsidRPr="002240B7">
        <w:rPr>
          <w:rFonts w:ascii="Georgia" w:hAnsi="Georgia"/>
          <w:spacing w:val="41"/>
        </w:rPr>
        <w:t xml:space="preserve"> </w:t>
      </w:r>
      <w:r w:rsidRPr="002240B7">
        <w:rPr>
          <w:rFonts w:ascii="Georgia" w:hAnsi="Georgia"/>
        </w:rPr>
        <w:t>current</w:t>
      </w:r>
      <w:r w:rsidRPr="002240B7">
        <w:rPr>
          <w:rFonts w:ascii="Georgia" w:hAnsi="Georgia"/>
          <w:spacing w:val="41"/>
        </w:rPr>
        <w:t xml:space="preserve"> </w:t>
      </w:r>
      <w:r w:rsidRPr="002240B7">
        <w:rPr>
          <w:rFonts w:ascii="Georgia" w:hAnsi="Georgia"/>
        </w:rPr>
        <w:t>opposes</w:t>
      </w:r>
      <w:r w:rsidRPr="002240B7">
        <w:rPr>
          <w:rFonts w:ascii="Georgia" w:hAnsi="Georgia"/>
          <w:spacing w:val="42"/>
        </w:rPr>
        <w:t xml:space="preserve"> </w:t>
      </w:r>
      <w:r w:rsidRPr="002240B7">
        <w:rPr>
          <w:rFonts w:ascii="Georgia" w:hAnsi="Georgia"/>
        </w:rPr>
        <w:t>the</w:t>
      </w:r>
      <w:r w:rsidRPr="002240B7">
        <w:rPr>
          <w:rFonts w:ascii="Georgia" w:hAnsi="Georgia"/>
          <w:spacing w:val="41"/>
        </w:rPr>
        <w:t xml:space="preserve"> </w:t>
      </w:r>
      <w:r w:rsidRPr="002240B7">
        <w:rPr>
          <w:rFonts w:ascii="Georgia" w:hAnsi="Georgia"/>
        </w:rPr>
        <w:t>photo</w:t>
      </w:r>
      <w:r w:rsidRPr="002240B7">
        <w:rPr>
          <w:rFonts w:ascii="Georgia" w:hAnsi="Georgia"/>
          <w:spacing w:val="41"/>
        </w:rPr>
        <w:t xml:space="preserve"> </w:t>
      </w:r>
      <w:r w:rsidRPr="002240B7">
        <w:rPr>
          <w:rFonts w:ascii="Georgia" w:hAnsi="Georgia"/>
        </w:rPr>
        <w:t>current</w:t>
      </w:r>
      <w:r w:rsidRPr="002240B7">
        <w:rPr>
          <w:rFonts w:ascii="Georgia" w:hAnsi="Georgia"/>
          <w:spacing w:val="42"/>
        </w:rPr>
        <w:t xml:space="preserve"> </w:t>
      </w:r>
      <w:r w:rsidRPr="002240B7">
        <w:rPr>
          <w:rFonts w:ascii="Georgia" w:hAnsi="Georgia"/>
        </w:rPr>
        <w:t>generated</w:t>
      </w:r>
      <w:r w:rsidRPr="002240B7">
        <w:rPr>
          <w:rFonts w:ascii="Georgia" w:hAnsi="Georgia"/>
          <w:spacing w:val="41"/>
        </w:rPr>
        <w:t xml:space="preserve"> </w:t>
      </w:r>
      <w:r w:rsidRPr="002240B7">
        <w:rPr>
          <w:rFonts w:ascii="Georgia" w:hAnsi="Georgia"/>
        </w:rPr>
        <w:t>within</w:t>
      </w:r>
      <w:r w:rsidRPr="002240B7">
        <w:rPr>
          <w:rFonts w:ascii="Georgia" w:hAnsi="Georgia"/>
          <w:spacing w:val="41"/>
        </w:rPr>
        <w:t xml:space="preserve"> </w:t>
      </w:r>
      <w:r w:rsidRPr="002240B7">
        <w:rPr>
          <w:rFonts w:ascii="Georgia" w:hAnsi="Georgia"/>
        </w:rPr>
        <w:t>the</w:t>
      </w:r>
      <w:r w:rsidRPr="002240B7">
        <w:rPr>
          <w:rFonts w:ascii="Georgia" w:hAnsi="Georgia"/>
          <w:spacing w:val="42"/>
        </w:rPr>
        <w:t xml:space="preserve"> </w:t>
      </w:r>
      <w:r w:rsidRPr="002240B7">
        <w:rPr>
          <w:rFonts w:ascii="Georgia" w:hAnsi="Georgia"/>
        </w:rPr>
        <w:t>device</w:t>
      </w:r>
      <w:r w:rsidRPr="002240B7">
        <w:rPr>
          <w:rFonts w:ascii="Georgia" w:hAnsi="Georgia"/>
          <w:spacing w:val="41"/>
        </w:rPr>
        <w:t xml:space="preserve"> </w:t>
      </w:r>
      <w:r w:rsidRPr="002240B7">
        <w:rPr>
          <w:rFonts w:ascii="Georgia" w:hAnsi="Georgia"/>
        </w:rPr>
        <w:lastRenderedPageBreak/>
        <w:t>due</w:t>
      </w:r>
      <w:r w:rsidRPr="002240B7">
        <w:rPr>
          <w:rFonts w:ascii="Georgia" w:hAnsi="Georgia"/>
          <w:spacing w:val="41"/>
        </w:rPr>
        <w:t xml:space="preserve"> </w:t>
      </w:r>
      <w:r w:rsidRPr="002240B7">
        <w:rPr>
          <w:rFonts w:ascii="Georgia" w:hAnsi="Georgia"/>
        </w:rPr>
        <w:t>to</w:t>
      </w:r>
      <w:r w:rsidRPr="002240B7">
        <w:rPr>
          <w:rFonts w:ascii="Georgia" w:hAnsi="Georgia"/>
          <w:spacing w:val="-52"/>
        </w:rPr>
        <w:t xml:space="preserve"> </w:t>
      </w:r>
      <w:r w:rsidRPr="002240B7">
        <w:rPr>
          <w:rFonts w:ascii="Georgia" w:hAnsi="Georgia"/>
        </w:rPr>
        <w:t>the solar radiation.</w:t>
      </w:r>
      <w:r w:rsidRPr="002240B7">
        <w:rPr>
          <w:rFonts w:ascii="Georgia" w:hAnsi="Georgia"/>
          <w:spacing w:val="1"/>
        </w:rPr>
        <w:t xml:space="preserve"> </w:t>
      </w:r>
      <w:r w:rsidRPr="002240B7">
        <w:rPr>
          <w:rFonts w:ascii="Georgia" w:hAnsi="Georgia"/>
        </w:rPr>
        <w:t xml:space="preserve">This is because </w:t>
      </w:r>
      <w:proofErr w:type="spellStart"/>
      <w:r w:rsidRPr="002240B7">
        <w:rPr>
          <w:rFonts w:ascii="Georgia" w:hAnsi="Georgia"/>
          <w:i/>
          <w:w w:val="125"/>
        </w:rPr>
        <w:t>I</w:t>
      </w:r>
      <w:r w:rsidRPr="002240B7">
        <w:rPr>
          <w:rFonts w:ascii="Georgia" w:hAnsi="Georgia"/>
          <w:i/>
          <w:w w:val="125"/>
          <w:vertAlign w:val="subscript"/>
        </w:rPr>
        <w:t>ph</w:t>
      </w:r>
      <w:proofErr w:type="spellEnd"/>
      <w:r w:rsidRPr="002240B7">
        <w:rPr>
          <w:rFonts w:ascii="Georgia" w:hAnsi="Georgia"/>
          <w:i/>
          <w:w w:val="125"/>
        </w:rPr>
        <w:t xml:space="preserve"> </w:t>
      </w:r>
      <w:r w:rsidRPr="002240B7">
        <w:rPr>
          <w:rFonts w:ascii="Georgia" w:hAnsi="Georgia"/>
        </w:rPr>
        <w:t>is generated due to electrons going to</w:t>
      </w:r>
      <w:r w:rsidRPr="002240B7">
        <w:rPr>
          <w:rFonts w:ascii="Georgia" w:hAnsi="Georgia"/>
          <w:spacing w:val="1"/>
        </w:rPr>
        <w:t xml:space="preserve"> </w:t>
      </w:r>
      <w:r w:rsidRPr="002240B7">
        <w:rPr>
          <w:rFonts w:ascii="Georgia" w:hAnsi="Georgia"/>
        </w:rPr>
        <w:t>the</w:t>
      </w:r>
      <w:r w:rsidRPr="002240B7">
        <w:rPr>
          <w:rFonts w:ascii="Georgia" w:hAnsi="Georgia"/>
          <w:spacing w:val="26"/>
        </w:rPr>
        <w:t xml:space="preserve"> </w:t>
      </w:r>
      <w:r w:rsidRPr="002240B7">
        <w:rPr>
          <w:rFonts w:ascii="Georgia" w:hAnsi="Georgia"/>
          <w:i/>
        </w:rPr>
        <w:t>n</w:t>
      </w:r>
      <w:r w:rsidRPr="002240B7">
        <w:rPr>
          <w:rFonts w:ascii="Georgia" w:hAnsi="Georgia"/>
          <w:i/>
          <w:spacing w:val="26"/>
        </w:rPr>
        <w:t xml:space="preserve"> </w:t>
      </w:r>
      <w:r w:rsidRPr="002240B7">
        <w:rPr>
          <w:rFonts w:ascii="Georgia" w:hAnsi="Georgia"/>
        </w:rPr>
        <w:t>side</w:t>
      </w:r>
      <w:r w:rsidRPr="002240B7">
        <w:rPr>
          <w:rFonts w:ascii="Georgia" w:hAnsi="Georgia"/>
          <w:spacing w:val="27"/>
        </w:rPr>
        <w:t xml:space="preserve"> </w:t>
      </w:r>
      <w:r w:rsidRPr="002240B7">
        <w:rPr>
          <w:rFonts w:ascii="Georgia" w:hAnsi="Georgia"/>
        </w:rPr>
        <w:t>and</w:t>
      </w:r>
      <w:r w:rsidRPr="002240B7">
        <w:rPr>
          <w:rFonts w:ascii="Georgia" w:hAnsi="Georgia"/>
          <w:spacing w:val="26"/>
        </w:rPr>
        <w:t xml:space="preserve"> </w:t>
      </w:r>
      <w:r w:rsidRPr="002240B7">
        <w:rPr>
          <w:rFonts w:ascii="Georgia" w:hAnsi="Georgia"/>
        </w:rPr>
        <w:t>holes</w:t>
      </w:r>
      <w:r w:rsidRPr="002240B7">
        <w:rPr>
          <w:rFonts w:ascii="Georgia" w:hAnsi="Georgia"/>
          <w:spacing w:val="27"/>
        </w:rPr>
        <w:t xml:space="preserve"> </w:t>
      </w:r>
      <w:r w:rsidRPr="002240B7">
        <w:rPr>
          <w:rFonts w:ascii="Georgia" w:hAnsi="Georgia"/>
        </w:rPr>
        <w:t>to</w:t>
      </w:r>
      <w:r w:rsidRPr="002240B7">
        <w:rPr>
          <w:rFonts w:ascii="Georgia" w:hAnsi="Georgia"/>
          <w:spacing w:val="26"/>
        </w:rPr>
        <w:t xml:space="preserve"> </w:t>
      </w:r>
      <w:r w:rsidRPr="002240B7">
        <w:rPr>
          <w:rFonts w:ascii="Georgia" w:hAnsi="Georgia"/>
        </w:rPr>
        <w:t>the</w:t>
      </w:r>
      <w:r w:rsidRPr="002240B7">
        <w:rPr>
          <w:rFonts w:ascii="Georgia" w:hAnsi="Georgia"/>
          <w:spacing w:val="27"/>
        </w:rPr>
        <w:t xml:space="preserve"> </w:t>
      </w:r>
      <w:r w:rsidRPr="002240B7">
        <w:rPr>
          <w:rFonts w:ascii="Georgia" w:hAnsi="Georgia"/>
          <w:i/>
        </w:rPr>
        <w:t>p</w:t>
      </w:r>
      <w:r w:rsidRPr="002240B7">
        <w:rPr>
          <w:rFonts w:ascii="Georgia" w:hAnsi="Georgia"/>
          <w:i/>
          <w:spacing w:val="26"/>
        </w:rPr>
        <w:t xml:space="preserve"> </w:t>
      </w:r>
      <w:r w:rsidRPr="002240B7">
        <w:rPr>
          <w:rFonts w:ascii="Georgia" w:hAnsi="Georgia"/>
        </w:rPr>
        <w:t>side</w:t>
      </w:r>
      <w:r w:rsidRPr="002240B7">
        <w:rPr>
          <w:rFonts w:ascii="Georgia" w:hAnsi="Georgia"/>
          <w:spacing w:val="27"/>
        </w:rPr>
        <w:t xml:space="preserve"> </w:t>
      </w:r>
      <w:r w:rsidRPr="002240B7">
        <w:rPr>
          <w:rFonts w:ascii="Georgia" w:hAnsi="Georgia"/>
        </w:rPr>
        <w:t>due</w:t>
      </w:r>
      <w:r w:rsidRPr="002240B7">
        <w:rPr>
          <w:rFonts w:ascii="Georgia" w:hAnsi="Georgia"/>
          <w:spacing w:val="26"/>
        </w:rPr>
        <w:t xml:space="preserve"> </w:t>
      </w:r>
      <w:r w:rsidRPr="002240B7">
        <w:rPr>
          <w:rFonts w:ascii="Georgia" w:hAnsi="Georgia"/>
        </w:rPr>
        <w:t>to</w:t>
      </w:r>
      <w:r w:rsidRPr="002240B7">
        <w:rPr>
          <w:rFonts w:ascii="Georgia" w:hAnsi="Georgia"/>
          <w:spacing w:val="27"/>
        </w:rPr>
        <w:t xml:space="preserve"> </w:t>
      </w:r>
      <w:r w:rsidRPr="002240B7">
        <w:rPr>
          <w:rFonts w:ascii="Georgia" w:hAnsi="Georgia"/>
        </w:rPr>
        <w:t>the</w:t>
      </w:r>
      <w:r w:rsidRPr="002240B7">
        <w:rPr>
          <w:rFonts w:ascii="Georgia" w:hAnsi="Georgia"/>
          <w:spacing w:val="26"/>
        </w:rPr>
        <w:t xml:space="preserve"> </w:t>
      </w:r>
      <w:r w:rsidRPr="002240B7">
        <w:rPr>
          <w:rFonts w:ascii="Georgia" w:hAnsi="Georgia"/>
        </w:rPr>
        <w:t>electric</w:t>
      </w:r>
      <w:r w:rsidRPr="002240B7">
        <w:rPr>
          <w:rFonts w:ascii="Georgia" w:hAnsi="Georgia"/>
          <w:spacing w:val="26"/>
        </w:rPr>
        <w:t xml:space="preserve"> </w:t>
      </w:r>
      <w:r w:rsidRPr="002240B7">
        <w:rPr>
          <w:rFonts w:ascii="Georgia" w:hAnsi="Georgia"/>
        </w:rPr>
        <w:t>field</w:t>
      </w:r>
      <w:r w:rsidRPr="002240B7">
        <w:rPr>
          <w:rFonts w:ascii="Georgia" w:hAnsi="Georgia"/>
          <w:spacing w:val="27"/>
        </w:rPr>
        <w:t xml:space="preserve"> </w:t>
      </w:r>
      <w:r w:rsidRPr="002240B7">
        <w:rPr>
          <w:rFonts w:ascii="Georgia" w:hAnsi="Georgia"/>
        </w:rPr>
        <w:t>within</w:t>
      </w:r>
      <w:r w:rsidRPr="002240B7">
        <w:rPr>
          <w:rFonts w:ascii="Georgia" w:hAnsi="Georgia"/>
          <w:spacing w:val="26"/>
        </w:rPr>
        <w:t xml:space="preserve"> </w:t>
      </w:r>
      <w:r w:rsidRPr="002240B7">
        <w:rPr>
          <w:rFonts w:ascii="Georgia" w:hAnsi="Georgia"/>
        </w:rPr>
        <w:t>the</w:t>
      </w:r>
      <w:r w:rsidRPr="002240B7">
        <w:rPr>
          <w:rFonts w:ascii="Georgia" w:hAnsi="Georgia"/>
          <w:spacing w:val="27"/>
        </w:rPr>
        <w:t xml:space="preserve"> </w:t>
      </w:r>
      <w:r w:rsidRPr="002240B7">
        <w:rPr>
          <w:rFonts w:ascii="Georgia" w:hAnsi="Georgia"/>
        </w:rPr>
        <w:t>device,</w:t>
      </w:r>
      <w:r w:rsidR="00DD4186" w:rsidRPr="002240B7">
        <w:rPr>
          <w:rFonts w:ascii="Georgia" w:hAnsi="Georgia"/>
        </w:rPr>
        <w:t xml:space="preserve"> </w:t>
      </w:r>
      <w:r w:rsidRPr="002240B7">
        <w:rPr>
          <w:rFonts w:ascii="Georgia" w:hAnsi="Georgia"/>
          <w:w w:val="105"/>
        </w:rPr>
        <w:t xml:space="preserve">i.e. </w:t>
      </w:r>
      <w:r w:rsidRPr="002240B7">
        <w:rPr>
          <w:rFonts w:ascii="Georgia" w:hAnsi="Georgia"/>
          <w:spacing w:val="8"/>
          <w:w w:val="105"/>
        </w:rPr>
        <w:t xml:space="preserve"> </w:t>
      </w:r>
      <w:r w:rsidRPr="002240B7">
        <w:rPr>
          <w:rFonts w:ascii="Georgia" w:hAnsi="Georgia"/>
          <w:i/>
          <w:w w:val="105"/>
        </w:rPr>
        <w:t>drift</w:t>
      </w:r>
      <w:r w:rsidRPr="002240B7">
        <w:rPr>
          <w:rFonts w:ascii="Georgia" w:hAnsi="Georgia"/>
          <w:i/>
          <w:spacing w:val="24"/>
          <w:w w:val="105"/>
        </w:rPr>
        <w:t xml:space="preserve"> </w:t>
      </w:r>
      <w:r w:rsidRPr="002240B7">
        <w:rPr>
          <w:rFonts w:ascii="Georgia" w:hAnsi="Georgia"/>
          <w:i/>
          <w:w w:val="105"/>
        </w:rPr>
        <w:t>current</w:t>
      </w:r>
      <w:r w:rsidRPr="002240B7">
        <w:rPr>
          <w:rFonts w:ascii="Georgia" w:hAnsi="Georgia"/>
          <w:i/>
          <w:spacing w:val="40"/>
          <w:w w:val="105"/>
        </w:rPr>
        <w:t xml:space="preserve"> </w:t>
      </w:r>
      <w:r w:rsidRPr="002240B7">
        <w:rPr>
          <w:rFonts w:ascii="Georgia" w:hAnsi="Georgia"/>
          <w:w w:val="105"/>
        </w:rPr>
        <w:t>while</w:t>
      </w:r>
      <w:r w:rsidRPr="002240B7">
        <w:rPr>
          <w:rFonts w:ascii="Georgia" w:hAnsi="Georgia"/>
          <w:spacing w:val="21"/>
          <w:w w:val="105"/>
        </w:rPr>
        <w:t xml:space="preserve"> </w:t>
      </w:r>
      <w:r w:rsidRPr="002240B7">
        <w:rPr>
          <w:rFonts w:ascii="Georgia" w:hAnsi="Georgia"/>
          <w:w w:val="105"/>
        </w:rPr>
        <w:t>the</w:t>
      </w:r>
      <w:r w:rsidRPr="002240B7">
        <w:rPr>
          <w:rFonts w:ascii="Georgia" w:hAnsi="Georgia"/>
          <w:spacing w:val="20"/>
          <w:w w:val="105"/>
        </w:rPr>
        <w:t xml:space="preserve"> </w:t>
      </w:r>
      <w:r w:rsidRPr="002240B7">
        <w:rPr>
          <w:rFonts w:ascii="Georgia" w:hAnsi="Georgia"/>
          <w:w w:val="105"/>
        </w:rPr>
        <w:t>forward</w:t>
      </w:r>
      <w:r w:rsidRPr="002240B7">
        <w:rPr>
          <w:rFonts w:ascii="Georgia" w:hAnsi="Georgia"/>
          <w:spacing w:val="20"/>
          <w:w w:val="105"/>
        </w:rPr>
        <w:t xml:space="preserve"> </w:t>
      </w:r>
      <w:r w:rsidRPr="002240B7">
        <w:rPr>
          <w:rFonts w:ascii="Georgia" w:hAnsi="Georgia"/>
          <w:w w:val="105"/>
        </w:rPr>
        <w:t>bias</w:t>
      </w:r>
      <w:r w:rsidRPr="002240B7">
        <w:rPr>
          <w:rFonts w:ascii="Georgia" w:hAnsi="Georgia"/>
          <w:spacing w:val="21"/>
          <w:w w:val="105"/>
        </w:rPr>
        <w:t xml:space="preserve"> </w:t>
      </w:r>
      <w:r w:rsidRPr="002240B7">
        <w:rPr>
          <w:rFonts w:ascii="Georgia" w:hAnsi="Georgia"/>
          <w:w w:val="105"/>
        </w:rPr>
        <w:t>current</w:t>
      </w:r>
      <w:r w:rsidRPr="002240B7">
        <w:rPr>
          <w:rFonts w:ascii="Georgia" w:hAnsi="Georgia"/>
          <w:spacing w:val="20"/>
          <w:w w:val="105"/>
        </w:rPr>
        <w:t xml:space="preserve"> </w:t>
      </w:r>
      <w:r w:rsidRPr="002240B7">
        <w:rPr>
          <w:rFonts w:ascii="Georgia" w:hAnsi="Georgia"/>
          <w:w w:val="105"/>
        </w:rPr>
        <w:t>is</w:t>
      </w:r>
      <w:r w:rsidRPr="002240B7">
        <w:rPr>
          <w:rFonts w:ascii="Georgia" w:hAnsi="Georgia"/>
          <w:spacing w:val="20"/>
          <w:w w:val="105"/>
        </w:rPr>
        <w:t xml:space="preserve"> </w:t>
      </w:r>
      <w:r w:rsidRPr="002240B7">
        <w:rPr>
          <w:rFonts w:ascii="Georgia" w:hAnsi="Georgia"/>
          <w:w w:val="105"/>
        </w:rPr>
        <w:t>due</w:t>
      </w:r>
      <w:r w:rsidRPr="002240B7">
        <w:rPr>
          <w:rFonts w:ascii="Georgia" w:hAnsi="Georgia"/>
          <w:spacing w:val="21"/>
          <w:w w:val="105"/>
        </w:rPr>
        <w:t xml:space="preserve"> </w:t>
      </w:r>
      <w:r w:rsidRPr="002240B7">
        <w:rPr>
          <w:rFonts w:ascii="Georgia" w:hAnsi="Georgia"/>
          <w:w w:val="105"/>
        </w:rPr>
        <w:t>to</w:t>
      </w:r>
      <w:r w:rsidRPr="002240B7">
        <w:rPr>
          <w:rFonts w:ascii="Georgia" w:hAnsi="Georgia"/>
          <w:spacing w:val="21"/>
          <w:w w:val="105"/>
        </w:rPr>
        <w:t xml:space="preserve"> </w:t>
      </w:r>
      <w:r w:rsidRPr="002240B7">
        <w:rPr>
          <w:rFonts w:ascii="Georgia" w:hAnsi="Georgia"/>
          <w:i/>
          <w:w w:val="105"/>
        </w:rPr>
        <w:t>diffusion</w:t>
      </w:r>
      <w:r w:rsidRPr="002240B7">
        <w:rPr>
          <w:rFonts w:ascii="Georgia" w:hAnsi="Georgia"/>
          <w:i/>
          <w:spacing w:val="25"/>
          <w:w w:val="105"/>
        </w:rPr>
        <w:t xml:space="preserve"> </w:t>
      </w:r>
      <w:r w:rsidRPr="002240B7">
        <w:rPr>
          <w:rFonts w:ascii="Georgia" w:hAnsi="Georgia"/>
          <w:i/>
          <w:w w:val="105"/>
        </w:rPr>
        <w:t>current</w:t>
      </w:r>
    </w:p>
    <w:tbl>
      <w:tblPr>
        <w:tblStyle w:val="TableGrid"/>
        <w:tblW w:w="921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A53D03" w:rsidRPr="002240B7" w14:paraId="5C50DC90" w14:textId="77777777" w:rsidTr="00AF5A9A">
        <w:trPr>
          <w:trHeight w:val="1940"/>
        </w:trPr>
        <w:tc>
          <w:tcPr>
            <w:tcW w:w="9214" w:type="dxa"/>
          </w:tcPr>
          <w:p w14:paraId="24FB6B52" w14:textId="321DB0D3" w:rsidR="00A53D03" w:rsidRPr="002240B7" w:rsidRDefault="0084095A" w:rsidP="004D7111">
            <w:pPr>
              <w:spacing w:line="360" w:lineRule="auto"/>
              <w:jc w:val="center"/>
              <w:rPr>
                <w:i/>
                <w:szCs w:val="24"/>
              </w:rPr>
            </w:pPr>
            <w:r w:rsidRPr="002240B7">
              <w:rPr>
                <w:noProof/>
                <w:szCs w:val="24"/>
              </w:rPr>
              <w:drawing>
                <wp:inline distT="0" distB="0" distL="0" distR="0" wp14:anchorId="38156DE3" wp14:editId="29257223">
                  <wp:extent cx="3689350" cy="1137006"/>
                  <wp:effectExtent l="0" t="0" r="6350" b="635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6" cstate="print"/>
                          <a:stretch>
                            <a:fillRect/>
                          </a:stretch>
                        </pic:blipFill>
                        <pic:spPr>
                          <a:xfrm>
                            <a:off x="0" y="0"/>
                            <a:ext cx="3722045" cy="1147082"/>
                          </a:xfrm>
                          <a:prstGeom prst="rect">
                            <a:avLst/>
                          </a:prstGeom>
                        </pic:spPr>
                      </pic:pic>
                    </a:graphicData>
                  </a:graphic>
                </wp:inline>
              </w:drawing>
            </w:r>
          </w:p>
        </w:tc>
      </w:tr>
      <w:tr w:rsidR="00A53D03" w:rsidRPr="002240B7" w14:paraId="1913E9BE" w14:textId="77777777" w:rsidTr="00AF5A9A">
        <w:trPr>
          <w:trHeight w:val="1069"/>
        </w:trPr>
        <w:tc>
          <w:tcPr>
            <w:tcW w:w="9214" w:type="dxa"/>
          </w:tcPr>
          <w:p w14:paraId="252A6DDC" w14:textId="28D34C1E" w:rsidR="00A53D03" w:rsidRPr="002240B7" w:rsidRDefault="0084095A" w:rsidP="004D7111">
            <w:pPr>
              <w:pStyle w:val="BodyText"/>
              <w:spacing w:line="360" w:lineRule="auto"/>
              <w:jc w:val="both"/>
              <w:rPr>
                <w:rFonts w:ascii="Georgia" w:hAnsi="Georgia"/>
              </w:rPr>
            </w:pPr>
            <w:bookmarkStart w:id="83" w:name="_Ref134204378"/>
            <w:bookmarkStart w:id="84" w:name="_Toc135172273"/>
            <w:r w:rsidRPr="002240B7">
              <w:rPr>
                <w:rFonts w:ascii="Georgia" w:hAnsi="Georgia"/>
                <w:b/>
                <w:bCs/>
              </w:rPr>
              <w:t xml:space="preserve">Figure </w:t>
            </w:r>
            <w:r w:rsidR="006D33D0" w:rsidRPr="002240B7">
              <w:rPr>
                <w:rFonts w:ascii="Georgia" w:hAnsi="Georgia"/>
                <w:b/>
                <w:bCs/>
              </w:rPr>
              <w:fldChar w:fldCharType="begin"/>
            </w:r>
            <w:r w:rsidR="006D33D0" w:rsidRPr="002240B7">
              <w:rPr>
                <w:rFonts w:ascii="Georgia" w:hAnsi="Georgia"/>
                <w:b/>
                <w:bCs/>
              </w:rPr>
              <w:instrText xml:space="preserve"> SEQ Figure \* ARABIC </w:instrText>
            </w:r>
            <w:r w:rsidR="006D33D0" w:rsidRPr="002240B7">
              <w:rPr>
                <w:rFonts w:ascii="Georgia" w:hAnsi="Georgia"/>
                <w:b/>
                <w:bCs/>
              </w:rPr>
              <w:fldChar w:fldCharType="separate"/>
            </w:r>
            <w:r w:rsidR="00487BFB">
              <w:rPr>
                <w:rFonts w:ascii="Georgia" w:hAnsi="Georgia"/>
                <w:b/>
                <w:bCs/>
                <w:noProof/>
              </w:rPr>
              <w:t>10</w:t>
            </w:r>
            <w:r w:rsidR="006D33D0" w:rsidRPr="002240B7">
              <w:rPr>
                <w:rFonts w:ascii="Georgia" w:hAnsi="Georgia"/>
                <w:b/>
                <w:bCs/>
              </w:rPr>
              <w:fldChar w:fldCharType="end"/>
            </w:r>
            <w:bookmarkEnd w:id="83"/>
            <w:r w:rsidR="00570D87" w:rsidRPr="002240B7">
              <w:rPr>
                <w:rFonts w:ascii="Georgia" w:hAnsi="Georgia"/>
                <w:b/>
                <w:bCs/>
              </w:rPr>
              <w:t>.</w:t>
            </w:r>
            <w:r w:rsidRPr="002240B7">
              <w:rPr>
                <w:rFonts w:ascii="Georgia" w:hAnsi="Georgia"/>
              </w:rPr>
              <w:t xml:space="preserve"> </w:t>
            </w:r>
            <w:r w:rsidR="00A53D03" w:rsidRPr="002240B7">
              <w:rPr>
                <w:rFonts w:ascii="Georgia" w:hAnsi="Georgia"/>
                <w:w w:val="105"/>
              </w:rPr>
              <w:t>(a) A solar cell connected to an external load (b) Equivalent circuit,</w:t>
            </w:r>
            <w:r w:rsidR="00A53D03" w:rsidRPr="002240B7">
              <w:rPr>
                <w:rFonts w:ascii="Georgia" w:hAnsi="Georgia"/>
                <w:spacing w:val="-54"/>
                <w:w w:val="105"/>
              </w:rPr>
              <w:t xml:space="preserve"> </w:t>
            </w:r>
            <w:r w:rsidR="00A53D03" w:rsidRPr="002240B7">
              <w:rPr>
                <w:rFonts w:ascii="Georgia" w:hAnsi="Georgia"/>
                <w:spacing w:val="-1"/>
                <w:w w:val="105"/>
              </w:rPr>
              <w:t>with</w:t>
            </w:r>
            <w:r w:rsidR="00A53D03" w:rsidRPr="002240B7">
              <w:rPr>
                <w:rFonts w:ascii="Georgia" w:hAnsi="Georgia"/>
                <w:spacing w:val="-13"/>
                <w:w w:val="105"/>
              </w:rPr>
              <w:t xml:space="preserve"> </w:t>
            </w:r>
            <w:r w:rsidR="00A53D03" w:rsidRPr="002240B7">
              <w:rPr>
                <w:rFonts w:ascii="Georgia" w:hAnsi="Georgia"/>
                <w:spacing w:val="-1"/>
                <w:w w:val="105"/>
              </w:rPr>
              <w:t>a</w:t>
            </w:r>
            <w:r w:rsidR="00A53D03" w:rsidRPr="002240B7">
              <w:rPr>
                <w:rFonts w:ascii="Georgia" w:hAnsi="Georgia"/>
                <w:spacing w:val="-13"/>
                <w:w w:val="105"/>
              </w:rPr>
              <w:t xml:space="preserve"> </w:t>
            </w:r>
            <w:r w:rsidR="00A53D03" w:rsidRPr="002240B7">
              <w:rPr>
                <w:rFonts w:ascii="Georgia" w:hAnsi="Georgia"/>
                <w:spacing w:val="-1"/>
                <w:w w:val="105"/>
              </w:rPr>
              <w:t>constant</w:t>
            </w:r>
            <w:r w:rsidR="00A53D03" w:rsidRPr="002240B7">
              <w:rPr>
                <w:rFonts w:ascii="Georgia" w:hAnsi="Georgia"/>
                <w:spacing w:val="-13"/>
                <w:w w:val="105"/>
              </w:rPr>
              <w:t xml:space="preserve"> </w:t>
            </w:r>
            <w:r w:rsidR="00A53D03" w:rsidRPr="002240B7">
              <w:rPr>
                <w:rFonts w:ascii="Georgia" w:hAnsi="Georgia"/>
                <w:spacing w:val="-1"/>
                <w:w w:val="105"/>
              </w:rPr>
              <w:t>current</w:t>
            </w:r>
            <w:r w:rsidR="00A53D03" w:rsidRPr="002240B7">
              <w:rPr>
                <w:rFonts w:ascii="Georgia" w:hAnsi="Georgia"/>
                <w:spacing w:val="-13"/>
                <w:w w:val="105"/>
              </w:rPr>
              <w:t xml:space="preserve"> </w:t>
            </w:r>
            <w:r w:rsidR="00A53D03" w:rsidRPr="002240B7">
              <w:rPr>
                <w:rFonts w:ascii="Georgia" w:hAnsi="Georgia"/>
                <w:w w:val="105"/>
              </w:rPr>
              <w:t>source,</w:t>
            </w:r>
            <w:r w:rsidR="00A53D03" w:rsidRPr="002240B7">
              <w:rPr>
                <w:rFonts w:ascii="Georgia" w:hAnsi="Georgia"/>
                <w:spacing w:val="-10"/>
                <w:w w:val="105"/>
              </w:rPr>
              <w:t xml:space="preserve"> </w:t>
            </w:r>
            <w:r w:rsidR="00A53D03" w:rsidRPr="002240B7">
              <w:rPr>
                <w:rFonts w:ascii="Georgia" w:hAnsi="Georgia"/>
                <w:w w:val="105"/>
              </w:rPr>
              <w:t>a</w:t>
            </w:r>
            <w:r w:rsidR="00A53D03" w:rsidRPr="002240B7">
              <w:rPr>
                <w:rFonts w:ascii="Georgia" w:hAnsi="Georgia"/>
                <w:spacing w:val="-13"/>
                <w:w w:val="105"/>
              </w:rPr>
              <w:t xml:space="preserve"> </w:t>
            </w:r>
            <w:r w:rsidR="00A53D03" w:rsidRPr="002240B7">
              <w:rPr>
                <w:rFonts w:ascii="Georgia" w:hAnsi="Georgia"/>
                <w:w w:val="105"/>
              </w:rPr>
              <w:t>forward</w:t>
            </w:r>
            <w:r w:rsidR="00A53D03" w:rsidRPr="002240B7">
              <w:rPr>
                <w:rFonts w:ascii="Georgia" w:hAnsi="Georgia"/>
                <w:spacing w:val="-13"/>
                <w:w w:val="105"/>
              </w:rPr>
              <w:t xml:space="preserve"> </w:t>
            </w:r>
            <w:r w:rsidR="00A53D03" w:rsidRPr="002240B7">
              <w:rPr>
                <w:rFonts w:ascii="Georgia" w:hAnsi="Georgia"/>
                <w:w w:val="105"/>
              </w:rPr>
              <w:t>biased</w:t>
            </w:r>
            <w:r w:rsidR="00A53D03" w:rsidRPr="002240B7">
              <w:rPr>
                <w:rFonts w:ascii="Georgia" w:hAnsi="Georgia"/>
                <w:spacing w:val="-11"/>
                <w:w w:val="105"/>
              </w:rPr>
              <w:t xml:space="preserve"> </w:t>
            </w:r>
            <w:proofErr w:type="spellStart"/>
            <w:r w:rsidR="00A53D03" w:rsidRPr="002240B7">
              <w:rPr>
                <w:rFonts w:ascii="Georgia" w:hAnsi="Georgia"/>
                <w:w w:val="105"/>
              </w:rPr>
              <w:t>pn</w:t>
            </w:r>
            <w:proofErr w:type="spellEnd"/>
            <w:r w:rsidR="00A53D03" w:rsidRPr="002240B7">
              <w:rPr>
                <w:rFonts w:ascii="Georgia" w:hAnsi="Georgia"/>
                <w:spacing w:val="-13"/>
                <w:w w:val="105"/>
              </w:rPr>
              <w:t xml:space="preserve"> </w:t>
            </w:r>
            <w:r w:rsidR="00A53D03" w:rsidRPr="002240B7">
              <w:rPr>
                <w:rFonts w:ascii="Georgia" w:hAnsi="Georgia"/>
                <w:w w:val="105"/>
              </w:rPr>
              <w:t>junction</w:t>
            </w:r>
            <w:r w:rsidR="00A53D03" w:rsidRPr="002240B7">
              <w:rPr>
                <w:rFonts w:ascii="Georgia" w:hAnsi="Georgia"/>
                <w:spacing w:val="-13"/>
                <w:w w:val="105"/>
              </w:rPr>
              <w:t xml:space="preserve"> </w:t>
            </w:r>
            <w:r w:rsidR="00A53D03" w:rsidRPr="002240B7">
              <w:rPr>
                <w:rFonts w:ascii="Georgia" w:hAnsi="Georgia"/>
                <w:w w:val="105"/>
              </w:rPr>
              <w:t>and</w:t>
            </w:r>
            <w:r w:rsidR="00A53D03" w:rsidRPr="002240B7">
              <w:rPr>
                <w:rFonts w:ascii="Georgia" w:hAnsi="Georgia"/>
                <w:spacing w:val="-12"/>
                <w:w w:val="105"/>
              </w:rPr>
              <w:t xml:space="preserve"> </w:t>
            </w:r>
            <w:r w:rsidR="00A53D03" w:rsidRPr="002240B7">
              <w:rPr>
                <w:rFonts w:ascii="Georgia" w:hAnsi="Georgia"/>
                <w:w w:val="105"/>
              </w:rPr>
              <w:t>the</w:t>
            </w:r>
            <w:r w:rsidR="00A53D03" w:rsidRPr="002240B7">
              <w:rPr>
                <w:rFonts w:ascii="Georgia" w:hAnsi="Georgia"/>
                <w:spacing w:val="-13"/>
                <w:w w:val="105"/>
              </w:rPr>
              <w:t xml:space="preserve"> </w:t>
            </w:r>
            <w:r w:rsidR="00A53D03" w:rsidRPr="002240B7">
              <w:rPr>
                <w:rFonts w:ascii="Georgia" w:hAnsi="Georgia"/>
                <w:w w:val="105"/>
              </w:rPr>
              <w:t>external</w:t>
            </w:r>
            <w:r w:rsidR="00A53D03" w:rsidRPr="002240B7">
              <w:rPr>
                <w:rFonts w:ascii="Georgia" w:hAnsi="Georgia"/>
                <w:spacing w:val="-55"/>
                <w:w w:val="105"/>
              </w:rPr>
              <w:t xml:space="preserve"> </w:t>
            </w:r>
            <w:r w:rsidR="00A53D03" w:rsidRPr="002240B7">
              <w:rPr>
                <w:rFonts w:ascii="Georgia" w:hAnsi="Georgia"/>
                <w:w w:val="105"/>
              </w:rPr>
              <w:t>load.</w:t>
            </w:r>
            <w:r w:rsidR="00A53D03" w:rsidRPr="002240B7">
              <w:rPr>
                <w:rFonts w:ascii="Georgia" w:hAnsi="Georgia"/>
                <w:spacing w:val="16"/>
                <w:w w:val="105"/>
              </w:rPr>
              <w:t xml:space="preserve"> </w:t>
            </w:r>
            <w:r w:rsidR="00A53D03" w:rsidRPr="002240B7">
              <w:rPr>
                <w:rFonts w:ascii="Georgia" w:hAnsi="Georgia"/>
                <w:w w:val="105"/>
              </w:rPr>
              <w:t>The</w:t>
            </w:r>
            <w:r w:rsidR="00A53D03" w:rsidRPr="002240B7">
              <w:rPr>
                <w:rFonts w:ascii="Georgia" w:hAnsi="Georgia"/>
                <w:spacing w:val="-4"/>
                <w:w w:val="105"/>
              </w:rPr>
              <w:t xml:space="preserve"> </w:t>
            </w:r>
            <w:r w:rsidR="00A53D03" w:rsidRPr="002240B7">
              <w:rPr>
                <w:rFonts w:ascii="Georgia" w:hAnsi="Georgia"/>
                <w:w w:val="105"/>
              </w:rPr>
              <w:t>current</w:t>
            </w:r>
            <w:r w:rsidR="00A53D03" w:rsidRPr="002240B7">
              <w:rPr>
                <w:rFonts w:ascii="Georgia" w:hAnsi="Georgia"/>
                <w:spacing w:val="-3"/>
                <w:w w:val="105"/>
              </w:rPr>
              <w:t xml:space="preserve"> </w:t>
            </w:r>
            <w:r w:rsidR="00A53D03" w:rsidRPr="002240B7">
              <w:rPr>
                <w:rFonts w:ascii="Georgia" w:hAnsi="Georgia"/>
                <w:w w:val="105"/>
              </w:rPr>
              <w:t>from</w:t>
            </w:r>
            <w:r w:rsidR="00A53D03" w:rsidRPr="002240B7">
              <w:rPr>
                <w:rFonts w:ascii="Georgia" w:hAnsi="Georgia"/>
                <w:spacing w:val="-5"/>
                <w:w w:val="105"/>
              </w:rPr>
              <w:t xml:space="preserve"> </w:t>
            </w:r>
            <w:r w:rsidR="00A53D03" w:rsidRPr="002240B7">
              <w:rPr>
                <w:rFonts w:ascii="Georgia" w:hAnsi="Georgia"/>
                <w:w w:val="105"/>
              </w:rPr>
              <w:t>the</w:t>
            </w:r>
            <w:r w:rsidR="00A53D03" w:rsidRPr="002240B7">
              <w:rPr>
                <w:rFonts w:ascii="Georgia" w:hAnsi="Georgia"/>
                <w:spacing w:val="-4"/>
                <w:w w:val="105"/>
              </w:rPr>
              <w:t xml:space="preserve"> </w:t>
            </w:r>
            <w:r w:rsidR="00A53D03" w:rsidRPr="002240B7">
              <w:rPr>
                <w:rFonts w:ascii="Georgia" w:hAnsi="Georgia"/>
                <w:w w:val="105"/>
              </w:rPr>
              <w:t>forward</w:t>
            </w:r>
            <w:r w:rsidR="00A53D03" w:rsidRPr="002240B7">
              <w:rPr>
                <w:rFonts w:ascii="Georgia" w:hAnsi="Georgia"/>
                <w:spacing w:val="-4"/>
                <w:w w:val="105"/>
              </w:rPr>
              <w:t xml:space="preserve"> </w:t>
            </w:r>
            <w:r w:rsidR="00A53D03" w:rsidRPr="002240B7">
              <w:rPr>
                <w:rFonts w:ascii="Georgia" w:hAnsi="Georgia"/>
                <w:w w:val="105"/>
              </w:rPr>
              <w:t>biased</w:t>
            </w:r>
            <w:r w:rsidR="00A53D03" w:rsidRPr="002240B7">
              <w:rPr>
                <w:rFonts w:ascii="Georgia" w:hAnsi="Georgia"/>
                <w:spacing w:val="-3"/>
                <w:w w:val="105"/>
              </w:rPr>
              <w:t xml:space="preserve"> </w:t>
            </w:r>
            <w:proofErr w:type="spellStart"/>
            <w:r w:rsidR="00A53D03" w:rsidRPr="002240B7">
              <w:rPr>
                <w:rFonts w:ascii="Georgia" w:hAnsi="Georgia"/>
                <w:w w:val="105"/>
              </w:rPr>
              <w:t>pn</w:t>
            </w:r>
            <w:proofErr w:type="spellEnd"/>
            <w:r w:rsidR="00A53D03" w:rsidRPr="002240B7">
              <w:rPr>
                <w:rFonts w:ascii="Georgia" w:hAnsi="Georgia"/>
                <w:spacing w:val="-4"/>
                <w:w w:val="105"/>
              </w:rPr>
              <w:t xml:space="preserve"> </w:t>
            </w:r>
            <w:r w:rsidR="00A53D03" w:rsidRPr="002240B7">
              <w:rPr>
                <w:rFonts w:ascii="Georgia" w:hAnsi="Georgia"/>
                <w:w w:val="105"/>
              </w:rPr>
              <w:t>junction</w:t>
            </w:r>
            <w:r w:rsidR="00A53D03" w:rsidRPr="002240B7">
              <w:rPr>
                <w:rFonts w:ascii="Georgia" w:hAnsi="Georgia"/>
                <w:spacing w:val="-5"/>
                <w:w w:val="105"/>
              </w:rPr>
              <w:t xml:space="preserve"> </w:t>
            </w:r>
            <w:r w:rsidR="00A53D03" w:rsidRPr="002240B7">
              <w:rPr>
                <w:rFonts w:ascii="Georgia" w:hAnsi="Georgia"/>
                <w:w w:val="105"/>
              </w:rPr>
              <w:t>opposes</w:t>
            </w:r>
            <w:r w:rsidR="00A53D03" w:rsidRPr="002240B7">
              <w:rPr>
                <w:rFonts w:ascii="Georgia" w:hAnsi="Georgia"/>
                <w:spacing w:val="-3"/>
                <w:w w:val="105"/>
              </w:rPr>
              <w:t xml:space="preserve"> </w:t>
            </w:r>
            <w:r w:rsidR="00A53D03" w:rsidRPr="002240B7">
              <w:rPr>
                <w:rFonts w:ascii="Georgia" w:hAnsi="Georgia"/>
                <w:w w:val="105"/>
              </w:rPr>
              <w:t>the</w:t>
            </w:r>
            <w:r w:rsidR="00A53D03" w:rsidRPr="002240B7">
              <w:rPr>
                <w:rFonts w:ascii="Georgia" w:hAnsi="Georgia"/>
                <w:spacing w:val="-4"/>
                <w:w w:val="105"/>
              </w:rPr>
              <w:t xml:space="preserve"> </w:t>
            </w:r>
            <w:r w:rsidR="00A53D03" w:rsidRPr="002240B7">
              <w:rPr>
                <w:rFonts w:ascii="Georgia" w:hAnsi="Georgia"/>
                <w:w w:val="105"/>
              </w:rPr>
              <w:t>constant</w:t>
            </w:r>
            <w:r w:rsidR="00A53D03" w:rsidRPr="002240B7">
              <w:rPr>
                <w:rFonts w:ascii="Georgia" w:hAnsi="Georgia"/>
                <w:spacing w:val="-55"/>
                <w:w w:val="105"/>
              </w:rPr>
              <w:t xml:space="preserve"> </w:t>
            </w:r>
            <w:r w:rsidR="00A53D03" w:rsidRPr="002240B7">
              <w:rPr>
                <w:rFonts w:ascii="Georgia" w:hAnsi="Georgia"/>
                <w:w w:val="105"/>
              </w:rPr>
              <w:t>current</w:t>
            </w:r>
            <w:r w:rsidR="00A53D03" w:rsidRPr="002240B7">
              <w:rPr>
                <w:rFonts w:ascii="Georgia" w:hAnsi="Georgia"/>
                <w:spacing w:val="10"/>
                <w:w w:val="105"/>
              </w:rPr>
              <w:t xml:space="preserve"> </w:t>
            </w:r>
            <w:r w:rsidR="00A53D03" w:rsidRPr="002240B7">
              <w:rPr>
                <w:rFonts w:ascii="Georgia" w:hAnsi="Georgia"/>
                <w:w w:val="105"/>
              </w:rPr>
              <w:t>source.</w:t>
            </w:r>
            <w:bookmarkEnd w:id="84"/>
            <w:r w:rsidR="00A53D03" w:rsidRPr="002240B7">
              <w:rPr>
                <w:rFonts w:ascii="Georgia" w:hAnsi="Georgia"/>
                <w:spacing w:val="34"/>
                <w:w w:val="105"/>
              </w:rPr>
              <w:t xml:space="preserve"> </w:t>
            </w:r>
          </w:p>
          <w:p w14:paraId="67C559D3" w14:textId="77777777" w:rsidR="00A53D03" w:rsidRPr="002240B7" w:rsidRDefault="00A53D03" w:rsidP="004D7111">
            <w:pPr>
              <w:spacing w:line="360" w:lineRule="auto"/>
              <w:jc w:val="both"/>
              <w:rPr>
                <w:szCs w:val="24"/>
              </w:rPr>
            </w:pPr>
          </w:p>
        </w:tc>
      </w:tr>
    </w:tbl>
    <w:p w14:paraId="51CADB95" w14:textId="77777777" w:rsidR="0046522A" w:rsidRPr="002240B7" w:rsidRDefault="0046522A" w:rsidP="004D7111">
      <w:pPr>
        <w:pStyle w:val="BodyText"/>
        <w:spacing w:line="360" w:lineRule="auto"/>
        <w:jc w:val="both"/>
        <w:rPr>
          <w:rFonts w:ascii="Georgia" w:hAnsi="Georgia"/>
          <w:w w:val="105"/>
        </w:rPr>
      </w:pPr>
      <w:r w:rsidRPr="002240B7">
        <w:rPr>
          <w:rFonts w:ascii="Georgia" w:hAnsi="Georgia"/>
          <w:w w:val="105"/>
        </w:rPr>
        <w:t>caused by the injection of minority carriers.</w:t>
      </w:r>
      <w:r w:rsidRPr="002240B7">
        <w:rPr>
          <w:rFonts w:ascii="Georgia" w:hAnsi="Georgia"/>
          <w:spacing w:val="1"/>
          <w:w w:val="105"/>
        </w:rPr>
        <w:t xml:space="preserve"> </w:t>
      </w:r>
      <w:r w:rsidRPr="002240B7">
        <w:rPr>
          <w:rFonts w:ascii="Georgia" w:hAnsi="Georgia"/>
          <w:w w:val="105"/>
        </w:rPr>
        <w:t>Thus, the net current can be</w:t>
      </w:r>
      <w:r w:rsidRPr="002240B7">
        <w:rPr>
          <w:rFonts w:ascii="Georgia" w:hAnsi="Georgia"/>
          <w:spacing w:val="1"/>
          <w:w w:val="105"/>
        </w:rPr>
        <w:t xml:space="preserve"> </w:t>
      </w:r>
      <w:r w:rsidRPr="002240B7">
        <w:rPr>
          <w:rFonts w:ascii="Georgia" w:hAnsi="Georgia"/>
          <w:w w:val="105"/>
        </w:rPr>
        <w:t>written</w:t>
      </w:r>
      <w:r w:rsidRPr="002240B7">
        <w:rPr>
          <w:rFonts w:ascii="Georgia" w:hAnsi="Georgia"/>
          <w:spacing w:val="20"/>
          <w:w w:val="105"/>
        </w:rPr>
        <w:t xml:space="preserve"> </w:t>
      </w:r>
      <w:r w:rsidRPr="002240B7">
        <w:rPr>
          <w:rFonts w:ascii="Georgia" w:hAnsi="Georgia"/>
          <w:w w:val="105"/>
        </w:rPr>
        <w:t>as</w:t>
      </w:r>
    </w:p>
    <w:tbl>
      <w:tblPr>
        <w:tblStyle w:val="TableGrid"/>
        <w:tblW w:w="8695" w:type="dxa"/>
        <w:tblInd w:w="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6"/>
        <w:gridCol w:w="1139"/>
      </w:tblGrid>
      <w:tr w:rsidR="001D7392" w:rsidRPr="002240B7" w14:paraId="7C0F92C0" w14:textId="77777777" w:rsidTr="00570D87">
        <w:trPr>
          <w:trHeight w:val="632"/>
        </w:trPr>
        <w:tc>
          <w:tcPr>
            <w:tcW w:w="7556" w:type="dxa"/>
          </w:tcPr>
          <w:p w14:paraId="196D4882" w14:textId="1F35FB65" w:rsidR="001D7392" w:rsidRPr="002240B7" w:rsidRDefault="00000000" w:rsidP="004D7111">
            <w:pPr>
              <w:pStyle w:val="BodyText"/>
              <w:spacing w:line="360" w:lineRule="auto"/>
              <w:jc w:val="both"/>
              <w:rPr>
                <w:rFonts w:ascii="Georgia" w:hAnsi="Georgia"/>
                <w:iCs/>
              </w:rPr>
            </w:pPr>
            <m:oMathPara>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 xml:space="preserve">d </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ph</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d</m:t>
                    </m:r>
                  </m:sub>
                </m:sSub>
              </m:oMath>
            </m:oMathPara>
          </w:p>
        </w:tc>
        <w:tc>
          <w:tcPr>
            <w:tcW w:w="1139" w:type="dxa"/>
          </w:tcPr>
          <w:p w14:paraId="21BD73C8" w14:textId="77777777" w:rsidR="001D7392" w:rsidRPr="002240B7" w:rsidRDefault="001D7392" w:rsidP="004D7111">
            <w:pPr>
              <w:pStyle w:val="BodyText"/>
              <w:spacing w:line="360" w:lineRule="auto"/>
              <w:jc w:val="both"/>
              <w:rPr>
                <w:rFonts w:ascii="Georgia" w:hAnsi="Georgia"/>
              </w:rPr>
            </w:pPr>
          </w:p>
        </w:tc>
      </w:tr>
      <w:tr w:rsidR="001D7392" w:rsidRPr="002240B7" w14:paraId="6479A7D5" w14:textId="77777777" w:rsidTr="00570D87">
        <w:trPr>
          <w:trHeight w:val="632"/>
        </w:trPr>
        <w:tc>
          <w:tcPr>
            <w:tcW w:w="7556" w:type="dxa"/>
          </w:tcPr>
          <w:p w14:paraId="1C59941E" w14:textId="7D86777D" w:rsidR="001D7392" w:rsidRPr="002240B7" w:rsidRDefault="00000000" w:rsidP="004D7111">
            <w:pPr>
              <w:pStyle w:val="BodyText"/>
              <w:spacing w:line="360" w:lineRule="auto"/>
              <w:jc w:val="both"/>
              <w:rPr>
                <w:rFonts w:ascii="Georgia" w:hAnsi="Georgia" w:cs="Mangal"/>
                <w:i/>
                <w:iCs/>
              </w:rPr>
            </w:pPr>
            <m:oMathPara>
              <m:oMath>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d</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s0</m:t>
                    </m:r>
                  </m:sub>
                </m:sSub>
                <m:d>
                  <m:dPr>
                    <m:begChr m:val="["/>
                    <m:endChr m:val="]"/>
                    <m:ctrlPr>
                      <w:rPr>
                        <w:rFonts w:ascii="Cambria Math" w:hAnsi="Cambria Math"/>
                        <w:i/>
                      </w:rPr>
                    </m:ctrlPr>
                  </m:dPr>
                  <m:e>
                    <m:func>
                      <m:funcPr>
                        <m:ctrlPr>
                          <w:rPr>
                            <w:rFonts w:ascii="Cambria Math" w:hAnsi="Cambria Math"/>
                            <w:i/>
                          </w:rPr>
                        </m:ctrlPr>
                      </m:funcPr>
                      <m:fName>
                        <m: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eV</m:t>
                                </m:r>
                              </m:num>
                              <m:den>
                                <m:sSub>
                                  <m:sSubPr>
                                    <m:ctrlPr>
                                      <w:rPr>
                                        <w:rFonts w:ascii="Cambria Math" w:hAnsi="Cambria Math"/>
                                        <w:i/>
                                      </w:rPr>
                                    </m:ctrlPr>
                                  </m:sSubPr>
                                  <m:e>
                                    <m:r>
                                      <w:rPr>
                                        <w:rFonts w:ascii="Cambria Math" w:hAnsi="Cambria Math"/>
                                      </w:rPr>
                                      <m:t>k</m:t>
                                    </m:r>
                                  </m:e>
                                  <m:sub>
                                    <m:r>
                                      <w:rPr>
                                        <w:rFonts w:ascii="Cambria Math" w:hAnsi="Cambria Math"/>
                                      </w:rPr>
                                      <m:t>B</m:t>
                                    </m:r>
                                  </m:sub>
                                </m:sSub>
                                <m:r>
                                  <w:rPr>
                                    <w:rFonts w:ascii="Cambria Math" w:hAnsi="Cambria Math"/>
                                  </w:rPr>
                                  <m:t>T</m:t>
                                </m:r>
                              </m:den>
                            </m:f>
                          </m:e>
                        </m:d>
                      </m:e>
                    </m:func>
                    <m:r>
                      <w:rPr>
                        <w:rFonts w:ascii="Cambria Math" w:hAnsi="Cambria Math"/>
                      </w:rPr>
                      <m:t>-1</m:t>
                    </m:r>
                  </m:e>
                </m:d>
              </m:oMath>
            </m:oMathPara>
          </w:p>
        </w:tc>
        <w:tc>
          <w:tcPr>
            <w:tcW w:w="1139" w:type="dxa"/>
          </w:tcPr>
          <w:p w14:paraId="3EB5EE09" w14:textId="010E231D" w:rsidR="001D7392" w:rsidRPr="002240B7" w:rsidRDefault="001D7392" w:rsidP="004D7111">
            <w:pPr>
              <w:pStyle w:val="Caption"/>
              <w:spacing w:line="360" w:lineRule="auto"/>
              <w:jc w:val="right"/>
              <w:rPr>
                <w:rFonts w:cs="Mangal"/>
                <w:i w:val="0"/>
                <w:iCs w:val="0"/>
                <w:sz w:val="24"/>
                <w:szCs w:val="24"/>
              </w:rPr>
            </w:pPr>
            <w:bookmarkStart w:id="85" w:name="_Ref134725223"/>
            <w:r w:rsidRPr="002240B7">
              <w:rPr>
                <w:color w:val="auto"/>
                <w:sz w:val="24"/>
                <w:szCs w:val="24"/>
              </w:rPr>
              <w:t>(</w:t>
            </w:r>
            <w:r w:rsidRPr="002240B7">
              <w:rPr>
                <w:i w:val="0"/>
                <w:color w:val="auto"/>
                <w:sz w:val="24"/>
                <w:szCs w:val="24"/>
              </w:rPr>
              <w:fldChar w:fldCharType="begin"/>
            </w:r>
            <w:r w:rsidRPr="002240B7">
              <w:rPr>
                <w:color w:val="auto"/>
                <w:sz w:val="24"/>
                <w:szCs w:val="24"/>
              </w:rPr>
              <w:instrText xml:space="preserve"> SEQ Equation \* ARABIC </w:instrText>
            </w:r>
            <w:r w:rsidRPr="002240B7">
              <w:rPr>
                <w:i w:val="0"/>
                <w:color w:val="auto"/>
                <w:sz w:val="24"/>
                <w:szCs w:val="24"/>
              </w:rPr>
              <w:fldChar w:fldCharType="separate"/>
            </w:r>
            <w:r w:rsidR="00487BFB">
              <w:rPr>
                <w:noProof/>
                <w:color w:val="auto"/>
                <w:sz w:val="24"/>
                <w:szCs w:val="24"/>
              </w:rPr>
              <w:t>2</w:t>
            </w:r>
            <w:r w:rsidRPr="002240B7">
              <w:rPr>
                <w:i w:val="0"/>
                <w:color w:val="auto"/>
                <w:sz w:val="24"/>
                <w:szCs w:val="24"/>
              </w:rPr>
              <w:fldChar w:fldCharType="end"/>
            </w:r>
            <w:bookmarkEnd w:id="85"/>
            <w:r w:rsidRPr="002240B7">
              <w:rPr>
                <w:i w:val="0"/>
                <w:sz w:val="24"/>
                <w:szCs w:val="24"/>
              </w:rPr>
              <w:t>)</w:t>
            </w:r>
          </w:p>
        </w:tc>
      </w:tr>
      <w:tr w:rsidR="001D7392" w:rsidRPr="002240B7" w14:paraId="706AF7B7" w14:textId="77777777" w:rsidTr="00570D87">
        <w:trPr>
          <w:trHeight w:val="632"/>
        </w:trPr>
        <w:tc>
          <w:tcPr>
            <w:tcW w:w="7556" w:type="dxa"/>
          </w:tcPr>
          <w:p w14:paraId="38FF077E" w14:textId="65D8516B" w:rsidR="001D7392" w:rsidRPr="002240B7" w:rsidRDefault="001D7392" w:rsidP="004D7111">
            <w:pPr>
              <w:pStyle w:val="BodyText"/>
              <w:spacing w:line="360" w:lineRule="auto"/>
              <w:jc w:val="both"/>
              <w:rPr>
                <w:rFonts w:ascii="Georgia" w:hAnsi="Georgia"/>
                <w:iCs/>
              </w:rPr>
            </w:pPr>
            <m:oMathPara>
              <m:oMath>
                <m:r>
                  <m:rPr>
                    <m:sty m:val="p"/>
                  </m:rPr>
                  <w:rPr>
                    <w:rFonts w:ascii="Cambria Math" w:hAnsi="Cambria Math"/>
                  </w:rPr>
                  <m:t>I=-</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ph</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I</m:t>
                    </m:r>
                  </m:e>
                  <m:sub>
                    <m:r>
                      <m:rPr>
                        <m:sty m:val="p"/>
                      </m:rPr>
                      <w:rPr>
                        <w:rFonts w:ascii="Cambria Math" w:hAnsi="Cambria Math"/>
                      </w:rPr>
                      <m:t>s0</m:t>
                    </m:r>
                  </m:sub>
                </m:sSub>
                <m:d>
                  <m:dPr>
                    <m:begChr m:val="["/>
                    <m:endChr m:val="]"/>
                    <m:ctrlPr>
                      <w:rPr>
                        <w:rFonts w:ascii="Cambria Math" w:hAnsi="Cambria Math"/>
                        <w:iCs/>
                      </w:rPr>
                    </m:ctrlPr>
                  </m:dPr>
                  <m:e>
                    <m:r>
                      <m:rPr>
                        <m:sty m:val="p"/>
                      </m:rPr>
                      <w:rPr>
                        <w:rFonts w:ascii="Cambria Math" w:hAnsi="Cambria Math"/>
                      </w:rPr>
                      <m:t>exp</m:t>
                    </m:r>
                    <m:d>
                      <m:dPr>
                        <m:ctrlPr>
                          <w:rPr>
                            <w:rFonts w:ascii="Cambria Math" w:hAnsi="Cambria Math"/>
                            <w:iCs/>
                          </w:rPr>
                        </m:ctrlPr>
                      </m:dPr>
                      <m:e>
                        <m:f>
                          <m:fPr>
                            <m:ctrlPr>
                              <w:rPr>
                                <w:rFonts w:ascii="Cambria Math" w:hAnsi="Cambria Math"/>
                                <w:iCs/>
                              </w:rPr>
                            </m:ctrlPr>
                          </m:fPr>
                          <m:num>
                            <m:r>
                              <m:rPr>
                                <m:sty m:val="p"/>
                              </m:rPr>
                              <w:rPr>
                                <w:rFonts w:ascii="Cambria Math" w:hAnsi="Cambria Math"/>
                              </w:rPr>
                              <m:t>eV</m:t>
                            </m:r>
                          </m:num>
                          <m:den>
                            <m:sSub>
                              <m:sSubPr>
                                <m:ctrlPr>
                                  <w:rPr>
                                    <w:rFonts w:ascii="Cambria Math" w:hAnsi="Cambria Math"/>
                                    <w:iCs/>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T</m:t>
                            </m:r>
                          </m:den>
                        </m:f>
                      </m:e>
                    </m:d>
                    <m:r>
                      <m:rPr>
                        <m:sty m:val="p"/>
                      </m:rPr>
                      <w:rPr>
                        <w:rFonts w:ascii="Cambria Math" w:hAnsi="Cambria Math"/>
                      </w:rPr>
                      <m:t>-1</m:t>
                    </m:r>
                  </m:e>
                </m:d>
              </m:oMath>
            </m:oMathPara>
          </w:p>
        </w:tc>
        <w:tc>
          <w:tcPr>
            <w:tcW w:w="1139" w:type="dxa"/>
          </w:tcPr>
          <w:p w14:paraId="2A288B0B" w14:textId="34624508" w:rsidR="001D7392" w:rsidRPr="002240B7" w:rsidRDefault="001D7392" w:rsidP="004D7111">
            <w:pPr>
              <w:pStyle w:val="BodyText"/>
              <w:spacing w:line="360" w:lineRule="auto"/>
              <w:jc w:val="both"/>
              <w:rPr>
                <w:rFonts w:ascii="Georgia" w:hAnsi="Georgia" w:cs="Mangal"/>
                <w:i/>
                <w:iCs/>
              </w:rPr>
            </w:pPr>
          </w:p>
        </w:tc>
      </w:tr>
    </w:tbl>
    <w:p w14:paraId="7E669A6D" w14:textId="4A39ADFA" w:rsidR="00D8238C" w:rsidRPr="002240B7" w:rsidRDefault="00D8238C" w:rsidP="004D7111">
      <w:pPr>
        <w:pStyle w:val="BodyText"/>
        <w:spacing w:line="360" w:lineRule="auto"/>
        <w:jc w:val="both"/>
        <w:rPr>
          <w:rFonts w:ascii="Georgia" w:hAnsi="Georgia"/>
        </w:rPr>
      </w:pPr>
      <w:r w:rsidRPr="002240B7">
        <w:rPr>
          <w:rFonts w:ascii="Georgia" w:hAnsi="Georgia"/>
          <w:w w:val="110"/>
        </w:rPr>
        <w:t xml:space="preserve">where </w:t>
      </w:r>
      <w:r w:rsidRPr="002240B7">
        <w:rPr>
          <w:rFonts w:ascii="Georgia" w:hAnsi="Georgia"/>
          <w:i/>
          <w:w w:val="110"/>
        </w:rPr>
        <w:t>I</w:t>
      </w:r>
      <w:r w:rsidRPr="002240B7">
        <w:rPr>
          <w:rFonts w:ascii="Georgia" w:hAnsi="Georgia"/>
          <w:i/>
          <w:w w:val="110"/>
          <w:vertAlign w:val="subscript"/>
        </w:rPr>
        <w:t>d</w:t>
      </w:r>
      <w:r w:rsidRPr="002240B7">
        <w:rPr>
          <w:rFonts w:ascii="Georgia" w:hAnsi="Georgia"/>
          <w:i/>
          <w:w w:val="110"/>
        </w:rPr>
        <w:t xml:space="preserve"> </w:t>
      </w:r>
      <w:r w:rsidRPr="002240B7">
        <w:rPr>
          <w:rFonts w:ascii="Georgia" w:hAnsi="Georgia"/>
          <w:w w:val="110"/>
        </w:rPr>
        <w:t>is the forward bias current and can be written in terms of the</w:t>
      </w:r>
      <w:r w:rsidRPr="002240B7">
        <w:rPr>
          <w:rFonts w:ascii="Georgia" w:hAnsi="Georgia"/>
          <w:spacing w:val="1"/>
          <w:w w:val="110"/>
        </w:rPr>
        <w:t xml:space="preserve"> </w:t>
      </w:r>
      <w:r w:rsidRPr="002240B7">
        <w:rPr>
          <w:rFonts w:ascii="Georgia" w:hAnsi="Georgia"/>
          <w:w w:val="105"/>
        </w:rPr>
        <w:t>reverse</w:t>
      </w:r>
      <w:r w:rsidRPr="002240B7">
        <w:rPr>
          <w:rFonts w:ascii="Georgia" w:hAnsi="Georgia"/>
          <w:spacing w:val="1"/>
          <w:w w:val="105"/>
        </w:rPr>
        <w:t xml:space="preserve"> </w:t>
      </w:r>
      <w:r w:rsidRPr="002240B7">
        <w:rPr>
          <w:rFonts w:ascii="Georgia" w:hAnsi="Georgia"/>
          <w:w w:val="105"/>
        </w:rPr>
        <w:t>saturation</w:t>
      </w:r>
      <w:r w:rsidRPr="002240B7">
        <w:rPr>
          <w:rFonts w:ascii="Georgia" w:hAnsi="Georgia"/>
          <w:spacing w:val="1"/>
          <w:w w:val="105"/>
        </w:rPr>
        <w:t xml:space="preserve"> </w:t>
      </w:r>
      <w:r w:rsidRPr="002240B7">
        <w:rPr>
          <w:rFonts w:ascii="Georgia" w:hAnsi="Georgia"/>
          <w:w w:val="105"/>
        </w:rPr>
        <w:t>current,</w:t>
      </w:r>
      <w:r w:rsidRPr="002240B7">
        <w:rPr>
          <w:rFonts w:ascii="Georgia" w:hAnsi="Georgia"/>
          <w:spacing w:val="1"/>
          <w:w w:val="105"/>
        </w:rPr>
        <w:t xml:space="preserve"> </w:t>
      </w:r>
      <w:r w:rsidRPr="002240B7">
        <w:rPr>
          <w:rFonts w:ascii="Georgia" w:hAnsi="Georgia"/>
          <w:i/>
          <w:w w:val="105"/>
        </w:rPr>
        <w:t>I</w:t>
      </w:r>
      <w:r w:rsidRPr="002240B7">
        <w:rPr>
          <w:rFonts w:ascii="Georgia" w:hAnsi="Georgia"/>
          <w:i/>
          <w:w w:val="105"/>
          <w:vertAlign w:val="subscript"/>
        </w:rPr>
        <w:t>s</w:t>
      </w:r>
      <w:r w:rsidRPr="002240B7">
        <w:rPr>
          <w:rFonts w:ascii="Georgia" w:hAnsi="Georgia"/>
          <w:w w:val="105"/>
          <w:vertAlign w:val="subscript"/>
        </w:rPr>
        <w:t>0</w:t>
      </w:r>
      <w:r w:rsidRPr="002240B7">
        <w:rPr>
          <w:rFonts w:ascii="Georgia" w:hAnsi="Georgia"/>
          <w:w w:val="105"/>
        </w:rPr>
        <w:t xml:space="preserve"> and</w:t>
      </w:r>
      <w:r w:rsidRPr="002240B7">
        <w:rPr>
          <w:rFonts w:ascii="Georgia" w:hAnsi="Georgia"/>
          <w:spacing w:val="1"/>
          <w:w w:val="105"/>
        </w:rPr>
        <w:t xml:space="preserve"> </w:t>
      </w:r>
      <w:r w:rsidRPr="002240B7">
        <w:rPr>
          <w:rFonts w:ascii="Georgia" w:hAnsi="Georgia"/>
          <w:w w:val="105"/>
        </w:rPr>
        <w:t>external</w:t>
      </w:r>
      <w:r w:rsidRPr="002240B7">
        <w:rPr>
          <w:rFonts w:ascii="Georgia" w:hAnsi="Georgia"/>
          <w:spacing w:val="1"/>
          <w:w w:val="105"/>
        </w:rPr>
        <w:t xml:space="preserve"> </w:t>
      </w:r>
      <w:r w:rsidRPr="002240B7">
        <w:rPr>
          <w:rFonts w:ascii="Georgia" w:hAnsi="Georgia"/>
          <w:w w:val="105"/>
        </w:rPr>
        <w:t>voltage</w:t>
      </w:r>
      <w:r w:rsidR="000E7E8E" w:rsidRPr="002240B7">
        <w:rPr>
          <w:rFonts w:ascii="Georgia" w:hAnsi="Georgia"/>
          <w:w w:val="105"/>
        </w:rPr>
        <w:t xml:space="preserve"> </w:t>
      </w:r>
      <w:r w:rsidRPr="002240B7">
        <w:rPr>
          <w:rFonts w:ascii="Georgia" w:hAnsi="Georgia"/>
          <w:i/>
          <w:w w:val="105"/>
        </w:rPr>
        <w:t>V</w:t>
      </w:r>
      <w:r w:rsidRPr="002240B7">
        <w:rPr>
          <w:rFonts w:ascii="Georgia" w:hAnsi="Georgia"/>
          <w:w w:val="105"/>
        </w:rPr>
        <w:t>.</w:t>
      </w:r>
      <w:r w:rsidRPr="002240B7">
        <w:rPr>
          <w:rFonts w:ascii="Georgia" w:hAnsi="Georgia"/>
          <w:spacing w:val="1"/>
          <w:w w:val="105"/>
        </w:rPr>
        <w:t xml:space="preserve"> </w:t>
      </w:r>
      <w:r w:rsidRPr="002240B7">
        <w:rPr>
          <w:rFonts w:ascii="Georgia" w:hAnsi="Georgia"/>
          <w:w w:val="105"/>
        </w:rPr>
        <w:t>The</w:t>
      </w:r>
      <w:r w:rsidRPr="002240B7">
        <w:rPr>
          <w:rFonts w:ascii="Georgia" w:hAnsi="Georgia"/>
          <w:spacing w:val="1"/>
          <w:w w:val="105"/>
        </w:rPr>
        <w:t xml:space="preserve"> </w:t>
      </w:r>
      <w:r w:rsidRPr="002240B7">
        <w:rPr>
          <w:rFonts w:ascii="Georgia" w:hAnsi="Georgia"/>
          <w:w w:val="105"/>
        </w:rPr>
        <w:t>overall</w:t>
      </w:r>
      <w:r w:rsidRPr="002240B7">
        <w:rPr>
          <w:rFonts w:ascii="Georgia" w:hAnsi="Georgia"/>
          <w:spacing w:val="1"/>
          <w:w w:val="105"/>
        </w:rPr>
        <w:t xml:space="preserve"> </w:t>
      </w:r>
      <w:r w:rsidRPr="002240B7">
        <w:rPr>
          <w:rFonts w:ascii="Georgia" w:hAnsi="Georgia"/>
          <w:w w:val="105"/>
        </w:rPr>
        <w:t>I-V</w:t>
      </w:r>
      <w:r w:rsidRPr="002240B7">
        <w:rPr>
          <w:rFonts w:ascii="Georgia" w:hAnsi="Georgia"/>
          <w:spacing w:val="1"/>
          <w:w w:val="105"/>
        </w:rPr>
        <w:t xml:space="preserve"> </w:t>
      </w:r>
      <w:r w:rsidRPr="002240B7">
        <w:rPr>
          <w:rFonts w:ascii="Georgia" w:hAnsi="Georgia"/>
          <w:w w:val="115"/>
        </w:rPr>
        <w:t>characteristics</w:t>
      </w:r>
      <w:r w:rsidRPr="002240B7">
        <w:rPr>
          <w:rFonts w:ascii="Georgia" w:hAnsi="Georgia"/>
          <w:spacing w:val="7"/>
          <w:w w:val="115"/>
        </w:rPr>
        <w:t xml:space="preserve"> </w:t>
      </w:r>
      <w:r w:rsidRPr="002240B7">
        <w:rPr>
          <w:rFonts w:ascii="Georgia" w:hAnsi="Georgia"/>
          <w:w w:val="115"/>
        </w:rPr>
        <w:t>is</w:t>
      </w:r>
      <w:r w:rsidRPr="002240B7">
        <w:rPr>
          <w:rFonts w:ascii="Georgia" w:hAnsi="Georgia"/>
          <w:spacing w:val="8"/>
          <w:w w:val="115"/>
        </w:rPr>
        <w:t xml:space="preserve"> </w:t>
      </w:r>
      <w:r w:rsidRPr="002240B7">
        <w:rPr>
          <w:rFonts w:ascii="Georgia" w:hAnsi="Georgia"/>
          <w:w w:val="115"/>
        </w:rPr>
        <w:t>plotted</w:t>
      </w:r>
      <w:r w:rsidRPr="002240B7">
        <w:rPr>
          <w:rFonts w:ascii="Georgia" w:hAnsi="Georgia"/>
          <w:spacing w:val="9"/>
          <w:w w:val="115"/>
        </w:rPr>
        <w:t xml:space="preserve"> </w:t>
      </w:r>
      <w:r w:rsidRPr="002240B7">
        <w:rPr>
          <w:rFonts w:ascii="Georgia" w:hAnsi="Georgia"/>
          <w:w w:val="115"/>
        </w:rPr>
        <w:t>in</w:t>
      </w:r>
      <w:r w:rsidRPr="002240B7">
        <w:rPr>
          <w:rFonts w:ascii="Georgia" w:hAnsi="Georgia"/>
          <w:spacing w:val="8"/>
          <w:w w:val="115"/>
        </w:rPr>
        <w:t xml:space="preserve"> </w:t>
      </w:r>
      <w:r w:rsidR="00D66CF8" w:rsidRPr="002240B7">
        <w:rPr>
          <w:rFonts w:ascii="Georgia" w:hAnsi="Georgia"/>
          <w:w w:val="115"/>
        </w:rPr>
        <w:fldChar w:fldCharType="begin"/>
      </w:r>
      <w:r w:rsidR="00D66CF8" w:rsidRPr="002240B7">
        <w:rPr>
          <w:rFonts w:ascii="Georgia" w:hAnsi="Georgia"/>
          <w:spacing w:val="8"/>
          <w:w w:val="115"/>
        </w:rPr>
        <w:instrText xml:space="preserve"> REF _Ref134204423 \h </w:instrText>
      </w:r>
      <w:r w:rsidR="00D66CF8" w:rsidRPr="002240B7">
        <w:rPr>
          <w:rFonts w:ascii="Georgia" w:hAnsi="Georgia"/>
          <w:w w:val="115"/>
        </w:rPr>
        <w:instrText xml:space="preserve"> \* MERGEFORMAT </w:instrText>
      </w:r>
      <w:r w:rsidR="00D66CF8" w:rsidRPr="002240B7">
        <w:rPr>
          <w:rFonts w:ascii="Georgia" w:hAnsi="Georgia"/>
          <w:w w:val="115"/>
        </w:rPr>
      </w:r>
      <w:r w:rsidR="00D66CF8" w:rsidRPr="002240B7">
        <w:rPr>
          <w:rFonts w:ascii="Georgia" w:hAnsi="Georgia"/>
          <w:w w:val="115"/>
        </w:rPr>
        <w:fldChar w:fldCharType="separate"/>
      </w:r>
      <w:r w:rsidR="00487BFB" w:rsidRPr="00487BFB">
        <w:rPr>
          <w:rFonts w:ascii="Georgia" w:hAnsi="Georgia"/>
          <w:i/>
          <w:iCs/>
        </w:rPr>
        <w:t xml:space="preserve">Figure </w:t>
      </w:r>
      <w:r w:rsidR="00487BFB" w:rsidRPr="00487BFB">
        <w:rPr>
          <w:rFonts w:ascii="Georgia" w:hAnsi="Georgia"/>
          <w:i/>
          <w:iCs/>
          <w:noProof/>
        </w:rPr>
        <w:t>11</w:t>
      </w:r>
      <w:r w:rsidR="00D66CF8" w:rsidRPr="002240B7">
        <w:rPr>
          <w:rFonts w:ascii="Georgia" w:hAnsi="Georgia"/>
          <w:w w:val="115"/>
        </w:rPr>
        <w:fldChar w:fldCharType="end"/>
      </w:r>
      <w:r w:rsidR="00D66CF8" w:rsidRPr="002240B7">
        <w:rPr>
          <w:rFonts w:ascii="Georgia" w:hAnsi="Georgia"/>
          <w:w w:val="115"/>
        </w:rPr>
        <w:t>.</w:t>
      </w:r>
    </w:p>
    <w:p w14:paraId="413F40E8" w14:textId="694007EA" w:rsidR="00D8238C" w:rsidRPr="002240B7" w:rsidRDefault="00D8238C" w:rsidP="004D7111">
      <w:pPr>
        <w:pStyle w:val="BodyText"/>
        <w:spacing w:line="360" w:lineRule="auto"/>
        <w:jc w:val="both"/>
        <w:rPr>
          <w:rFonts w:ascii="Georgia" w:hAnsi="Georgia"/>
          <w:w w:val="105"/>
        </w:rPr>
      </w:pPr>
      <w:r w:rsidRPr="002240B7">
        <w:rPr>
          <w:rFonts w:ascii="Georgia" w:hAnsi="Georgia"/>
          <w:w w:val="105"/>
        </w:rPr>
        <w:t xml:space="preserve">In the absence of light, the </w:t>
      </w:r>
      <w:r w:rsidRPr="002240B7">
        <w:rPr>
          <w:rFonts w:ascii="Georgia" w:hAnsi="Georgia"/>
          <w:i/>
          <w:w w:val="105"/>
        </w:rPr>
        <w:t xml:space="preserve">dark characteristics </w:t>
      </w:r>
      <w:r w:rsidRPr="002240B7">
        <w:rPr>
          <w:rFonts w:ascii="Georgia" w:hAnsi="Georgia"/>
          <w:w w:val="105"/>
        </w:rPr>
        <w:t xml:space="preserve">is similar to a </w:t>
      </w:r>
      <w:proofErr w:type="spellStart"/>
      <w:r w:rsidRPr="002240B7">
        <w:rPr>
          <w:rFonts w:ascii="Georgia" w:hAnsi="Georgia"/>
          <w:i/>
          <w:w w:val="105"/>
        </w:rPr>
        <w:t>pn</w:t>
      </w:r>
      <w:proofErr w:type="spellEnd"/>
      <w:r w:rsidRPr="002240B7">
        <w:rPr>
          <w:rFonts w:ascii="Georgia" w:hAnsi="Georgia"/>
          <w:i/>
          <w:w w:val="105"/>
        </w:rPr>
        <w:t xml:space="preserve"> </w:t>
      </w:r>
      <w:r w:rsidRPr="002240B7">
        <w:rPr>
          <w:rFonts w:ascii="Georgia" w:hAnsi="Georgia"/>
          <w:w w:val="105"/>
        </w:rPr>
        <w:t>junction</w:t>
      </w:r>
      <w:r w:rsidRPr="002240B7">
        <w:rPr>
          <w:rFonts w:ascii="Georgia" w:hAnsi="Georgia"/>
          <w:spacing w:val="1"/>
          <w:w w:val="105"/>
        </w:rPr>
        <w:t xml:space="preserve"> </w:t>
      </w:r>
      <w:r w:rsidRPr="002240B7">
        <w:rPr>
          <w:rFonts w:ascii="Georgia" w:hAnsi="Georgia"/>
          <w:w w:val="105"/>
        </w:rPr>
        <w:t>I-V curve. The presence of light (</w:t>
      </w:r>
      <w:proofErr w:type="spellStart"/>
      <w:r w:rsidRPr="002240B7">
        <w:rPr>
          <w:rFonts w:ascii="Georgia" w:hAnsi="Georgia"/>
          <w:i/>
          <w:w w:val="105"/>
        </w:rPr>
        <w:t>I</w:t>
      </w:r>
      <w:r w:rsidRPr="002240B7">
        <w:rPr>
          <w:rFonts w:ascii="Georgia" w:hAnsi="Georgia"/>
          <w:i/>
          <w:w w:val="105"/>
          <w:vertAlign w:val="subscript"/>
        </w:rPr>
        <w:t>ph</w:t>
      </w:r>
      <w:proofErr w:type="spellEnd"/>
      <w:r w:rsidRPr="002240B7">
        <w:rPr>
          <w:rFonts w:ascii="Georgia" w:hAnsi="Georgia"/>
          <w:w w:val="105"/>
        </w:rPr>
        <w:t>) has the effect of shifting the I-V curve</w:t>
      </w:r>
      <w:r w:rsidRPr="002240B7">
        <w:rPr>
          <w:rFonts w:ascii="Georgia" w:hAnsi="Georgia"/>
          <w:spacing w:val="1"/>
          <w:w w:val="105"/>
        </w:rPr>
        <w:t xml:space="preserve"> </w:t>
      </w:r>
      <w:r w:rsidRPr="002240B7">
        <w:rPr>
          <w:rFonts w:ascii="Georgia" w:hAnsi="Georgia"/>
          <w:w w:val="105"/>
        </w:rPr>
        <w:t>down.</w:t>
      </w:r>
      <w:r w:rsidRPr="002240B7">
        <w:rPr>
          <w:rFonts w:ascii="Georgia" w:hAnsi="Georgia"/>
          <w:spacing w:val="1"/>
          <w:w w:val="105"/>
        </w:rPr>
        <w:t xml:space="preserve"> </w:t>
      </w:r>
      <w:r w:rsidRPr="002240B7">
        <w:rPr>
          <w:rFonts w:ascii="Georgia" w:hAnsi="Georgia"/>
          <w:w w:val="105"/>
        </w:rPr>
        <w:t xml:space="preserve">From  </w:t>
      </w:r>
      <w:r w:rsidR="00D66CF8" w:rsidRPr="002240B7">
        <w:rPr>
          <w:rFonts w:ascii="Georgia" w:hAnsi="Georgia"/>
          <w:w w:val="105"/>
        </w:rPr>
        <w:fldChar w:fldCharType="begin"/>
      </w:r>
      <w:r w:rsidR="00D66CF8" w:rsidRPr="002240B7">
        <w:rPr>
          <w:rFonts w:ascii="Georgia" w:hAnsi="Georgia"/>
          <w:w w:val="105"/>
        </w:rPr>
        <w:instrText xml:space="preserve"> REF _Ref134204423 \h  \* MERGEFORMAT </w:instrText>
      </w:r>
      <w:r w:rsidR="00D66CF8" w:rsidRPr="002240B7">
        <w:rPr>
          <w:rFonts w:ascii="Georgia" w:hAnsi="Georgia"/>
          <w:w w:val="105"/>
        </w:rPr>
      </w:r>
      <w:r w:rsidR="00D66CF8" w:rsidRPr="002240B7">
        <w:rPr>
          <w:rFonts w:ascii="Georgia" w:hAnsi="Georgia"/>
          <w:w w:val="105"/>
        </w:rPr>
        <w:fldChar w:fldCharType="separate"/>
      </w:r>
      <w:r w:rsidR="00487BFB" w:rsidRPr="00487BFB">
        <w:rPr>
          <w:rFonts w:ascii="Georgia" w:hAnsi="Georgia"/>
          <w:i/>
          <w:iCs/>
        </w:rPr>
        <w:t xml:space="preserve">Figure </w:t>
      </w:r>
      <w:r w:rsidR="00487BFB" w:rsidRPr="00487BFB">
        <w:rPr>
          <w:rFonts w:ascii="Georgia" w:hAnsi="Georgia"/>
          <w:noProof/>
        </w:rPr>
        <w:t>11</w:t>
      </w:r>
      <w:r w:rsidR="00D66CF8" w:rsidRPr="002240B7">
        <w:rPr>
          <w:rFonts w:ascii="Georgia" w:hAnsi="Georgia"/>
          <w:w w:val="105"/>
        </w:rPr>
        <w:fldChar w:fldCharType="end"/>
      </w:r>
      <w:r w:rsidR="00D66CF8" w:rsidRPr="002240B7">
        <w:rPr>
          <w:rFonts w:ascii="Georgia" w:hAnsi="Georgia"/>
          <w:w w:val="105"/>
        </w:rPr>
        <w:t>.</w:t>
      </w:r>
      <w:r w:rsidRPr="002240B7">
        <w:rPr>
          <w:rFonts w:ascii="Georgia" w:hAnsi="Georgia"/>
          <w:w w:val="105"/>
        </w:rPr>
        <w:t xml:space="preserve"> it is possible to define a photo current </w:t>
      </w:r>
      <w:proofErr w:type="spellStart"/>
      <w:r w:rsidRPr="002240B7">
        <w:rPr>
          <w:rFonts w:ascii="Georgia" w:hAnsi="Georgia"/>
          <w:i/>
          <w:w w:val="105"/>
        </w:rPr>
        <w:t>I</w:t>
      </w:r>
      <w:r w:rsidRPr="002240B7">
        <w:rPr>
          <w:rFonts w:ascii="Georgia" w:hAnsi="Georgia"/>
          <w:i/>
          <w:w w:val="105"/>
          <w:vertAlign w:val="subscript"/>
        </w:rPr>
        <w:t>ph</w:t>
      </w:r>
      <w:proofErr w:type="spellEnd"/>
      <w:r w:rsidRPr="002240B7">
        <w:rPr>
          <w:rFonts w:ascii="Georgia" w:hAnsi="Georgia"/>
          <w:w w:val="105"/>
        </w:rPr>
        <w:t>, which is</w:t>
      </w:r>
      <w:r w:rsidRPr="002240B7">
        <w:rPr>
          <w:rFonts w:ascii="Georgia" w:hAnsi="Georgia"/>
          <w:spacing w:val="1"/>
          <w:w w:val="105"/>
        </w:rPr>
        <w:t xml:space="preserve"> </w:t>
      </w:r>
      <w:r w:rsidRPr="002240B7">
        <w:rPr>
          <w:rFonts w:ascii="Georgia" w:hAnsi="Georgia"/>
          <w:w w:val="105"/>
        </w:rPr>
        <w:t xml:space="preserve">the current when the external voltage is zero and an </w:t>
      </w:r>
      <w:r w:rsidRPr="002240B7">
        <w:rPr>
          <w:rFonts w:ascii="Georgia" w:hAnsi="Georgia"/>
          <w:i/>
          <w:w w:val="105"/>
        </w:rPr>
        <w:t>open circuit voltage</w:t>
      </w:r>
      <w:r w:rsidRPr="002240B7">
        <w:rPr>
          <w:rFonts w:ascii="Georgia" w:hAnsi="Georgia"/>
          <w:w w:val="105"/>
        </w:rPr>
        <w:t>,</w:t>
      </w:r>
      <w:r w:rsidRPr="002240B7">
        <w:rPr>
          <w:rFonts w:ascii="Georgia" w:hAnsi="Georgia"/>
          <w:spacing w:val="1"/>
          <w:w w:val="105"/>
        </w:rPr>
        <w:t xml:space="preserve"> </w:t>
      </w:r>
      <w:proofErr w:type="spellStart"/>
      <w:r w:rsidRPr="002240B7">
        <w:rPr>
          <w:rFonts w:ascii="Georgia" w:hAnsi="Georgia"/>
          <w:i/>
          <w:w w:val="105"/>
        </w:rPr>
        <w:t>V</w:t>
      </w:r>
      <w:r w:rsidRPr="002240B7">
        <w:rPr>
          <w:rFonts w:ascii="Georgia" w:hAnsi="Georgia"/>
          <w:i/>
          <w:w w:val="105"/>
          <w:vertAlign w:val="subscript"/>
        </w:rPr>
        <w:t>oc</w:t>
      </w:r>
      <w:proofErr w:type="spellEnd"/>
      <w:r w:rsidRPr="002240B7">
        <w:rPr>
          <w:rFonts w:ascii="Georgia" w:hAnsi="Georgia"/>
          <w:w w:val="105"/>
        </w:rPr>
        <w:t>, which is the voltage when the net current in the circuit is zero.</w:t>
      </w:r>
      <w:r w:rsidRPr="002240B7">
        <w:rPr>
          <w:rFonts w:ascii="Georgia" w:hAnsi="Georgia"/>
          <w:spacing w:val="1"/>
          <w:w w:val="105"/>
        </w:rPr>
        <w:t xml:space="preserve"> </w:t>
      </w:r>
      <w:r w:rsidRPr="002240B7">
        <w:rPr>
          <w:rFonts w:ascii="Georgia" w:hAnsi="Georgia"/>
          <w:w w:val="105"/>
        </w:rPr>
        <w:t>Using</w:t>
      </w:r>
      <w:r w:rsidRPr="002240B7">
        <w:rPr>
          <w:rFonts w:ascii="Georgia" w:hAnsi="Georgia"/>
          <w:spacing w:val="1"/>
          <w:w w:val="105"/>
        </w:rPr>
        <w:t xml:space="preserve"> </w:t>
      </w:r>
      <w:r w:rsidR="00C166A2" w:rsidRPr="002240B7">
        <w:rPr>
          <w:rFonts w:ascii="Georgia" w:hAnsi="Georgia"/>
          <w:spacing w:val="1"/>
          <w:w w:val="105"/>
        </w:rPr>
        <w:t>equation</w:t>
      </w:r>
      <w:r w:rsidR="00B41DE6" w:rsidRPr="002240B7">
        <w:rPr>
          <w:rFonts w:ascii="Georgia" w:hAnsi="Georgia"/>
          <w:w w:val="105"/>
        </w:rPr>
        <w:t xml:space="preserve"> </w:t>
      </w:r>
      <w:r w:rsidR="00B41DE6" w:rsidRPr="002240B7">
        <w:rPr>
          <w:rFonts w:ascii="Georgia" w:hAnsi="Georgia"/>
          <w:w w:val="105"/>
        </w:rPr>
        <w:fldChar w:fldCharType="begin"/>
      </w:r>
      <w:r w:rsidR="00B41DE6" w:rsidRPr="002240B7">
        <w:rPr>
          <w:rFonts w:ascii="Georgia" w:hAnsi="Georgia"/>
          <w:w w:val="105"/>
        </w:rPr>
        <w:instrText xml:space="preserve"> REF _Ref134725223 \h </w:instrText>
      </w:r>
      <w:r w:rsidR="0090528E" w:rsidRPr="002240B7">
        <w:rPr>
          <w:rFonts w:ascii="Georgia" w:hAnsi="Georgia"/>
          <w:w w:val="105"/>
        </w:rPr>
        <w:instrText xml:space="preserve"> \* MERGEFORMAT </w:instrText>
      </w:r>
      <w:r w:rsidR="00B41DE6" w:rsidRPr="002240B7">
        <w:rPr>
          <w:rFonts w:ascii="Georgia" w:hAnsi="Georgia"/>
          <w:w w:val="105"/>
        </w:rPr>
      </w:r>
      <w:r w:rsidR="00B41DE6" w:rsidRPr="002240B7">
        <w:rPr>
          <w:rFonts w:ascii="Georgia" w:hAnsi="Georgia"/>
          <w:w w:val="105"/>
        </w:rPr>
        <w:fldChar w:fldCharType="separate"/>
      </w:r>
      <w:r w:rsidR="00487BFB" w:rsidRPr="00487BFB">
        <w:rPr>
          <w:rFonts w:ascii="Georgia" w:hAnsi="Georgia"/>
        </w:rPr>
        <w:t>(</w:t>
      </w:r>
      <w:r w:rsidR="00487BFB" w:rsidRPr="00487BFB">
        <w:rPr>
          <w:rFonts w:ascii="Georgia" w:hAnsi="Georgia"/>
          <w:noProof/>
        </w:rPr>
        <w:t>2</w:t>
      </w:r>
      <w:r w:rsidR="00B41DE6" w:rsidRPr="002240B7">
        <w:rPr>
          <w:rFonts w:ascii="Georgia" w:hAnsi="Georgia"/>
          <w:w w:val="105"/>
        </w:rPr>
        <w:fldChar w:fldCharType="end"/>
      </w:r>
      <w:r w:rsidR="00B41DE6" w:rsidRPr="002240B7">
        <w:rPr>
          <w:rFonts w:ascii="Georgia" w:hAnsi="Georgia"/>
          <w:w w:val="105"/>
        </w:rPr>
        <w:t>)</w:t>
      </w:r>
      <w:proofErr w:type="spellStart"/>
      <w:r w:rsidRPr="002240B7">
        <w:rPr>
          <w:rFonts w:ascii="Georgia" w:hAnsi="Georgia"/>
          <w:i/>
          <w:w w:val="105"/>
        </w:rPr>
        <w:t>V</w:t>
      </w:r>
      <w:r w:rsidRPr="002240B7">
        <w:rPr>
          <w:rFonts w:ascii="Georgia" w:hAnsi="Georgia"/>
          <w:i/>
          <w:w w:val="105"/>
          <w:vertAlign w:val="subscript"/>
        </w:rPr>
        <w:t>oc</w:t>
      </w:r>
      <w:proofErr w:type="spellEnd"/>
      <w:r w:rsidRPr="002240B7">
        <w:rPr>
          <w:rFonts w:ascii="Georgia" w:hAnsi="Georgia"/>
          <w:i/>
          <w:spacing w:val="29"/>
          <w:w w:val="105"/>
        </w:rPr>
        <w:t xml:space="preserve"> </w:t>
      </w:r>
      <w:r w:rsidRPr="002240B7">
        <w:rPr>
          <w:rFonts w:ascii="Georgia" w:hAnsi="Georgia"/>
          <w:w w:val="105"/>
        </w:rPr>
        <w:t>can</w:t>
      </w:r>
      <w:r w:rsidRPr="002240B7">
        <w:rPr>
          <w:rFonts w:ascii="Georgia" w:hAnsi="Georgia"/>
          <w:spacing w:val="18"/>
          <w:w w:val="105"/>
        </w:rPr>
        <w:t xml:space="preserve"> </w:t>
      </w:r>
      <w:r w:rsidRPr="002240B7">
        <w:rPr>
          <w:rFonts w:ascii="Georgia" w:hAnsi="Georgia"/>
          <w:w w:val="105"/>
        </w:rPr>
        <w:t>be</w:t>
      </w:r>
      <w:r w:rsidRPr="002240B7">
        <w:rPr>
          <w:rFonts w:ascii="Georgia" w:hAnsi="Georgia"/>
          <w:spacing w:val="18"/>
          <w:w w:val="105"/>
        </w:rPr>
        <w:t xml:space="preserve"> </w:t>
      </w:r>
      <w:r w:rsidRPr="002240B7">
        <w:rPr>
          <w:rFonts w:ascii="Georgia" w:hAnsi="Georgia"/>
          <w:w w:val="105"/>
        </w:rPr>
        <w:t>calculated</w:t>
      </w:r>
      <w:r w:rsidRPr="002240B7">
        <w:rPr>
          <w:rFonts w:ascii="Georgia" w:hAnsi="Georgia"/>
          <w:spacing w:val="19"/>
          <w:w w:val="105"/>
        </w:rPr>
        <w:t xml:space="preserve"> </w:t>
      </w:r>
      <w:r w:rsidRPr="002240B7">
        <w:rPr>
          <w:rFonts w:ascii="Georgia" w:hAnsi="Georgia"/>
          <w:w w:val="105"/>
        </w:rPr>
        <w:t>as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423"/>
      </w:tblGrid>
      <w:tr w:rsidR="00595870" w:rsidRPr="002240B7" w14:paraId="7E100B24" w14:textId="77777777" w:rsidTr="00570D87">
        <w:trPr>
          <w:trHeight w:val="624"/>
          <w:jc w:val="center"/>
        </w:trPr>
        <w:tc>
          <w:tcPr>
            <w:tcW w:w="7508" w:type="dxa"/>
          </w:tcPr>
          <w:p w14:paraId="59907983" w14:textId="77777777" w:rsidR="00595870" w:rsidRPr="002240B7" w:rsidRDefault="00000000" w:rsidP="004D7111">
            <w:pPr>
              <w:pStyle w:val="BodyText"/>
              <w:spacing w:line="360" w:lineRule="auto"/>
              <w:jc w:val="both"/>
              <w:rPr>
                <w:rFonts w:ascii="Georgia" w:hAnsi="Georgia"/>
              </w:rPr>
            </w:pPr>
            <m:oMathPara>
              <m:oMath>
                <m:sSub>
                  <m:sSubPr>
                    <m:ctrlPr>
                      <w:rPr>
                        <w:rFonts w:ascii="Cambria Math" w:hAnsi="Cambria Math"/>
                      </w:rPr>
                    </m:ctrlPr>
                  </m:sSubPr>
                  <m:e>
                    <m:r>
                      <w:rPr>
                        <w:rFonts w:ascii="Cambria Math" w:hAnsi="Cambria Math"/>
                      </w:rPr>
                      <m:t>I</m:t>
                    </m:r>
                  </m:e>
                  <m:sub>
                    <m:r>
                      <w:rPr>
                        <w:rFonts w:ascii="Cambria Math" w:hAnsi="Cambria Math"/>
                      </w:rPr>
                      <m:t xml:space="preserve">ph </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s0</m:t>
                    </m:r>
                  </m:sub>
                </m:sSub>
                <m:d>
                  <m:dPr>
                    <m:begChr m:val="["/>
                    <m:endChr m:val="]"/>
                    <m:ctrlPr>
                      <w:rPr>
                        <w:rFonts w:ascii="Cambria Math" w:hAnsi="Cambria Math"/>
                      </w:rPr>
                    </m:ctrlPr>
                  </m:dPr>
                  <m:e>
                    <m:func>
                      <m:funcPr>
                        <m:ctrlPr>
                          <w:rPr>
                            <w:rFonts w:ascii="Cambria Math" w:hAnsi="Cambria Math"/>
                          </w:rPr>
                        </m:ctrlPr>
                      </m:funcPr>
                      <m:fName>
                        <m:r>
                          <w:rPr>
                            <w:rFonts w:ascii="Cambria Math" w:hAnsi="Cambria Math"/>
                          </w:rPr>
                          <m:t>exp</m:t>
                        </m:r>
                      </m:fName>
                      <m:e>
                        <m:d>
                          <m:dPr>
                            <m:ctrlPr>
                              <w:rPr>
                                <w:rFonts w:ascii="Cambria Math" w:hAnsi="Cambria Math"/>
                              </w:rPr>
                            </m:ctrlPr>
                          </m:dPr>
                          <m:e>
                            <m:f>
                              <m:fPr>
                                <m:ctrlPr>
                                  <w:rPr>
                                    <w:rFonts w:ascii="Cambria Math" w:hAnsi="Cambria Math"/>
                                  </w:rPr>
                                </m:ctrlPr>
                              </m:fPr>
                              <m:num>
                                <m:r>
                                  <w:rPr>
                                    <w:rFonts w:ascii="Cambria Math" w:hAnsi="Cambria Math"/>
                                  </w:rPr>
                                  <m:t>eV</m:t>
                                </m:r>
                              </m:num>
                              <m:den>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den>
                            </m:f>
                          </m:e>
                        </m:d>
                      </m:e>
                    </m:func>
                    <m:r>
                      <w:rPr>
                        <w:rFonts w:ascii="Cambria Math" w:hAnsi="Cambria Math"/>
                      </w:rPr>
                      <m:t>-1</m:t>
                    </m:r>
                  </m:e>
                </m:d>
              </m:oMath>
            </m:oMathPara>
          </w:p>
        </w:tc>
        <w:tc>
          <w:tcPr>
            <w:tcW w:w="1423" w:type="dxa"/>
          </w:tcPr>
          <w:p w14:paraId="3557A2DF" w14:textId="49088F57" w:rsidR="00595870" w:rsidRPr="002240B7" w:rsidRDefault="00595870" w:rsidP="004D7111">
            <w:pPr>
              <w:pStyle w:val="Caption"/>
              <w:spacing w:line="360" w:lineRule="auto"/>
              <w:jc w:val="both"/>
              <w:rPr>
                <w:i w:val="0"/>
                <w:iCs w:val="0"/>
                <w:color w:val="auto"/>
                <w:sz w:val="24"/>
                <w:szCs w:val="24"/>
              </w:rPr>
            </w:pPr>
          </w:p>
        </w:tc>
      </w:tr>
      <w:tr w:rsidR="00595870" w:rsidRPr="002240B7" w14:paraId="7982F5FD" w14:textId="77777777" w:rsidTr="00570D87">
        <w:trPr>
          <w:trHeight w:val="624"/>
          <w:jc w:val="center"/>
        </w:trPr>
        <w:tc>
          <w:tcPr>
            <w:tcW w:w="7508" w:type="dxa"/>
          </w:tcPr>
          <w:p w14:paraId="0D5A05C6" w14:textId="06445E70" w:rsidR="00595870" w:rsidRPr="002240B7" w:rsidRDefault="00000000" w:rsidP="004D7111">
            <w:pPr>
              <w:pStyle w:val="BodyText"/>
              <w:spacing w:line="360" w:lineRule="auto"/>
              <w:jc w:val="both"/>
              <w:rPr>
                <w:rFonts w:ascii="Georgia" w:hAnsi="Georgia"/>
              </w:rPr>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B</m:t>
                        </m:r>
                      </m:sub>
                    </m:sSub>
                    <m:r>
                      <w:rPr>
                        <w:rFonts w:ascii="Cambria Math" w:hAnsi="Cambria Math"/>
                      </w:rPr>
                      <m:t>T</m:t>
                    </m:r>
                  </m:num>
                  <m:den>
                    <m:r>
                      <w:rPr>
                        <w:rFonts w:ascii="Cambria Math" w:hAnsi="Cambria Math"/>
                      </w:rPr>
                      <m:t>e</m:t>
                    </m:r>
                  </m:den>
                </m:f>
                <m:func>
                  <m:funcPr>
                    <m:ctrlPr>
                      <w:rPr>
                        <w:rFonts w:ascii="Cambria Math" w:hAnsi="Cambria Math"/>
                      </w:rPr>
                    </m:ctrlPr>
                  </m:funcPr>
                  <m:fName>
                    <m:r>
                      <w:rPr>
                        <w:rFonts w:ascii="Cambria Math" w:hAnsi="Cambria Math"/>
                      </w:rPr>
                      <m:t>ln⁡[</m:t>
                    </m:r>
                  </m:fName>
                  <m:e>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ph</m:t>
                            </m:r>
                          </m:sub>
                        </m:sSub>
                      </m:num>
                      <m:den>
                        <m:sSub>
                          <m:sSubPr>
                            <m:ctrlPr>
                              <w:rPr>
                                <w:rFonts w:ascii="Cambria Math" w:hAnsi="Cambria Math"/>
                              </w:rPr>
                            </m:ctrlPr>
                          </m:sSubPr>
                          <m:e>
                            <m:r>
                              <w:rPr>
                                <w:rFonts w:ascii="Cambria Math" w:hAnsi="Cambria Math"/>
                              </w:rPr>
                              <m:t>I</m:t>
                            </m:r>
                          </m:e>
                          <m:sub>
                            <m:r>
                              <w:rPr>
                                <w:rFonts w:ascii="Cambria Math" w:hAnsi="Cambria Math"/>
                              </w:rPr>
                              <m:t>s0</m:t>
                            </m:r>
                          </m:sub>
                        </m:sSub>
                      </m:den>
                    </m:f>
                  </m:e>
                </m:func>
                <m:r>
                  <w:rPr>
                    <w:rFonts w:ascii="Cambria Math" w:hAnsi="Cambria Math"/>
                  </w:rPr>
                  <m:t>]</m:t>
                </m:r>
              </m:oMath>
            </m:oMathPara>
          </w:p>
        </w:tc>
        <w:tc>
          <w:tcPr>
            <w:tcW w:w="1423" w:type="dxa"/>
          </w:tcPr>
          <w:p w14:paraId="10E342B6" w14:textId="089ED759" w:rsidR="00595870" w:rsidRPr="002240B7" w:rsidRDefault="00595870" w:rsidP="004D7111">
            <w:pPr>
              <w:pStyle w:val="BodyText"/>
              <w:spacing w:line="360" w:lineRule="auto"/>
              <w:jc w:val="right"/>
              <w:rPr>
                <w:rFonts w:ascii="Georgia" w:hAnsi="Georgia"/>
              </w:rPr>
            </w:pPr>
            <w:r w:rsidRPr="002240B7">
              <w:rPr>
                <w:rFonts w:ascii="Georgia" w:hAnsi="Georgia"/>
              </w:rPr>
              <w:t>(</w:t>
            </w:r>
            <w:r w:rsidRPr="002240B7">
              <w:rPr>
                <w:rFonts w:ascii="Georgia" w:hAnsi="Georgia"/>
                <w:i/>
                <w:iCs/>
              </w:rPr>
              <w:fldChar w:fldCharType="begin"/>
            </w:r>
            <w:r w:rsidRPr="002240B7">
              <w:rPr>
                <w:rFonts w:ascii="Georgia" w:hAnsi="Georgia"/>
              </w:rPr>
              <w:instrText xml:space="preserve"> SEQ Equation \* ARABIC </w:instrText>
            </w:r>
            <w:r w:rsidRPr="002240B7">
              <w:rPr>
                <w:rFonts w:ascii="Georgia" w:hAnsi="Georgia"/>
                <w:i/>
                <w:iCs/>
              </w:rPr>
              <w:fldChar w:fldCharType="separate"/>
            </w:r>
            <w:r w:rsidR="00487BFB">
              <w:rPr>
                <w:rFonts w:ascii="Georgia" w:hAnsi="Georgia"/>
                <w:noProof/>
              </w:rPr>
              <w:t>3</w:t>
            </w:r>
            <w:r w:rsidRPr="002240B7">
              <w:rPr>
                <w:rFonts w:ascii="Georgia" w:hAnsi="Georgia"/>
                <w:i/>
                <w:iCs/>
              </w:rPr>
              <w:fldChar w:fldCharType="end"/>
            </w:r>
            <w:r w:rsidRPr="002240B7">
              <w:rPr>
                <w:rFonts w:ascii="Georgia" w:hAnsi="Georgia"/>
                <w:i/>
                <w:iCs/>
              </w:rPr>
              <w:t>)</w:t>
            </w:r>
          </w:p>
        </w:tc>
      </w:tr>
    </w:tbl>
    <w:p w14:paraId="2BC9CFF7" w14:textId="19404047" w:rsidR="00E334C7" w:rsidRPr="002240B7" w:rsidRDefault="00E334C7" w:rsidP="004D7111">
      <w:pPr>
        <w:pStyle w:val="BodyText"/>
        <w:spacing w:line="360" w:lineRule="auto"/>
        <w:jc w:val="both"/>
        <w:rPr>
          <w:rFonts w:ascii="Georgia" w:hAnsi="Georgia"/>
          <w:iCs/>
          <w:w w:val="105"/>
        </w:rPr>
      </w:pPr>
      <w:r w:rsidRPr="002240B7">
        <w:rPr>
          <w:rFonts w:ascii="Georgia" w:hAnsi="Georgia"/>
          <w:w w:val="105"/>
        </w:rPr>
        <w:t xml:space="preserve">Higher the photon flux, higher is the value of </w:t>
      </w:r>
      <w:proofErr w:type="spellStart"/>
      <w:r w:rsidRPr="002240B7">
        <w:rPr>
          <w:rFonts w:ascii="Georgia" w:hAnsi="Georgia"/>
          <w:iCs/>
          <w:w w:val="105"/>
        </w:rPr>
        <w:t>I</w:t>
      </w:r>
      <w:r w:rsidRPr="002240B7">
        <w:rPr>
          <w:rFonts w:ascii="Georgia" w:hAnsi="Georgia"/>
          <w:iCs/>
          <w:w w:val="105"/>
          <w:vertAlign w:val="subscript"/>
        </w:rPr>
        <w:t>ph</w:t>
      </w:r>
      <w:proofErr w:type="spellEnd"/>
      <w:r w:rsidRPr="002240B7">
        <w:rPr>
          <w:rFonts w:ascii="Georgia" w:hAnsi="Georgia"/>
          <w:iCs/>
          <w:w w:val="105"/>
        </w:rPr>
        <w:t xml:space="preserve"> </w:t>
      </w:r>
      <w:r w:rsidR="00C166A2" w:rsidRPr="002240B7">
        <w:rPr>
          <w:rFonts w:ascii="Georgia" w:hAnsi="Georgia"/>
          <w:iCs/>
          <w:w w:val="105"/>
        </w:rPr>
        <w:t>(by equation</w:t>
      </w:r>
      <w:r w:rsidR="00595870" w:rsidRPr="002240B7">
        <w:rPr>
          <w:rFonts w:ascii="Georgia" w:hAnsi="Georgia"/>
          <w:iCs/>
          <w:w w:val="105"/>
        </w:rPr>
        <w:t xml:space="preserve"> </w:t>
      </w:r>
      <w:r w:rsidR="00595870" w:rsidRPr="002240B7">
        <w:rPr>
          <w:rFonts w:ascii="Georgia" w:hAnsi="Georgia"/>
          <w:iCs/>
          <w:w w:val="105"/>
        </w:rPr>
        <w:fldChar w:fldCharType="begin"/>
      </w:r>
      <w:r w:rsidR="00595870" w:rsidRPr="002240B7">
        <w:rPr>
          <w:rFonts w:ascii="Georgia" w:hAnsi="Georgia"/>
          <w:iCs/>
          <w:w w:val="105"/>
        </w:rPr>
        <w:instrText xml:space="preserve"> REF _Ref134726010 \h </w:instrText>
      </w:r>
      <w:r w:rsidR="0090528E" w:rsidRPr="002240B7">
        <w:rPr>
          <w:rFonts w:ascii="Georgia" w:hAnsi="Georgia"/>
          <w:iCs/>
          <w:w w:val="105"/>
        </w:rPr>
        <w:instrText xml:space="preserve"> \* MERGEFORMAT </w:instrText>
      </w:r>
      <w:r w:rsidR="00595870" w:rsidRPr="002240B7">
        <w:rPr>
          <w:rFonts w:ascii="Georgia" w:hAnsi="Georgia"/>
          <w:iCs/>
          <w:w w:val="105"/>
        </w:rPr>
      </w:r>
      <w:r w:rsidR="00595870" w:rsidRPr="002240B7">
        <w:rPr>
          <w:rFonts w:ascii="Georgia" w:hAnsi="Georgia"/>
          <w:iCs/>
          <w:w w:val="105"/>
        </w:rPr>
        <w:fldChar w:fldCharType="separate"/>
      </w:r>
      <w:r w:rsidR="00487BFB" w:rsidRPr="00487BFB">
        <w:rPr>
          <w:rFonts w:ascii="Georgia" w:hAnsi="Georgia"/>
        </w:rPr>
        <w:t>(</w:t>
      </w:r>
      <w:r w:rsidR="00487BFB" w:rsidRPr="00487BFB">
        <w:rPr>
          <w:rFonts w:ascii="Georgia" w:hAnsi="Georgia"/>
          <w:noProof/>
        </w:rPr>
        <w:t>1</w:t>
      </w:r>
      <w:r w:rsidR="00595870" w:rsidRPr="002240B7">
        <w:rPr>
          <w:rFonts w:ascii="Georgia" w:hAnsi="Georgia"/>
          <w:iCs/>
          <w:w w:val="105"/>
        </w:rPr>
        <w:fldChar w:fldCharType="end"/>
      </w:r>
      <w:r w:rsidR="00595870" w:rsidRPr="002240B7">
        <w:rPr>
          <w:rFonts w:ascii="Georgia" w:hAnsi="Georgia"/>
          <w:iCs/>
          <w:w w:val="105"/>
        </w:rPr>
        <w:t>)</w:t>
      </w:r>
      <w:r w:rsidR="00DD4186" w:rsidRPr="002240B7">
        <w:rPr>
          <w:rFonts w:ascii="Georgia" w:hAnsi="Georgia"/>
          <w:iCs/>
          <w:w w:val="105"/>
        </w:rPr>
        <w:t xml:space="preserve"> </w:t>
      </w:r>
      <w:r w:rsidRPr="002240B7">
        <w:rPr>
          <w:rFonts w:ascii="Georgia" w:hAnsi="Georgia"/>
          <w:iCs/>
          <w:w w:val="105"/>
        </w:rPr>
        <w:t>and</w:t>
      </w:r>
      <w:r w:rsidRPr="002240B7">
        <w:rPr>
          <w:rFonts w:ascii="Georgia" w:hAnsi="Georgia"/>
          <w:w w:val="105"/>
        </w:rPr>
        <w:t xml:space="preserve"> higher</w:t>
      </w:r>
      <w:r w:rsidRPr="002240B7">
        <w:rPr>
          <w:rFonts w:ascii="Georgia" w:hAnsi="Georgia"/>
          <w:spacing w:val="1"/>
          <w:w w:val="105"/>
        </w:rPr>
        <w:t xml:space="preserve"> </w:t>
      </w:r>
      <w:r w:rsidRPr="002240B7">
        <w:rPr>
          <w:rFonts w:ascii="Georgia" w:hAnsi="Georgia"/>
          <w:w w:val="105"/>
        </w:rPr>
        <w:t>the</w:t>
      </w:r>
      <w:r w:rsidR="00DD4186" w:rsidRPr="002240B7">
        <w:rPr>
          <w:rFonts w:ascii="Georgia" w:hAnsi="Georgia"/>
          <w:spacing w:val="25"/>
          <w:w w:val="105"/>
        </w:rPr>
        <w:t xml:space="preserve"> </w:t>
      </w:r>
      <w:r w:rsidRPr="002240B7">
        <w:rPr>
          <w:rFonts w:ascii="Georgia" w:hAnsi="Georgia"/>
          <w:w w:val="105"/>
        </w:rPr>
        <w:t>value</w:t>
      </w:r>
      <w:r w:rsidRPr="002240B7">
        <w:rPr>
          <w:rFonts w:ascii="Georgia" w:hAnsi="Georgia"/>
          <w:spacing w:val="26"/>
          <w:w w:val="105"/>
        </w:rPr>
        <w:t xml:space="preserve"> </w:t>
      </w:r>
      <w:r w:rsidRPr="002240B7">
        <w:rPr>
          <w:rFonts w:ascii="Georgia" w:hAnsi="Georgia"/>
          <w:w w:val="105"/>
        </w:rPr>
        <w:t>of</w:t>
      </w:r>
      <w:r w:rsidRPr="002240B7">
        <w:rPr>
          <w:rFonts w:ascii="Georgia" w:hAnsi="Georgia"/>
          <w:spacing w:val="26"/>
          <w:w w:val="105"/>
        </w:rPr>
        <w:t xml:space="preserve"> </w:t>
      </w:r>
      <w:r w:rsidRPr="002240B7">
        <w:rPr>
          <w:rFonts w:ascii="Georgia" w:hAnsi="Georgia"/>
          <w:i/>
          <w:w w:val="105"/>
        </w:rPr>
        <w:t>V</w:t>
      </w:r>
      <w:r w:rsidRPr="002240B7">
        <w:rPr>
          <w:rFonts w:ascii="Georgia" w:hAnsi="Georgia"/>
          <w:i/>
          <w:w w:val="105"/>
          <w:vertAlign w:val="subscript"/>
        </w:rPr>
        <w:t>oc</w:t>
      </w:r>
      <w:r w:rsidRPr="002240B7">
        <w:rPr>
          <w:rFonts w:ascii="Georgia" w:hAnsi="Georgia"/>
          <w:w w:val="105"/>
        </w:rPr>
        <w:t>.</w:t>
      </w:r>
      <w:r w:rsidRPr="002240B7">
        <w:rPr>
          <w:rFonts w:ascii="Georgia" w:hAnsi="Georgia"/>
          <w:spacing w:val="14"/>
          <w:w w:val="105"/>
        </w:rPr>
        <w:t xml:space="preserve"> </w:t>
      </w:r>
      <w:r w:rsidRPr="002240B7">
        <w:rPr>
          <w:rFonts w:ascii="Georgia" w:hAnsi="Georgia"/>
          <w:w w:val="105"/>
        </w:rPr>
        <w:t>Similarly,</w:t>
      </w:r>
      <w:r w:rsidRPr="002240B7">
        <w:rPr>
          <w:rFonts w:ascii="Georgia" w:hAnsi="Georgia"/>
          <w:spacing w:val="28"/>
          <w:w w:val="105"/>
        </w:rPr>
        <w:t xml:space="preserve"> </w:t>
      </w:r>
      <w:r w:rsidRPr="002240B7">
        <w:rPr>
          <w:rFonts w:ascii="Georgia" w:hAnsi="Georgia"/>
          <w:w w:val="105"/>
        </w:rPr>
        <w:t>lower</w:t>
      </w:r>
      <w:r w:rsidRPr="002240B7">
        <w:rPr>
          <w:rFonts w:ascii="Georgia" w:hAnsi="Georgia"/>
          <w:spacing w:val="26"/>
          <w:w w:val="105"/>
        </w:rPr>
        <w:t xml:space="preserve"> </w:t>
      </w:r>
      <w:r w:rsidRPr="002240B7">
        <w:rPr>
          <w:rFonts w:ascii="Georgia" w:hAnsi="Georgia"/>
          <w:i/>
          <w:w w:val="105"/>
        </w:rPr>
        <w:t>I</w:t>
      </w:r>
      <w:r w:rsidRPr="002240B7">
        <w:rPr>
          <w:rFonts w:ascii="Georgia" w:hAnsi="Georgia"/>
          <w:i/>
          <w:w w:val="105"/>
          <w:vertAlign w:val="subscript"/>
        </w:rPr>
        <w:t>s</w:t>
      </w:r>
      <w:r w:rsidRPr="002240B7">
        <w:rPr>
          <w:rFonts w:ascii="Georgia" w:hAnsi="Georgia"/>
          <w:w w:val="105"/>
          <w:vertAlign w:val="subscript"/>
        </w:rPr>
        <w:t>0</w:t>
      </w:r>
      <w:r w:rsidRPr="002240B7">
        <w:rPr>
          <w:rFonts w:ascii="Georgia" w:hAnsi="Georgia"/>
          <w:spacing w:val="16"/>
          <w:w w:val="105"/>
        </w:rPr>
        <w:t xml:space="preserve"> </w:t>
      </w:r>
      <w:r w:rsidRPr="002240B7">
        <w:rPr>
          <w:rFonts w:ascii="Georgia" w:hAnsi="Georgia"/>
          <w:w w:val="105"/>
        </w:rPr>
        <w:t>can</w:t>
      </w:r>
      <w:r w:rsidRPr="002240B7">
        <w:rPr>
          <w:rFonts w:ascii="Georgia" w:hAnsi="Georgia"/>
          <w:spacing w:val="25"/>
          <w:w w:val="105"/>
        </w:rPr>
        <w:t xml:space="preserve"> </w:t>
      </w:r>
      <w:r w:rsidRPr="002240B7">
        <w:rPr>
          <w:rFonts w:ascii="Georgia" w:hAnsi="Georgia"/>
          <w:w w:val="105"/>
        </w:rPr>
        <w:t>also</w:t>
      </w:r>
      <w:r w:rsidRPr="002240B7">
        <w:rPr>
          <w:rFonts w:ascii="Georgia" w:hAnsi="Georgia"/>
          <w:spacing w:val="26"/>
          <w:w w:val="105"/>
        </w:rPr>
        <w:t xml:space="preserve"> </w:t>
      </w:r>
      <w:r w:rsidRPr="002240B7">
        <w:rPr>
          <w:rFonts w:ascii="Georgia" w:hAnsi="Georgia"/>
          <w:w w:val="105"/>
        </w:rPr>
        <w:t>cause</w:t>
      </w:r>
      <w:r w:rsidRPr="002240B7">
        <w:rPr>
          <w:rFonts w:ascii="Georgia" w:hAnsi="Georgia"/>
          <w:spacing w:val="26"/>
          <w:w w:val="105"/>
        </w:rPr>
        <w:t xml:space="preserve"> </w:t>
      </w:r>
      <w:r w:rsidRPr="002240B7">
        <w:rPr>
          <w:rFonts w:ascii="Georgia" w:hAnsi="Georgia"/>
          <w:w w:val="105"/>
        </w:rPr>
        <w:t>higher</w:t>
      </w:r>
      <w:r w:rsidRPr="002240B7">
        <w:rPr>
          <w:rFonts w:ascii="Georgia" w:hAnsi="Georgia"/>
          <w:spacing w:val="26"/>
          <w:w w:val="105"/>
        </w:rPr>
        <w:t xml:space="preserve"> </w:t>
      </w:r>
      <w:r w:rsidRPr="002240B7">
        <w:rPr>
          <w:rFonts w:ascii="Georgia" w:hAnsi="Georgia"/>
          <w:i/>
          <w:w w:val="105"/>
        </w:rPr>
        <w:t>V</w:t>
      </w:r>
      <w:r w:rsidRPr="002240B7">
        <w:rPr>
          <w:rFonts w:ascii="Georgia" w:hAnsi="Georgia"/>
          <w:i/>
          <w:w w:val="105"/>
          <w:vertAlign w:val="subscript"/>
        </w:rPr>
        <w:t>oc</w:t>
      </w:r>
      <w:r w:rsidRPr="002240B7">
        <w:rPr>
          <w:rFonts w:ascii="Georgia" w:hAnsi="Georgia"/>
          <w:w w:val="105"/>
        </w:rPr>
        <w:t>.</w:t>
      </w:r>
      <w:r w:rsidRPr="002240B7">
        <w:rPr>
          <w:rFonts w:ascii="Georgia" w:hAnsi="Georgia"/>
          <w:spacing w:val="14"/>
          <w:w w:val="105"/>
        </w:rPr>
        <w:t xml:space="preserve"> </w:t>
      </w:r>
      <w:r w:rsidRPr="002240B7">
        <w:rPr>
          <w:rFonts w:ascii="Georgia" w:hAnsi="Georgia"/>
          <w:w w:val="105"/>
        </w:rPr>
        <w:t>Since</w:t>
      </w:r>
      <w:r w:rsidRPr="002240B7">
        <w:rPr>
          <w:rFonts w:ascii="Georgia" w:hAnsi="Georgia"/>
          <w:spacing w:val="26"/>
          <w:w w:val="105"/>
        </w:rPr>
        <w:t xml:space="preserve"> </w:t>
      </w:r>
      <w:r w:rsidRPr="002240B7">
        <w:rPr>
          <w:rFonts w:ascii="Georgia" w:hAnsi="Georgia"/>
          <w:i/>
          <w:w w:val="105"/>
        </w:rPr>
        <w:t>I</w:t>
      </w:r>
      <w:r w:rsidRPr="002240B7">
        <w:rPr>
          <w:rFonts w:ascii="Georgia" w:hAnsi="Georgia"/>
          <w:i/>
          <w:w w:val="105"/>
          <w:vertAlign w:val="subscript"/>
        </w:rPr>
        <w:t>s</w:t>
      </w:r>
      <w:r w:rsidRPr="002240B7">
        <w:rPr>
          <w:rFonts w:ascii="Georgia" w:hAnsi="Georgia"/>
          <w:w w:val="105"/>
          <w:vertAlign w:val="subscript"/>
        </w:rPr>
        <w:t>0</w:t>
      </w:r>
      <w:r w:rsidRPr="002240B7">
        <w:rPr>
          <w:rFonts w:ascii="Georgia" w:hAnsi="Georgia"/>
          <w:spacing w:val="16"/>
          <w:w w:val="105"/>
        </w:rPr>
        <w:t xml:space="preserve"> </w:t>
      </w:r>
      <w:r w:rsidRPr="002240B7">
        <w:rPr>
          <w:rFonts w:ascii="Georgia" w:hAnsi="Georgia"/>
          <w:w w:val="105"/>
        </w:rPr>
        <w:t>is</w:t>
      </w:r>
      <w:r w:rsidRPr="002240B7">
        <w:rPr>
          <w:rFonts w:ascii="Georgia" w:hAnsi="Georgia"/>
          <w:spacing w:val="-55"/>
          <w:w w:val="105"/>
        </w:rPr>
        <w:t xml:space="preserve"> </w:t>
      </w:r>
      <w:r w:rsidRPr="002240B7">
        <w:rPr>
          <w:rFonts w:ascii="Georgia" w:hAnsi="Georgia"/>
          <w:w w:val="105"/>
        </w:rPr>
        <w:t>the</w:t>
      </w:r>
      <w:r w:rsidRPr="002240B7">
        <w:rPr>
          <w:rFonts w:ascii="Georgia" w:hAnsi="Georgia"/>
          <w:spacing w:val="14"/>
          <w:w w:val="105"/>
        </w:rPr>
        <w:t xml:space="preserve"> </w:t>
      </w:r>
      <w:r w:rsidRPr="002240B7">
        <w:rPr>
          <w:rFonts w:ascii="Georgia" w:hAnsi="Georgia"/>
          <w:w w:val="105"/>
        </w:rPr>
        <w:t>reverse</w:t>
      </w:r>
      <w:r w:rsidRPr="002240B7">
        <w:rPr>
          <w:rFonts w:ascii="Georgia" w:hAnsi="Georgia"/>
          <w:spacing w:val="15"/>
          <w:w w:val="105"/>
        </w:rPr>
        <w:t xml:space="preserve"> </w:t>
      </w:r>
      <w:r w:rsidRPr="002240B7">
        <w:rPr>
          <w:rFonts w:ascii="Georgia" w:hAnsi="Georgia"/>
          <w:w w:val="105"/>
        </w:rPr>
        <w:lastRenderedPageBreak/>
        <w:t>saturation</w:t>
      </w:r>
      <w:r w:rsidRPr="002240B7">
        <w:rPr>
          <w:rFonts w:ascii="Georgia" w:hAnsi="Georgia"/>
          <w:spacing w:val="15"/>
          <w:w w:val="105"/>
        </w:rPr>
        <w:t xml:space="preserve"> </w:t>
      </w:r>
      <w:r w:rsidRPr="002240B7">
        <w:rPr>
          <w:rFonts w:ascii="Georgia" w:hAnsi="Georgia"/>
          <w:w w:val="105"/>
        </w:rPr>
        <w:t>current</w:t>
      </w:r>
      <w:r w:rsidRPr="002240B7">
        <w:rPr>
          <w:rFonts w:ascii="Georgia" w:hAnsi="Georgia"/>
          <w:spacing w:val="15"/>
          <w:w w:val="105"/>
        </w:rPr>
        <w:t xml:space="preserve"> </w:t>
      </w:r>
      <w:r w:rsidRPr="002240B7">
        <w:rPr>
          <w:rFonts w:ascii="Georgia" w:hAnsi="Georgia"/>
          <w:w w:val="105"/>
        </w:rPr>
        <w:t>for</w:t>
      </w:r>
      <w:r w:rsidRPr="002240B7">
        <w:rPr>
          <w:rFonts w:ascii="Georgia" w:hAnsi="Georgia"/>
          <w:spacing w:val="15"/>
          <w:w w:val="105"/>
        </w:rPr>
        <w:t xml:space="preserve"> </w:t>
      </w:r>
      <w:r w:rsidRPr="002240B7">
        <w:rPr>
          <w:rFonts w:ascii="Georgia" w:hAnsi="Georgia"/>
          <w:w w:val="105"/>
        </w:rPr>
        <w:t>the</w:t>
      </w:r>
      <w:r w:rsidRPr="002240B7">
        <w:rPr>
          <w:rFonts w:ascii="Georgia" w:hAnsi="Georgia"/>
          <w:spacing w:val="17"/>
          <w:w w:val="105"/>
        </w:rPr>
        <w:t xml:space="preserve"> </w:t>
      </w:r>
      <w:proofErr w:type="spellStart"/>
      <w:r w:rsidRPr="002240B7">
        <w:rPr>
          <w:rFonts w:ascii="Georgia" w:hAnsi="Georgia"/>
          <w:i/>
          <w:w w:val="105"/>
        </w:rPr>
        <w:t>pn</w:t>
      </w:r>
      <w:proofErr w:type="spellEnd"/>
      <w:r w:rsidRPr="002240B7">
        <w:rPr>
          <w:rFonts w:ascii="Georgia" w:hAnsi="Georgia"/>
          <w:i/>
          <w:spacing w:val="15"/>
          <w:w w:val="105"/>
        </w:rPr>
        <w:t xml:space="preserve"> </w:t>
      </w:r>
      <w:r w:rsidRPr="002240B7">
        <w:rPr>
          <w:rFonts w:ascii="Georgia" w:hAnsi="Georgia"/>
          <w:w w:val="105"/>
        </w:rPr>
        <w:t>junction</w:t>
      </w:r>
      <w:r w:rsidRPr="002240B7">
        <w:rPr>
          <w:rFonts w:ascii="Georgia" w:hAnsi="Georgia"/>
          <w:spacing w:val="14"/>
          <w:w w:val="105"/>
        </w:rPr>
        <w:t xml:space="preserve"> </w:t>
      </w:r>
      <w:r w:rsidRPr="002240B7">
        <w:rPr>
          <w:rFonts w:ascii="Georgia" w:hAnsi="Georgia"/>
          <w:w w:val="105"/>
        </w:rPr>
        <w:t>it</w:t>
      </w:r>
      <w:r w:rsidRPr="002240B7">
        <w:rPr>
          <w:rFonts w:ascii="Georgia" w:hAnsi="Georgia"/>
          <w:spacing w:val="16"/>
          <w:w w:val="105"/>
        </w:rPr>
        <w:t xml:space="preserve"> </w:t>
      </w:r>
      <w:r w:rsidRPr="002240B7">
        <w:rPr>
          <w:rFonts w:ascii="Georgia" w:hAnsi="Georgia"/>
          <w:w w:val="105"/>
        </w:rPr>
        <w:t>is</w:t>
      </w:r>
      <w:r w:rsidRPr="002240B7">
        <w:rPr>
          <w:rFonts w:ascii="Georgia" w:hAnsi="Georgia"/>
          <w:spacing w:val="15"/>
          <w:w w:val="105"/>
        </w:rPr>
        <w:t xml:space="preserve"> </w:t>
      </w:r>
      <w:r w:rsidRPr="002240B7">
        <w:rPr>
          <w:rFonts w:ascii="Georgia" w:hAnsi="Georgia"/>
          <w:w w:val="105"/>
        </w:rPr>
        <w:t>given</w:t>
      </w:r>
      <w:r w:rsidRPr="002240B7">
        <w:rPr>
          <w:rFonts w:ascii="Georgia" w:hAnsi="Georgia"/>
          <w:spacing w:val="15"/>
          <w:w w:val="105"/>
        </w:rPr>
        <w:t xml:space="preserve"> </w:t>
      </w:r>
      <w:r w:rsidRPr="002240B7">
        <w:rPr>
          <w:rFonts w:ascii="Georgia" w:hAnsi="Georgia"/>
          <w:w w:val="105"/>
        </w:rPr>
        <w:t>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24"/>
      </w:tblGrid>
      <w:tr w:rsidR="00595870" w:rsidRPr="002240B7" w14:paraId="23FD9D55" w14:textId="77777777" w:rsidTr="006C38F0">
        <w:tc>
          <w:tcPr>
            <w:tcW w:w="7792" w:type="dxa"/>
          </w:tcPr>
          <w:p w14:paraId="4DAF43F1" w14:textId="53899AB2" w:rsidR="00595870" w:rsidRPr="002240B7" w:rsidRDefault="00000000" w:rsidP="004D7111">
            <w:pPr>
              <w:pStyle w:val="BodyText"/>
              <w:spacing w:line="360" w:lineRule="auto"/>
              <w:jc w:val="both"/>
              <w:rPr>
                <w:rFonts w:ascii="Georgia" w:hAnsi="Georgia"/>
              </w:rPr>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s0</m:t>
                    </m:r>
                  </m:sub>
                </m:sSub>
                <m: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r>
                  <w:rPr>
                    <w:rFonts w:ascii="Cambria Math" w:hAnsi="Cambria Math"/>
                  </w:rPr>
                  <m:t>e</m:t>
                </m:r>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e</m:t>
                            </m:r>
                          </m:sub>
                        </m:sSub>
                      </m:num>
                      <m:den>
                        <m:sSub>
                          <m:sSubPr>
                            <m:ctrlPr>
                              <w:rPr>
                                <w:rFonts w:ascii="Cambria Math" w:hAnsi="Cambria Math"/>
                              </w:rPr>
                            </m:ctrlPr>
                          </m:sSubPr>
                          <m:e>
                            <m:r>
                              <w:rPr>
                                <w:rFonts w:ascii="Cambria Math" w:hAnsi="Cambria Math"/>
                              </w:rPr>
                              <m:t>L</m:t>
                            </m:r>
                          </m:e>
                          <m:sub>
                            <m:r>
                              <w:rPr>
                                <w:rFonts w:ascii="Cambria Math" w:hAnsi="Cambria Math"/>
                              </w:rPr>
                              <m:t>e</m:t>
                            </m:r>
                          </m:sub>
                        </m:sSub>
                        <m:sSub>
                          <m:sSubPr>
                            <m:ctrlPr>
                              <w:rPr>
                                <w:rFonts w:ascii="Cambria Math" w:hAnsi="Cambria Math"/>
                              </w:rPr>
                            </m:ctrlPr>
                          </m:sSubPr>
                          <m:e>
                            <m:r>
                              <w:rPr>
                                <w:rFonts w:ascii="Cambria Math" w:hAnsi="Cambria Math"/>
                              </w:rPr>
                              <m:t>N</m:t>
                            </m:r>
                          </m:e>
                          <m:sub>
                            <m:r>
                              <w:rPr>
                                <w:rFonts w:ascii="Cambria Math" w:hAnsi="Cambria Math"/>
                              </w:rPr>
                              <m:t>A</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h</m:t>
                            </m:r>
                          </m:sub>
                        </m:sSub>
                      </m:num>
                      <m:den>
                        <m:sSub>
                          <m:sSubPr>
                            <m:ctrlPr>
                              <w:rPr>
                                <w:rFonts w:ascii="Cambria Math" w:hAnsi="Cambria Math"/>
                              </w:rPr>
                            </m:ctrlPr>
                          </m:sSubPr>
                          <m:e>
                            <m:r>
                              <w:rPr>
                                <w:rFonts w:ascii="Cambria Math" w:hAnsi="Cambria Math"/>
                              </w:rPr>
                              <m:t>L</m:t>
                            </m:r>
                          </m:e>
                          <m:sub>
                            <m:r>
                              <w:rPr>
                                <w:rFonts w:ascii="Cambria Math" w:hAnsi="Cambria Math"/>
                              </w:rPr>
                              <m:t>h</m:t>
                            </m:r>
                          </m:sub>
                        </m:sSub>
                        <m:sSub>
                          <m:sSubPr>
                            <m:ctrlPr>
                              <w:rPr>
                                <w:rFonts w:ascii="Cambria Math" w:hAnsi="Cambria Math"/>
                              </w:rPr>
                            </m:ctrlPr>
                          </m:sSubPr>
                          <m:e>
                            <m:r>
                              <w:rPr>
                                <w:rFonts w:ascii="Cambria Math" w:hAnsi="Cambria Math"/>
                              </w:rPr>
                              <m:t>N</m:t>
                            </m:r>
                          </m:e>
                          <m:sub>
                            <m:r>
                              <w:rPr>
                                <w:rFonts w:ascii="Cambria Math" w:hAnsi="Cambria Math"/>
                              </w:rPr>
                              <m:t>D</m:t>
                            </m:r>
                          </m:sub>
                        </m:sSub>
                      </m:den>
                    </m:f>
                  </m:e>
                </m:d>
              </m:oMath>
            </m:oMathPara>
          </w:p>
        </w:tc>
        <w:tc>
          <w:tcPr>
            <w:tcW w:w="1224" w:type="dxa"/>
          </w:tcPr>
          <w:p w14:paraId="57CE64CB" w14:textId="4954C8A6" w:rsidR="00595870" w:rsidRPr="002240B7" w:rsidRDefault="00595870" w:rsidP="004D7111">
            <w:pPr>
              <w:pStyle w:val="BodyText"/>
              <w:spacing w:line="360" w:lineRule="auto"/>
              <w:jc w:val="right"/>
              <w:rPr>
                <w:rFonts w:ascii="Georgia" w:hAnsi="Georgia"/>
              </w:rPr>
            </w:pPr>
            <w:r w:rsidRPr="002240B7">
              <w:rPr>
                <w:rFonts w:ascii="Georgia" w:hAnsi="Georgia"/>
                <w:i/>
              </w:rPr>
              <w:t>(</w:t>
            </w:r>
            <w:r w:rsidRPr="002240B7">
              <w:rPr>
                <w:rFonts w:ascii="Georgia" w:hAnsi="Georgia"/>
                <w:i/>
              </w:rPr>
              <w:fldChar w:fldCharType="begin"/>
            </w:r>
            <w:r w:rsidRPr="002240B7">
              <w:rPr>
                <w:rFonts w:ascii="Georgia" w:hAnsi="Georgia"/>
              </w:rPr>
              <w:instrText xml:space="preserve"> SEQ Equation \* ARABIC </w:instrText>
            </w:r>
            <w:r w:rsidRPr="002240B7">
              <w:rPr>
                <w:rFonts w:ascii="Georgia" w:hAnsi="Georgia"/>
                <w:i/>
              </w:rPr>
              <w:fldChar w:fldCharType="separate"/>
            </w:r>
            <w:r w:rsidR="00487BFB">
              <w:rPr>
                <w:rFonts w:ascii="Georgia" w:hAnsi="Georgia"/>
                <w:noProof/>
              </w:rPr>
              <w:t>4</w:t>
            </w:r>
            <w:r w:rsidRPr="002240B7">
              <w:rPr>
                <w:rFonts w:ascii="Georgia" w:hAnsi="Georgia"/>
                <w:i/>
              </w:rPr>
              <w:fldChar w:fldCharType="end"/>
            </w:r>
            <w:r w:rsidRPr="002240B7">
              <w:rPr>
                <w:rFonts w:ascii="Georgia" w:hAnsi="Georgia"/>
                <w:i/>
              </w:rPr>
              <w:t>)</w:t>
            </w:r>
          </w:p>
        </w:tc>
      </w:tr>
    </w:tbl>
    <w:p w14:paraId="2E5DFBE0" w14:textId="77777777" w:rsidR="000E2C88" w:rsidRPr="002240B7" w:rsidRDefault="000E2C88" w:rsidP="004D7111">
      <w:pPr>
        <w:pStyle w:val="BodyText"/>
        <w:spacing w:line="360" w:lineRule="auto"/>
        <w:jc w:val="both"/>
        <w:rPr>
          <w:rFonts w:ascii="Georgia" w:hAnsi="Georgia"/>
          <w:i/>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A53D03" w:rsidRPr="002240B7" w14:paraId="6ADF24D4" w14:textId="77777777" w:rsidTr="00595870">
        <w:tc>
          <w:tcPr>
            <w:tcW w:w="5000" w:type="pct"/>
          </w:tcPr>
          <w:p w14:paraId="669485D5" w14:textId="77777777" w:rsidR="00A53D03" w:rsidRPr="002240B7" w:rsidRDefault="00A53D03" w:rsidP="004D7111">
            <w:pPr>
              <w:pStyle w:val="BodyText"/>
              <w:spacing w:line="360" w:lineRule="auto"/>
              <w:jc w:val="center"/>
              <w:rPr>
                <w:rFonts w:ascii="Georgia" w:hAnsi="Georgia" w:cstheme="minorHAnsi"/>
                <w:iCs/>
              </w:rPr>
            </w:pPr>
            <w:r w:rsidRPr="002240B7">
              <w:rPr>
                <w:rFonts w:ascii="Georgia" w:hAnsi="Georgia" w:cstheme="minorHAnsi"/>
                <w:iCs/>
                <w:noProof/>
              </w:rPr>
              <w:drawing>
                <wp:inline distT="0" distB="0" distL="0" distR="0" wp14:anchorId="1CBB9FF1" wp14:editId="2A3B4366">
                  <wp:extent cx="3981399" cy="2520000"/>
                  <wp:effectExtent l="0" t="0" r="635" b="0"/>
                  <wp:docPr id="9719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81399" cy="2520000"/>
                          </a:xfrm>
                          <a:prstGeom prst="rect">
                            <a:avLst/>
                          </a:prstGeom>
                          <a:noFill/>
                          <a:ln>
                            <a:noFill/>
                          </a:ln>
                        </pic:spPr>
                      </pic:pic>
                    </a:graphicData>
                  </a:graphic>
                </wp:inline>
              </w:drawing>
            </w:r>
          </w:p>
        </w:tc>
      </w:tr>
      <w:tr w:rsidR="00A53D03" w:rsidRPr="002240B7" w14:paraId="1DCEFF99" w14:textId="77777777" w:rsidTr="00595870">
        <w:tc>
          <w:tcPr>
            <w:tcW w:w="5000" w:type="pct"/>
          </w:tcPr>
          <w:p w14:paraId="0D94BACD" w14:textId="62063E6E" w:rsidR="00A53D03" w:rsidRPr="002240B7" w:rsidRDefault="00A52893" w:rsidP="004D7111">
            <w:pPr>
              <w:pStyle w:val="Caption"/>
              <w:spacing w:line="360" w:lineRule="auto"/>
              <w:jc w:val="both"/>
              <w:rPr>
                <w:i w:val="0"/>
                <w:iCs w:val="0"/>
                <w:color w:val="auto"/>
                <w:sz w:val="24"/>
                <w:szCs w:val="24"/>
              </w:rPr>
            </w:pPr>
            <w:bookmarkStart w:id="86" w:name="_Ref134204423"/>
            <w:bookmarkStart w:id="87" w:name="_Toc135172274"/>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11</w:t>
            </w:r>
            <w:r w:rsidR="006D33D0" w:rsidRPr="002240B7">
              <w:rPr>
                <w:b/>
                <w:bCs/>
                <w:i w:val="0"/>
                <w:iCs w:val="0"/>
                <w:color w:val="auto"/>
                <w:sz w:val="24"/>
                <w:szCs w:val="24"/>
              </w:rPr>
              <w:fldChar w:fldCharType="end"/>
            </w:r>
            <w:bookmarkEnd w:id="86"/>
            <w:r w:rsidR="00744AEC" w:rsidRPr="002240B7">
              <w:rPr>
                <w:b/>
                <w:bCs/>
                <w:i w:val="0"/>
                <w:iCs w:val="0"/>
                <w:color w:val="auto"/>
                <w:sz w:val="24"/>
                <w:szCs w:val="24"/>
              </w:rPr>
              <w:t>.</w:t>
            </w:r>
            <w:r w:rsidRPr="002240B7">
              <w:rPr>
                <w:i w:val="0"/>
                <w:iCs w:val="0"/>
                <w:color w:val="auto"/>
                <w:sz w:val="24"/>
                <w:szCs w:val="24"/>
              </w:rPr>
              <w:t xml:space="preserve"> </w:t>
            </w:r>
            <w:r w:rsidR="00A53D03" w:rsidRPr="002240B7">
              <w:rPr>
                <w:rFonts w:cstheme="minorHAnsi"/>
                <w:i w:val="0"/>
                <w:iCs w:val="0"/>
                <w:color w:val="auto"/>
                <w:sz w:val="24"/>
                <w:szCs w:val="24"/>
              </w:rPr>
              <w:t xml:space="preserve">I - V characteristics of Si </w:t>
            </w:r>
            <w:proofErr w:type="spellStart"/>
            <w:r w:rsidR="00A53D03" w:rsidRPr="002240B7">
              <w:rPr>
                <w:rFonts w:cstheme="minorHAnsi"/>
                <w:i w:val="0"/>
                <w:iCs w:val="0"/>
                <w:color w:val="auto"/>
                <w:sz w:val="24"/>
                <w:szCs w:val="24"/>
              </w:rPr>
              <w:t>pn</w:t>
            </w:r>
            <w:proofErr w:type="spellEnd"/>
            <w:r w:rsidR="00A53D03" w:rsidRPr="002240B7">
              <w:rPr>
                <w:rFonts w:cstheme="minorHAnsi"/>
                <w:i w:val="0"/>
                <w:iCs w:val="0"/>
                <w:color w:val="auto"/>
                <w:sz w:val="24"/>
                <w:szCs w:val="24"/>
              </w:rPr>
              <w:t xml:space="preserve"> junction solar cell under dark conditions and under illumination with light of increasing intensity. Short circuit current and open circuit voltage both increase with increasing illumination. Adapted from Principles of Electronic Materials - S.O. </w:t>
            </w:r>
            <w:proofErr w:type="spellStart"/>
            <w:r w:rsidR="00A53D03" w:rsidRPr="002240B7">
              <w:rPr>
                <w:rFonts w:cstheme="minorHAnsi"/>
                <w:i w:val="0"/>
                <w:iCs w:val="0"/>
                <w:color w:val="auto"/>
                <w:sz w:val="24"/>
                <w:szCs w:val="24"/>
              </w:rPr>
              <w:t>Kasap</w:t>
            </w:r>
            <w:bookmarkEnd w:id="87"/>
            <w:proofErr w:type="spellEnd"/>
          </w:p>
        </w:tc>
      </w:tr>
    </w:tbl>
    <w:p w14:paraId="5B1D9D14" w14:textId="65475377" w:rsidR="00595870" w:rsidRPr="002240B7" w:rsidRDefault="006567BC" w:rsidP="004D7111">
      <w:pPr>
        <w:spacing w:line="360" w:lineRule="auto"/>
        <w:jc w:val="both"/>
        <w:rPr>
          <w:rFonts w:cs="CMR12"/>
          <w:szCs w:val="24"/>
        </w:rPr>
      </w:pPr>
      <w:r w:rsidRPr="002240B7">
        <w:rPr>
          <w:rFonts w:cs="CMR12"/>
          <w:szCs w:val="24"/>
        </w:rPr>
        <w:t>The reverse saturation current can be lowered by choosing a material with</w:t>
      </w:r>
      <w:r w:rsidR="00524D71" w:rsidRPr="002240B7">
        <w:rPr>
          <w:rFonts w:cs="CMR12"/>
          <w:szCs w:val="24"/>
        </w:rPr>
        <w:t xml:space="preserve"> </w:t>
      </w:r>
      <w:r w:rsidRPr="002240B7">
        <w:rPr>
          <w:rFonts w:cs="CMR12"/>
          <w:szCs w:val="24"/>
        </w:rPr>
        <w:t xml:space="preserve">a higher band gap, </w:t>
      </w:r>
      <w:proofErr w:type="spellStart"/>
      <w:r w:rsidRPr="002240B7">
        <w:rPr>
          <w:rFonts w:cs="CMMI12"/>
          <w:szCs w:val="24"/>
        </w:rPr>
        <w:t>E</w:t>
      </w:r>
      <w:r w:rsidRPr="002240B7">
        <w:rPr>
          <w:rFonts w:cs="CMMI8"/>
          <w:szCs w:val="24"/>
          <w:vertAlign w:val="subscript"/>
        </w:rPr>
        <w:t>g</w:t>
      </w:r>
      <w:proofErr w:type="spellEnd"/>
      <w:r w:rsidRPr="002240B7">
        <w:rPr>
          <w:rFonts w:cs="CMR12"/>
          <w:szCs w:val="24"/>
        </w:rPr>
        <w:t xml:space="preserve">, which will cause </w:t>
      </w:r>
      <w:proofErr w:type="spellStart"/>
      <w:r w:rsidRPr="002240B7">
        <w:rPr>
          <w:rFonts w:cs="CMMI12"/>
          <w:szCs w:val="24"/>
        </w:rPr>
        <w:t>n</w:t>
      </w:r>
      <w:r w:rsidRPr="002240B7">
        <w:rPr>
          <w:rFonts w:cs="CMMI8"/>
          <w:szCs w:val="24"/>
        </w:rPr>
        <w:t>i</w:t>
      </w:r>
      <w:proofErr w:type="spellEnd"/>
      <w:r w:rsidRPr="002240B7">
        <w:rPr>
          <w:rFonts w:cs="CMMI8"/>
          <w:szCs w:val="24"/>
        </w:rPr>
        <w:t xml:space="preserve"> </w:t>
      </w:r>
      <w:r w:rsidRPr="002240B7">
        <w:rPr>
          <w:rFonts w:cs="CMR12"/>
          <w:szCs w:val="24"/>
        </w:rPr>
        <w:t>to be lower. But this will also</w:t>
      </w:r>
      <w:r w:rsidR="00524D71" w:rsidRPr="002240B7">
        <w:rPr>
          <w:rFonts w:cs="CMR12"/>
          <w:szCs w:val="24"/>
        </w:rPr>
        <w:t xml:space="preserve"> </w:t>
      </w:r>
      <w:r w:rsidRPr="002240B7">
        <w:rPr>
          <w:rFonts w:cs="CMR12"/>
          <w:szCs w:val="24"/>
        </w:rPr>
        <w:t>reduce the range of wavelengths that can be absorbed by the material, which</w:t>
      </w:r>
      <w:r w:rsidR="00524D71" w:rsidRPr="002240B7">
        <w:rPr>
          <w:rFonts w:cs="CMR12"/>
          <w:szCs w:val="24"/>
        </w:rPr>
        <w:t xml:space="preserve"> </w:t>
      </w:r>
      <w:r w:rsidRPr="002240B7">
        <w:rPr>
          <w:rFonts w:cs="CMR12"/>
          <w:szCs w:val="24"/>
        </w:rPr>
        <w:t xml:space="preserve">will have the effect of lowering </w:t>
      </w:r>
      <w:proofErr w:type="spellStart"/>
      <w:r w:rsidRPr="002240B7">
        <w:rPr>
          <w:rFonts w:cs="CMMI12"/>
          <w:szCs w:val="24"/>
        </w:rPr>
        <w:t>I</w:t>
      </w:r>
      <w:r w:rsidRPr="002240B7">
        <w:rPr>
          <w:rFonts w:cs="CMMI8"/>
          <w:szCs w:val="24"/>
          <w:vertAlign w:val="subscript"/>
        </w:rPr>
        <w:t>ph</w:t>
      </w:r>
      <w:proofErr w:type="spellEnd"/>
      <w:r w:rsidRPr="002240B7">
        <w:rPr>
          <w:rFonts w:cs="CMR12"/>
          <w:szCs w:val="24"/>
        </w:rPr>
        <w:t>.</w:t>
      </w:r>
      <w:r w:rsidR="00524D71" w:rsidRPr="002240B7">
        <w:rPr>
          <w:rFonts w:cs="CMR12"/>
          <w:szCs w:val="24"/>
        </w:rPr>
        <w:t xml:space="preserve"> </w:t>
      </w:r>
      <w:r w:rsidRPr="002240B7">
        <w:rPr>
          <w:rFonts w:cs="CMR12"/>
          <w:szCs w:val="24"/>
        </w:rPr>
        <w:t>The total power in the solar cell circuit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9"/>
      </w:tblGrid>
      <w:tr w:rsidR="00595870" w:rsidRPr="002240B7" w14:paraId="498E9060" w14:textId="77777777" w:rsidTr="009A4DD5">
        <w:tc>
          <w:tcPr>
            <w:tcW w:w="8217" w:type="dxa"/>
          </w:tcPr>
          <w:p w14:paraId="48884C4A" w14:textId="069C1A84" w:rsidR="00595870" w:rsidRPr="002240B7" w:rsidRDefault="00595870" w:rsidP="004D7111">
            <w:pPr>
              <w:pStyle w:val="Caption"/>
              <w:spacing w:line="360" w:lineRule="auto"/>
              <w:jc w:val="both"/>
              <w:rPr>
                <w:rFonts w:cstheme="minorHAnsi"/>
                <w:bCs/>
                <w:i w:val="0"/>
                <w:iCs w:val="0"/>
                <w:color w:val="auto"/>
                <w:sz w:val="24"/>
                <w:szCs w:val="24"/>
              </w:rPr>
            </w:pPr>
            <m:oMathPara>
              <m:oMathParaPr>
                <m:jc m:val="center"/>
              </m:oMathParaPr>
              <m:oMath>
                <m:r>
                  <w:rPr>
                    <w:rFonts w:ascii="Cambria Math" w:hAnsi="Cambria Math" w:cstheme="minorHAnsi"/>
                    <w:color w:val="auto"/>
                    <w:sz w:val="24"/>
                    <w:szCs w:val="24"/>
                  </w:rPr>
                  <m:t>P=IV=</m:t>
                </m:r>
                <m:sSub>
                  <m:sSubPr>
                    <m:ctrlPr>
                      <w:rPr>
                        <w:rFonts w:ascii="Cambria Math" w:hAnsi="Cambria Math" w:cstheme="minorHAnsi"/>
                        <w:bCs/>
                        <w:i w:val="0"/>
                        <w:iCs w:val="0"/>
                        <w:color w:val="auto"/>
                        <w:sz w:val="24"/>
                        <w:szCs w:val="24"/>
                      </w:rPr>
                    </m:ctrlPr>
                  </m:sSubPr>
                  <m:e>
                    <m:r>
                      <w:rPr>
                        <w:rFonts w:ascii="Cambria Math" w:hAnsi="Cambria Math" w:cstheme="minorHAnsi"/>
                        <w:color w:val="auto"/>
                        <w:sz w:val="24"/>
                        <w:szCs w:val="24"/>
                      </w:rPr>
                      <m:t>I</m:t>
                    </m:r>
                  </m:e>
                  <m:sub>
                    <m:r>
                      <w:rPr>
                        <w:rFonts w:ascii="Cambria Math" w:hAnsi="Cambria Math" w:cstheme="minorHAnsi"/>
                        <w:color w:val="auto"/>
                        <w:sz w:val="24"/>
                        <w:szCs w:val="24"/>
                      </w:rPr>
                      <m:t>s0</m:t>
                    </m:r>
                  </m:sub>
                </m:sSub>
                <m:r>
                  <w:rPr>
                    <w:rFonts w:ascii="Cambria Math" w:hAnsi="Cambria Math" w:cstheme="minorHAnsi"/>
                    <w:color w:val="auto"/>
                    <w:sz w:val="24"/>
                    <w:szCs w:val="24"/>
                  </w:rPr>
                  <m:t>V</m:t>
                </m:r>
                <m:d>
                  <m:dPr>
                    <m:begChr m:val="["/>
                    <m:endChr m:val="]"/>
                    <m:ctrlPr>
                      <w:rPr>
                        <w:rFonts w:ascii="Cambria Math" w:hAnsi="Cambria Math" w:cstheme="minorHAnsi"/>
                        <w:bCs/>
                        <w:i w:val="0"/>
                        <w:iCs w:val="0"/>
                        <w:color w:val="auto"/>
                        <w:sz w:val="24"/>
                        <w:szCs w:val="24"/>
                      </w:rPr>
                    </m:ctrlPr>
                  </m:dPr>
                  <m:e>
                    <m:r>
                      <w:rPr>
                        <w:rFonts w:ascii="Cambria Math" w:hAnsi="Cambria Math" w:cstheme="minorHAnsi"/>
                        <w:color w:val="auto"/>
                        <w:sz w:val="24"/>
                        <w:szCs w:val="24"/>
                      </w:rPr>
                      <m:t>exp</m:t>
                    </m:r>
                    <m:d>
                      <m:dPr>
                        <m:ctrlPr>
                          <w:rPr>
                            <w:rFonts w:ascii="Cambria Math" w:hAnsi="Cambria Math" w:cstheme="minorHAnsi"/>
                            <w:bCs/>
                            <w:i w:val="0"/>
                            <w:iCs w:val="0"/>
                            <w:color w:val="auto"/>
                            <w:sz w:val="24"/>
                            <w:szCs w:val="24"/>
                          </w:rPr>
                        </m:ctrlPr>
                      </m:dPr>
                      <m:e>
                        <m:f>
                          <m:fPr>
                            <m:ctrlPr>
                              <w:rPr>
                                <w:rFonts w:ascii="Cambria Math" w:hAnsi="Cambria Math" w:cstheme="minorHAnsi"/>
                                <w:bCs/>
                                <w:i w:val="0"/>
                                <w:iCs w:val="0"/>
                                <w:color w:val="auto"/>
                                <w:sz w:val="24"/>
                                <w:szCs w:val="24"/>
                              </w:rPr>
                            </m:ctrlPr>
                          </m:fPr>
                          <m:num>
                            <m:r>
                              <w:rPr>
                                <w:rFonts w:ascii="Cambria Math" w:hAnsi="Cambria Math" w:cstheme="minorHAnsi"/>
                                <w:color w:val="auto"/>
                                <w:sz w:val="24"/>
                                <w:szCs w:val="24"/>
                              </w:rPr>
                              <m:t>eV</m:t>
                            </m:r>
                          </m:num>
                          <m:den>
                            <m:sSub>
                              <m:sSubPr>
                                <m:ctrlPr>
                                  <w:rPr>
                                    <w:rFonts w:ascii="Cambria Math" w:hAnsi="Cambria Math" w:cstheme="minorHAnsi"/>
                                    <w:bCs/>
                                    <w:i w:val="0"/>
                                    <w:iCs w:val="0"/>
                                    <w:color w:val="auto"/>
                                    <w:sz w:val="24"/>
                                    <w:szCs w:val="24"/>
                                  </w:rPr>
                                </m:ctrlPr>
                              </m:sSubPr>
                              <m:e>
                                <m:r>
                                  <w:rPr>
                                    <w:rFonts w:ascii="Cambria Math" w:hAnsi="Cambria Math" w:cstheme="minorHAnsi"/>
                                    <w:color w:val="auto"/>
                                    <w:sz w:val="24"/>
                                    <w:szCs w:val="24"/>
                                  </w:rPr>
                                  <m:t>k</m:t>
                                </m:r>
                              </m:e>
                              <m:sub>
                                <m:r>
                                  <w:rPr>
                                    <w:rFonts w:ascii="Cambria Math" w:hAnsi="Cambria Math" w:cstheme="minorHAnsi"/>
                                    <w:color w:val="auto"/>
                                    <w:sz w:val="24"/>
                                    <w:szCs w:val="24"/>
                                  </w:rPr>
                                  <m:t>B</m:t>
                                </m:r>
                              </m:sub>
                            </m:sSub>
                            <m:r>
                              <w:rPr>
                                <w:rFonts w:ascii="Cambria Math" w:hAnsi="Cambria Math" w:cstheme="minorHAnsi"/>
                                <w:color w:val="auto"/>
                                <w:sz w:val="24"/>
                                <w:szCs w:val="24"/>
                              </w:rPr>
                              <m:t>T</m:t>
                            </m:r>
                          </m:den>
                        </m:f>
                      </m:e>
                    </m:d>
                    <m:r>
                      <w:rPr>
                        <w:rFonts w:ascii="Cambria Math" w:hAnsi="Cambria Math" w:cstheme="minorHAnsi"/>
                        <w:color w:val="auto"/>
                        <w:sz w:val="24"/>
                        <w:szCs w:val="24"/>
                      </w:rPr>
                      <m:t>-1</m:t>
                    </m:r>
                  </m:e>
                </m:d>
                <m:r>
                  <w:rPr>
                    <w:rFonts w:ascii="Cambria Math" w:hAnsi="Cambria Math" w:cstheme="minorHAnsi"/>
                    <w:color w:val="auto"/>
                    <w:sz w:val="24"/>
                    <w:szCs w:val="24"/>
                  </w:rPr>
                  <m:t>-</m:t>
                </m:r>
                <m:sSub>
                  <m:sSubPr>
                    <m:ctrlPr>
                      <w:rPr>
                        <w:rFonts w:ascii="Cambria Math" w:hAnsi="Cambria Math" w:cstheme="minorHAnsi"/>
                        <w:bCs/>
                        <w:i w:val="0"/>
                        <w:iCs w:val="0"/>
                        <w:color w:val="auto"/>
                        <w:sz w:val="24"/>
                        <w:szCs w:val="24"/>
                      </w:rPr>
                    </m:ctrlPr>
                  </m:sSubPr>
                  <m:e>
                    <m:r>
                      <w:rPr>
                        <w:rFonts w:ascii="Cambria Math" w:hAnsi="Cambria Math" w:cstheme="minorHAnsi"/>
                        <w:color w:val="auto"/>
                        <w:sz w:val="24"/>
                        <w:szCs w:val="24"/>
                      </w:rPr>
                      <m:t>I</m:t>
                    </m:r>
                  </m:e>
                  <m:sub>
                    <m:r>
                      <w:rPr>
                        <w:rFonts w:ascii="Cambria Math" w:hAnsi="Cambria Math" w:cstheme="minorHAnsi"/>
                        <w:color w:val="auto"/>
                        <w:sz w:val="24"/>
                        <w:szCs w:val="24"/>
                      </w:rPr>
                      <m:t>ph</m:t>
                    </m:r>
                  </m:sub>
                </m:sSub>
                <m:r>
                  <w:rPr>
                    <w:rFonts w:ascii="Cambria Math" w:hAnsi="Cambria Math" w:cstheme="minorHAnsi"/>
                    <w:color w:val="auto"/>
                    <w:sz w:val="24"/>
                    <w:szCs w:val="24"/>
                  </w:rPr>
                  <m:t>V</m:t>
                </m:r>
              </m:oMath>
            </m:oMathPara>
          </w:p>
        </w:tc>
        <w:tc>
          <w:tcPr>
            <w:tcW w:w="799" w:type="dxa"/>
          </w:tcPr>
          <w:p w14:paraId="2FE399C3" w14:textId="5BA1E588" w:rsidR="00595870" w:rsidRPr="002240B7" w:rsidRDefault="00595870" w:rsidP="004D7111">
            <w:pPr>
              <w:pStyle w:val="Caption"/>
              <w:spacing w:line="360" w:lineRule="auto"/>
              <w:jc w:val="right"/>
              <w:rPr>
                <w:rFonts w:cstheme="minorHAnsi"/>
                <w:bCs/>
                <w:i w:val="0"/>
                <w:iCs w:val="0"/>
                <w:color w:val="auto"/>
                <w:sz w:val="24"/>
                <w:szCs w:val="24"/>
              </w:rPr>
            </w:pPr>
            <w:r w:rsidRPr="002240B7">
              <w:rPr>
                <w:rFonts w:cstheme="minorHAnsi"/>
                <w:bCs/>
                <w:i w:val="0"/>
                <w:iCs w:val="0"/>
                <w:color w:val="auto"/>
                <w:sz w:val="24"/>
                <w:szCs w:val="24"/>
              </w:rPr>
              <w:t>(</w:t>
            </w:r>
            <w:r w:rsidRPr="002240B7">
              <w:rPr>
                <w:rFonts w:cstheme="minorHAnsi"/>
                <w:bCs/>
                <w:i w:val="0"/>
                <w:iCs w:val="0"/>
                <w:color w:val="auto"/>
                <w:sz w:val="24"/>
                <w:szCs w:val="24"/>
              </w:rPr>
              <w:fldChar w:fldCharType="begin"/>
            </w:r>
            <w:r w:rsidRPr="002240B7">
              <w:rPr>
                <w:rFonts w:cstheme="minorHAnsi"/>
                <w:bCs/>
                <w:i w:val="0"/>
                <w:iCs w:val="0"/>
                <w:color w:val="auto"/>
                <w:sz w:val="24"/>
                <w:szCs w:val="24"/>
              </w:rPr>
              <w:instrText xml:space="preserve"> SEQ Equation \* ARABIC </w:instrText>
            </w:r>
            <w:r w:rsidRPr="002240B7">
              <w:rPr>
                <w:rFonts w:cstheme="minorHAnsi"/>
                <w:bCs/>
                <w:i w:val="0"/>
                <w:iCs w:val="0"/>
                <w:color w:val="auto"/>
                <w:sz w:val="24"/>
                <w:szCs w:val="24"/>
              </w:rPr>
              <w:fldChar w:fldCharType="separate"/>
            </w:r>
            <w:r w:rsidR="00487BFB">
              <w:rPr>
                <w:rFonts w:cstheme="minorHAnsi"/>
                <w:bCs/>
                <w:i w:val="0"/>
                <w:iCs w:val="0"/>
                <w:noProof/>
                <w:color w:val="auto"/>
                <w:sz w:val="24"/>
                <w:szCs w:val="24"/>
              </w:rPr>
              <w:t>5</w:t>
            </w:r>
            <w:r w:rsidRPr="002240B7">
              <w:rPr>
                <w:rFonts w:cstheme="minorHAnsi"/>
                <w:bCs/>
                <w:i w:val="0"/>
                <w:iCs w:val="0"/>
                <w:color w:val="auto"/>
                <w:sz w:val="24"/>
                <w:szCs w:val="24"/>
              </w:rPr>
              <w:fldChar w:fldCharType="end"/>
            </w:r>
            <w:r w:rsidRPr="002240B7">
              <w:rPr>
                <w:rFonts w:cstheme="minorHAnsi"/>
                <w:bCs/>
                <w:i w:val="0"/>
                <w:iCs w:val="0"/>
                <w:color w:val="auto"/>
                <w:sz w:val="24"/>
                <w:szCs w:val="24"/>
              </w:rPr>
              <w:t>)</w:t>
            </w:r>
          </w:p>
        </w:tc>
      </w:tr>
    </w:tbl>
    <w:p w14:paraId="02CFB318" w14:textId="5D2B2454" w:rsidR="00191B4F" w:rsidRPr="002240B7" w:rsidRDefault="00191B4F" w:rsidP="004D7111">
      <w:pPr>
        <w:pStyle w:val="Caption"/>
        <w:spacing w:line="360" w:lineRule="auto"/>
        <w:jc w:val="both"/>
        <w:rPr>
          <w:rFonts w:cstheme="minorHAnsi"/>
          <w:bCs/>
          <w:i w:val="0"/>
          <w:iCs w:val="0"/>
          <w:color w:val="auto"/>
          <w:sz w:val="24"/>
          <w:szCs w:val="24"/>
        </w:rPr>
      </w:pPr>
    </w:p>
    <w:p w14:paraId="3844D612" w14:textId="05967A21" w:rsidR="009A4DD5" w:rsidRPr="002240B7" w:rsidRDefault="006567BC" w:rsidP="004D7111">
      <w:pPr>
        <w:spacing w:line="360" w:lineRule="auto"/>
        <w:jc w:val="both"/>
        <w:rPr>
          <w:rFonts w:cs="CMR12"/>
          <w:szCs w:val="24"/>
        </w:rPr>
      </w:pPr>
      <w:r w:rsidRPr="002240B7">
        <w:rPr>
          <w:rFonts w:cs="CMR12"/>
          <w:szCs w:val="24"/>
        </w:rPr>
        <w:t>For maximum power, its derivative with respect to voltage should be zero.</w:t>
      </w:r>
      <w:r w:rsidR="00293116" w:rsidRPr="002240B7">
        <w:rPr>
          <w:rFonts w:cs="CMR12"/>
          <w:szCs w:val="24"/>
        </w:rPr>
        <w:t xml:space="preserve"> </w:t>
      </w:r>
      <w:r w:rsidRPr="002240B7">
        <w:rPr>
          <w:rFonts w:cs="CMR12"/>
          <w:szCs w:val="24"/>
        </w:rPr>
        <w:t>This gives a recursive relation in current and voltage.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4"/>
        <w:gridCol w:w="532"/>
      </w:tblGrid>
      <w:tr w:rsidR="009A4DD5" w:rsidRPr="002240B7" w14:paraId="7082CA3D" w14:textId="77777777" w:rsidTr="009A4DD5">
        <w:trPr>
          <w:trHeight w:val="744"/>
        </w:trPr>
        <w:tc>
          <w:tcPr>
            <w:tcW w:w="8500" w:type="dxa"/>
          </w:tcPr>
          <w:p w14:paraId="1F95B332" w14:textId="4BFD53B4" w:rsidR="009A4DD5" w:rsidRPr="002240B7" w:rsidRDefault="00000000" w:rsidP="004D7111">
            <w:pPr>
              <w:pStyle w:val="BodyText"/>
              <w:spacing w:line="360" w:lineRule="auto"/>
              <w:jc w:val="both"/>
              <w:rPr>
                <w:rFonts w:ascii="Georgia" w:hAnsi="Georgia" w:cs="CMR12"/>
              </w:rPr>
            </w:pPr>
            <m:oMathPara>
              <m:oMath>
                <m:f>
                  <m:fPr>
                    <m:ctrlPr>
                      <w:rPr>
                        <w:rFonts w:ascii="Cambria Math" w:hAnsi="Cambria Math" w:cstheme="minorHAnsi"/>
                        <w:i/>
                        <w:iCs/>
                      </w:rPr>
                    </m:ctrlPr>
                  </m:fPr>
                  <m:num>
                    <m:r>
                      <w:rPr>
                        <w:rFonts w:ascii="Cambria Math" w:hAnsi="Cambria Math" w:cstheme="minorHAnsi"/>
                      </w:rPr>
                      <m:t>dP</m:t>
                    </m:r>
                  </m:num>
                  <m:den>
                    <m:r>
                      <w:rPr>
                        <w:rFonts w:ascii="Cambria Math" w:hAnsi="Cambria Math" w:cstheme="minorHAnsi"/>
                      </w:rPr>
                      <m:t>dV</m:t>
                    </m:r>
                  </m:den>
                </m:f>
                <m:r>
                  <w:rPr>
                    <w:rFonts w:ascii="Cambria Math" w:hAnsi="Cambria Math" w:cstheme="minorHAnsi"/>
                  </w:rPr>
                  <m:t>=0</m:t>
                </m:r>
              </m:oMath>
            </m:oMathPara>
          </w:p>
        </w:tc>
        <w:tc>
          <w:tcPr>
            <w:tcW w:w="516" w:type="dxa"/>
          </w:tcPr>
          <w:p w14:paraId="051E3784" w14:textId="606296A9" w:rsidR="009A4DD5" w:rsidRPr="002240B7" w:rsidRDefault="009A4DD5" w:rsidP="004D7111">
            <w:pPr>
              <w:pStyle w:val="Caption"/>
              <w:spacing w:line="360" w:lineRule="auto"/>
              <w:jc w:val="right"/>
              <w:rPr>
                <w:i w:val="0"/>
                <w:iCs w:val="0"/>
                <w:sz w:val="24"/>
                <w:szCs w:val="24"/>
              </w:rPr>
            </w:pPr>
          </w:p>
          <w:p w14:paraId="4767B475" w14:textId="77777777" w:rsidR="009A4DD5" w:rsidRPr="002240B7" w:rsidRDefault="009A4DD5" w:rsidP="004D7111">
            <w:pPr>
              <w:pStyle w:val="BodyText"/>
              <w:spacing w:line="360" w:lineRule="auto"/>
              <w:jc w:val="both"/>
              <w:rPr>
                <w:rFonts w:ascii="Georgia" w:hAnsi="Georgia"/>
                <w:i/>
              </w:rPr>
            </w:pPr>
          </w:p>
        </w:tc>
      </w:tr>
      <w:tr w:rsidR="009A4DD5" w:rsidRPr="002240B7" w14:paraId="25FC37CC" w14:textId="77777777" w:rsidTr="009A4DD5">
        <w:trPr>
          <w:trHeight w:val="744"/>
        </w:trPr>
        <w:tc>
          <w:tcPr>
            <w:tcW w:w="8500" w:type="dxa"/>
          </w:tcPr>
          <w:p w14:paraId="3740A099" w14:textId="75F0993F" w:rsidR="009A4DD5" w:rsidRPr="002240B7" w:rsidRDefault="00000000" w:rsidP="004D7111">
            <w:pPr>
              <w:pStyle w:val="BodyText"/>
              <w:spacing w:line="360" w:lineRule="auto"/>
              <w:jc w:val="both"/>
              <w:rPr>
                <w:rFonts w:ascii="Georgia" w:hAnsi="Georgia" w:cs="Mangal"/>
                <w:i/>
                <w:iCs/>
              </w:rPr>
            </w:pPr>
            <m:oMathPara>
              <m:oMath>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m</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ph</m:t>
                    </m:r>
                  </m:sub>
                </m:sSub>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num>
                      <m:den>
                        <m:r>
                          <w:rPr>
                            <w:rFonts w:ascii="Cambria Math" w:hAnsi="Cambria Math" w:cstheme="minorHAnsi"/>
                          </w:rPr>
                          <m:t>e</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m:t>
                            </m:r>
                          </m:sub>
                        </m:sSub>
                      </m:den>
                    </m:f>
                  </m:e>
                </m:d>
              </m:oMath>
            </m:oMathPara>
          </w:p>
        </w:tc>
        <w:tc>
          <w:tcPr>
            <w:tcW w:w="516" w:type="dxa"/>
          </w:tcPr>
          <w:p w14:paraId="2467322A" w14:textId="2EDEDFE8" w:rsidR="009A4DD5" w:rsidRPr="002240B7" w:rsidRDefault="009A4DD5" w:rsidP="004D7111">
            <w:pPr>
              <w:pStyle w:val="BodyText"/>
              <w:spacing w:line="360" w:lineRule="auto"/>
              <w:jc w:val="both"/>
              <w:rPr>
                <w:rFonts w:ascii="Georgia" w:hAnsi="Georgia" w:cs="Mangal"/>
                <w:i/>
                <w:iCs/>
              </w:rPr>
            </w:pPr>
          </w:p>
        </w:tc>
      </w:tr>
      <w:tr w:rsidR="009A4DD5" w:rsidRPr="002240B7" w14:paraId="78707881" w14:textId="77777777" w:rsidTr="009A4DD5">
        <w:trPr>
          <w:trHeight w:val="744"/>
        </w:trPr>
        <w:tc>
          <w:tcPr>
            <w:tcW w:w="8500" w:type="dxa"/>
          </w:tcPr>
          <w:p w14:paraId="51378A88" w14:textId="3648DE37" w:rsidR="009A4DD5" w:rsidRPr="002240B7" w:rsidRDefault="00000000" w:rsidP="004D7111">
            <w:pPr>
              <w:pStyle w:val="BodyText"/>
              <w:spacing w:line="360" w:lineRule="auto"/>
              <w:jc w:val="both"/>
              <w:rPr>
                <w:rFonts w:ascii="Georgia" w:hAnsi="Georgia" w:cs="Mangal"/>
                <w:i/>
                <w:iCs/>
              </w:rPr>
            </w:pPr>
            <m:oMathPara>
              <m:oMath>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m</m:t>
                    </m:r>
                  </m:sub>
                </m:sSub>
                <m:r>
                  <w:rPr>
                    <w:rFonts w:ascii="Cambria Math" w:hAnsi="Cambria Math" w:cstheme="minorHAnsi"/>
                  </w:rPr>
                  <m:t>≈</m:t>
                </m:r>
                <m:sSub>
                  <m:sSubPr>
                    <m:ctrlPr>
                      <w:rPr>
                        <w:rFonts w:ascii="Cambria Math" w:hAnsi="Cambria Math" w:cstheme="minorHAnsi"/>
                      </w:rPr>
                    </m:ctrlPr>
                  </m:sSubPr>
                  <m:e>
                    <m:r>
                      <w:rPr>
                        <w:rFonts w:ascii="Cambria Math" w:hAnsi="Cambria Math" w:cstheme="minorHAnsi"/>
                      </w:rPr>
                      <m:t>V</m:t>
                    </m:r>
                  </m:e>
                  <m:sub>
                    <m:r>
                      <w:rPr>
                        <w:rFonts w:ascii="Cambria Math" w:hAnsi="Cambria Math" w:cstheme="minorHAnsi"/>
                      </w:rPr>
                      <m:t>oc</m:t>
                    </m:r>
                  </m:sub>
                </m:sSub>
                <m:r>
                  <w:rPr>
                    <w:rFonts w:ascii="Cambria Math" w:hAnsi="Cambria Math" w:cstheme="minorHAnsi"/>
                  </w:rPr>
                  <m:t>-</m:t>
                </m:r>
                <m:f>
                  <m:fPr>
                    <m:ctrlPr>
                      <w:rPr>
                        <w:rFonts w:ascii="Cambria Math" w:hAnsi="Cambria Math" w:cstheme="minorHAnsi"/>
                      </w:rPr>
                    </m:ctrlPr>
                  </m:fPr>
                  <m:num>
                    <m:sSub>
                      <m:sSubPr>
                        <m:ctrlPr>
                          <w:rPr>
                            <w:rFonts w:ascii="Cambria Math" w:hAnsi="Cambria Math" w:cstheme="minorHAns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num>
                  <m:den>
                    <m:r>
                      <w:rPr>
                        <w:rFonts w:ascii="Cambria Math" w:hAnsi="Cambria Math" w:cstheme="minorHAnsi"/>
                      </w:rPr>
                      <m:t>e</m:t>
                    </m:r>
                  </m:den>
                </m:f>
                <m:func>
                  <m:funcPr>
                    <m:ctrlPr>
                      <w:rPr>
                        <w:rFonts w:ascii="Cambria Math" w:hAnsi="Cambria Math" w:cstheme="minorHAnsi"/>
                      </w:rPr>
                    </m:ctrlPr>
                  </m:funcPr>
                  <m:fName>
                    <m:r>
                      <w:rPr>
                        <w:rFonts w:ascii="Cambria Math" w:hAnsi="Cambria Math" w:cstheme="minorHAnsi"/>
                      </w:rPr>
                      <m:t>ln</m:t>
                    </m:r>
                  </m:fName>
                  <m:e>
                    <m:d>
                      <m:dPr>
                        <m:ctrlPr>
                          <w:rPr>
                            <w:rFonts w:ascii="Cambria Math" w:hAnsi="Cambria Math" w:cstheme="minorHAnsi"/>
                          </w:rPr>
                        </m:ctrlPr>
                      </m:dPr>
                      <m:e>
                        <m:r>
                          <w:rPr>
                            <w:rFonts w:ascii="Cambria Math" w:hAnsi="Cambria Math" w:cstheme="minorHAnsi"/>
                          </w:rPr>
                          <m:t>1+</m:t>
                        </m:r>
                        <m:f>
                          <m:fPr>
                            <m:ctrlPr>
                              <w:rPr>
                                <w:rFonts w:ascii="Cambria Math" w:hAnsi="Cambria Math" w:cstheme="minorHAnsi"/>
                              </w:rPr>
                            </m:ctrlPr>
                          </m:fPr>
                          <m:num>
                            <m:sSub>
                              <m:sSubPr>
                                <m:ctrlPr>
                                  <w:rPr>
                                    <w:rFonts w:ascii="Cambria Math" w:hAnsi="Cambria Math" w:cstheme="minorHAnsi"/>
                                  </w:rPr>
                                </m:ctrlPr>
                              </m:sSubPr>
                              <m:e>
                                <m:r>
                                  <w:rPr>
                                    <w:rFonts w:ascii="Cambria Math" w:hAnsi="Cambria Math" w:cstheme="minorHAnsi"/>
                                  </w:rPr>
                                  <m:t>eV</m:t>
                                </m:r>
                              </m:e>
                              <m:sub>
                                <m:r>
                                  <w:rPr>
                                    <w:rFonts w:ascii="Cambria Math" w:hAnsi="Cambria Math" w:cstheme="minorHAnsi"/>
                                  </w:rPr>
                                  <m:t>m</m:t>
                                </m:r>
                              </m:sub>
                            </m:sSub>
                          </m:num>
                          <m:den>
                            <m:sSub>
                              <m:sSubPr>
                                <m:ctrlPr>
                                  <w:rPr>
                                    <w:rFonts w:ascii="Cambria Math" w:hAnsi="Cambria Math" w:cstheme="minorHAns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den>
                        </m:f>
                      </m:e>
                    </m:d>
                  </m:e>
                </m:func>
              </m:oMath>
            </m:oMathPara>
          </w:p>
        </w:tc>
        <w:tc>
          <w:tcPr>
            <w:tcW w:w="516" w:type="dxa"/>
          </w:tcPr>
          <w:p w14:paraId="57F54BF9" w14:textId="7A70B75E" w:rsidR="009A4DD5" w:rsidRPr="002240B7" w:rsidRDefault="009A4DD5" w:rsidP="004D7111">
            <w:pPr>
              <w:pStyle w:val="BodyText"/>
              <w:spacing w:line="360" w:lineRule="auto"/>
              <w:jc w:val="both"/>
              <w:rPr>
                <w:rFonts w:ascii="Georgia" w:hAnsi="Georgia" w:cs="Mangal"/>
                <w:i/>
                <w:iCs/>
              </w:rPr>
            </w:pPr>
          </w:p>
        </w:tc>
      </w:tr>
      <w:tr w:rsidR="009A4DD5" w:rsidRPr="002240B7" w14:paraId="615E4D6C" w14:textId="77777777" w:rsidTr="009A4DD5">
        <w:trPr>
          <w:trHeight w:val="744"/>
        </w:trPr>
        <w:tc>
          <w:tcPr>
            <w:tcW w:w="8500" w:type="dxa"/>
          </w:tcPr>
          <w:p w14:paraId="2C8B3614" w14:textId="77777777" w:rsidR="009A4DD5" w:rsidRPr="002240B7" w:rsidRDefault="00000000" w:rsidP="004D7111">
            <w:pPr>
              <w:pStyle w:val="BodyText"/>
              <w:spacing w:line="360" w:lineRule="auto"/>
              <w:jc w:val="both"/>
              <w:rPr>
                <w:rFonts w:ascii="Georgia" w:hAnsi="Georgia" w:cstheme="minorHAnsi"/>
                <w:i/>
              </w:rPr>
            </w:pPr>
            <m:oMathPara>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m</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m</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I</m:t>
                    </m:r>
                  </m:e>
                  <m:sub>
                    <m:r>
                      <w:rPr>
                        <w:rFonts w:ascii="Cambria Math" w:hAnsi="Cambria Math" w:cstheme="minorHAnsi"/>
                      </w:rPr>
                      <m:t>ph</m:t>
                    </m:r>
                  </m:sub>
                </m:sSub>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oc</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num>
                      <m:den>
                        <m:r>
                          <w:rPr>
                            <w:rFonts w:ascii="Cambria Math" w:hAnsi="Cambria Math" w:cstheme="minorHAnsi"/>
                          </w:rPr>
                          <m:t>e</m:t>
                        </m:r>
                      </m:den>
                    </m:f>
                    <m:func>
                      <m:funcPr>
                        <m:ctrlPr>
                          <w:rPr>
                            <w:rFonts w:ascii="Cambria Math" w:hAnsi="Cambria Math" w:cstheme="minorHAnsi"/>
                            <w:i/>
                          </w:rPr>
                        </m:ctrlPr>
                      </m:funcPr>
                      <m:fName>
                        <m:r>
                          <m:rPr>
                            <m:sty m:val="p"/>
                          </m:rPr>
                          <w:rPr>
                            <w:rFonts w:ascii="Cambria Math" w:hAnsi="Cambria Math" w:cstheme="minorHAnsi"/>
                          </w:rPr>
                          <m:t>ln</m:t>
                        </m:r>
                      </m:fName>
                      <m:e>
                        <m:d>
                          <m:dPr>
                            <m:ctrlPr>
                              <w:rPr>
                                <w:rFonts w:ascii="Cambria Math" w:hAnsi="Cambria Math" w:cstheme="minorHAnsi"/>
                                <w:i/>
                              </w:rPr>
                            </m:ctrlPr>
                          </m:dPr>
                          <m:e>
                            <m:r>
                              <w:rPr>
                                <w:rFonts w:ascii="Cambria Math" w:hAnsi="Cambria Math" w:cstheme="minorHAnsi"/>
                              </w:rPr>
                              <m:t>1+</m:t>
                            </m:r>
                            <m:f>
                              <m:fPr>
                                <m:ctrlPr>
                                  <w:rPr>
                                    <w:rFonts w:ascii="Cambria Math" w:hAnsi="Cambria Math" w:cstheme="minorHAnsi"/>
                                    <w:i/>
                                  </w:rPr>
                                </m:ctrlPr>
                              </m:fPr>
                              <m:num>
                                <m:r>
                                  <w:rPr>
                                    <w:rFonts w:ascii="Cambria Math" w:hAnsi="Cambria Math" w:cstheme="minorHAnsi"/>
                                  </w:rPr>
                                  <m:t>e</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m:t>
                                    </m:r>
                                  </m:sub>
                                </m:sSub>
                              </m:num>
                              <m:den>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den>
                            </m:f>
                          </m:e>
                        </m:d>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k</m:t>
                                </m:r>
                              </m:e>
                              <m:sub>
                                <m:r>
                                  <w:rPr>
                                    <w:rFonts w:ascii="Cambria Math" w:hAnsi="Cambria Math" w:cstheme="minorHAnsi"/>
                                  </w:rPr>
                                  <m:t>B</m:t>
                                </m:r>
                              </m:sub>
                            </m:sSub>
                            <m:r>
                              <w:rPr>
                                <w:rFonts w:ascii="Cambria Math" w:hAnsi="Cambria Math" w:cstheme="minorHAnsi"/>
                              </w:rPr>
                              <m:t>T</m:t>
                            </m:r>
                          </m:num>
                          <m:den>
                            <m:r>
                              <w:rPr>
                                <w:rFonts w:ascii="Cambria Math" w:hAnsi="Cambria Math" w:cstheme="minorHAnsi"/>
                              </w:rPr>
                              <m:t>e</m:t>
                            </m:r>
                          </m:den>
                        </m:f>
                      </m:e>
                    </m:func>
                  </m:e>
                </m:d>
              </m:oMath>
            </m:oMathPara>
          </w:p>
          <w:p w14:paraId="250C668A" w14:textId="77777777" w:rsidR="009A4DD5" w:rsidRPr="002240B7" w:rsidRDefault="009A4DD5" w:rsidP="004D7111">
            <w:pPr>
              <w:pStyle w:val="BodyText"/>
              <w:spacing w:line="360" w:lineRule="auto"/>
              <w:jc w:val="both"/>
              <w:rPr>
                <w:rFonts w:ascii="Georgia" w:hAnsi="Georgia" w:cs="Mangal"/>
                <w:i/>
                <w:iCs/>
              </w:rPr>
            </w:pPr>
          </w:p>
        </w:tc>
        <w:tc>
          <w:tcPr>
            <w:tcW w:w="516" w:type="dxa"/>
          </w:tcPr>
          <w:p w14:paraId="0DCBE008" w14:textId="4C10B96C" w:rsidR="009A4DD5" w:rsidRPr="002240B7" w:rsidRDefault="009A4DD5" w:rsidP="004D7111">
            <w:pPr>
              <w:pStyle w:val="BodyText"/>
              <w:spacing w:line="360" w:lineRule="auto"/>
              <w:jc w:val="both"/>
              <w:rPr>
                <w:rFonts w:ascii="Georgia" w:hAnsi="Georgia" w:cs="Mangal"/>
                <w:i/>
                <w:iCs/>
              </w:rPr>
            </w:pPr>
            <w:bookmarkStart w:id="88" w:name="_Ref134726645"/>
            <w:r w:rsidRPr="002240B7">
              <w:rPr>
                <w:rFonts w:ascii="Georgia" w:hAnsi="Georgia"/>
              </w:rPr>
              <w:t>(</w:t>
            </w:r>
            <w:r w:rsidRPr="002240B7">
              <w:rPr>
                <w:rFonts w:ascii="Georgia" w:hAnsi="Georgia"/>
              </w:rPr>
              <w:fldChar w:fldCharType="begin"/>
            </w:r>
            <w:r w:rsidRPr="002240B7">
              <w:rPr>
                <w:rFonts w:ascii="Georgia" w:hAnsi="Georgia"/>
              </w:rPr>
              <w:instrText xml:space="preserve"> SEQ Equation \* ARABIC </w:instrText>
            </w:r>
            <w:r w:rsidRPr="002240B7">
              <w:rPr>
                <w:rFonts w:ascii="Georgia" w:hAnsi="Georgia"/>
              </w:rPr>
              <w:fldChar w:fldCharType="separate"/>
            </w:r>
            <w:r w:rsidR="00487BFB">
              <w:rPr>
                <w:rFonts w:ascii="Georgia" w:hAnsi="Georgia"/>
                <w:noProof/>
              </w:rPr>
              <w:t>6</w:t>
            </w:r>
            <w:r w:rsidRPr="002240B7">
              <w:rPr>
                <w:rFonts w:ascii="Georgia" w:hAnsi="Georgia"/>
              </w:rPr>
              <w:fldChar w:fldCharType="end"/>
            </w:r>
            <w:bookmarkEnd w:id="88"/>
            <w:r w:rsidRPr="002240B7">
              <w:rPr>
                <w:rFonts w:ascii="Georgia" w:hAnsi="Georgia"/>
              </w:rPr>
              <w:t>)</w:t>
            </w:r>
          </w:p>
        </w:tc>
      </w:tr>
    </w:tbl>
    <w:p w14:paraId="64B59BFA" w14:textId="77777777" w:rsidR="0046522A" w:rsidRPr="002240B7" w:rsidRDefault="0046522A" w:rsidP="004D7111">
      <w:pPr>
        <w:pStyle w:val="BodyText"/>
        <w:spacing w:line="360" w:lineRule="auto"/>
        <w:jc w:val="both"/>
        <w:rPr>
          <w:rFonts w:ascii="Georgia" w:hAnsi="Georgia"/>
          <w:i/>
        </w:rPr>
      </w:pPr>
    </w:p>
    <w:p w14:paraId="49523D79" w14:textId="387F4E1B" w:rsidR="00C25947" w:rsidRPr="002240B7" w:rsidRDefault="006D5E40" w:rsidP="004D7111">
      <w:pPr>
        <w:spacing w:line="360" w:lineRule="auto"/>
        <w:jc w:val="both"/>
        <w:rPr>
          <w:rFonts w:cs="CMR12"/>
          <w:szCs w:val="24"/>
        </w:rPr>
      </w:pPr>
      <w:r w:rsidRPr="002240B7">
        <w:rPr>
          <w:rFonts w:cs="CMR12"/>
          <w:szCs w:val="24"/>
        </w:rPr>
        <w:t xml:space="preserve">This can be seen from </w:t>
      </w:r>
      <w:r w:rsidR="00D66CF8" w:rsidRPr="002240B7">
        <w:rPr>
          <w:rFonts w:cs="CMR12"/>
          <w:szCs w:val="24"/>
        </w:rPr>
        <w:fldChar w:fldCharType="begin"/>
      </w:r>
      <w:r w:rsidR="00D66CF8" w:rsidRPr="002240B7">
        <w:rPr>
          <w:rFonts w:cs="CMR12"/>
          <w:szCs w:val="24"/>
        </w:rPr>
        <w:instrText xml:space="preserve"> REF _Ref134204573 \h  \* MERGEFORMAT </w:instrText>
      </w:r>
      <w:r w:rsidR="00D66CF8" w:rsidRPr="002240B7">
        <w:rPr>
          <w:rFonts w:cs="CMR12"/>
          <w:szCs w:val="24"/>
        </w:rPr>
      </w:r>
      <w:r w:rsidR="00D66CF8" w:rsidRPr="002240B7">
        <w:rPr>
          <w:rFonts w:cs="CMR12"/>
          <w:szCs w:val="24"/>
        </w:rPr>
        <w:fldChar w:fldCharType="separate"/>
      </w:r>
      <w:r w:rsidR="00487BFB" w:rsidRPr="00487BFB">
        <w:rPr>
          <w:szCs w:val="24"/>
        </w:rPr>
        <w:t xml:space="preserve">Figure </w:t>
      </w:r>
      <w:r w:rsidR="00487BFB" w:rsidRPr="00487BFB">
        <w:rPr>
          <w:noProof/>
          <w:szCs w:val="24"/>
        </w:rPr>
        <w:t>12</w:t>
      </w:r>
      <w:r w:rsidR="00D66CF8" w:rsidRPr="002240B7">
        <w:rPr>
          <w:rFonts w:cs="CMR12"/>
          <w:szCs w:val="24"/>
        </w:rPr>
        <w:fldChar w:fldCharType="end"/>
      </w:r>
      <w:r w:rsidR="00D66CF8" w:rsidRPr="002240B7">
        <w:rPr>
          <w:rFonts w:cs="CMR12"/>
          <w:szCs w:val="24"/>
        </w:rPr>
        <w:t>.</w:t>
      </w:r>
      <w:r w:rsidRPr="002240B7">
        <w:rPr>
          <w:rFonts w:cs="CMR12"/>
          <w:szCs w:val="24"/>
        </w:rPr>
        <w:t xml:space="preserve"> The area under the curve, corresponding to</w:t>
      </w:r>
      <w:r w:rsidR="009A4DD5" w:rsidRPr="002240B7">
        <w:rPr>
          <w:rFonts w:cs="CMR12"/>
          <w:szCs w:val="24"/>
        </w:rPr>
        <w:t xml:space="preserve"> </w:t>
      </w:r>
      <w:proofErr w:type="spellStart"/>
      <w:r w:rsidRPr="002240B7">
        <w:rPr>
          <w:rFonts w:cs="CMMI12"/>
          <w:szCs w:val="24"/>
        </w:rPr>
        <w:t>I</w:t>
      </w:r>
      <w:r w:rsidRPr="002240B7">
        <w:rPr>
          <w:rFonts w:cs="CMMI8"/>
          <w:szCs w:val="24"/>
          <w:vertAlign w:val="subscript"/>
        </w:rPr>
        <w:t>m</w:t>
      </w:r>
      <w:proofErr w:type="spellEnd"/>
      <w:r w:rsidRPr="002240B7">
        <w:rPr>
          <w:rFonts w:cs="CMMI8"/>
          <w:szCs w:val="24"/>
        </w:rPr>
        <w:t xml:space="preserve"> </w:t>
      </w:r>
      <w:r w:rsidRPr="002240B7">
        <w:rPr>
          <w:rFonts w:cs="CMR12"/>
          <w:szCs w:val="24"/>
        </w:rPr>
        <w:t xml:space="preserve">and </w:t>
      </w:r>
      <w:proofErr w:type="spellStart"/>
      <w:r w:rsidRPr="002240B7">
        <w:rPr>
          <w:rFonts w:cs="CMMI12"/>
          <w:szCs w:val="24"/>
        </w:rPr>
        <w:t>V</w:t>
      </w:r>
      <w:r w:rsidRPr="002240B7">
        <w:rPr>
          <w:rFonts w:cs="CMMI8"/>
          <w:szCs w:val="24"/>
          <w:vertAlign w:val="subscript"/>
        </w:rPr>
        <w:t>m</w:t>
      </w:r>
      <w:proofErr w:type="spellEnd"/>
      <w:r w:rsidRPr="002240B7">
        <w:rPr>
          <w:rFonts w:cs="CMR12"/>
          <w:szCs w:val="24"/>
        </w:rPr>
        <w:t>, gives the maximum power. From</w:t>
      </w:r>
      <w:r w:rsidR="009A4DD5" w:rsidRPr="002240B7">
        <w:rPr>
          <w:rFonts w:cs="CMR12"/>
          <w:szCs w:val="24"/>
        </w:rPr>
        <w:t xml:space="preserve"> equation</w:t>
      </w:r>
      <w:r w:rsidRPr="002240B7">
        <w:rPr>
          <w:rFonts w:cs="CMR12"/>
          <w:szCs w:val="24"/>
        </w:rPr>
        <w:t xml:space="preserve"> </w:t>
      </w:r>
      <w:r w:rsidR="009A4DD5" w:rsidRPr="002240B7">
        <w:rPr>
          <w:rFonts w:cs="CMR12"/>
          <w:szCs w:val="24"/>
        </w:rPr>
        <w:fldChar w:fldCharType="begin"/>
      </w:r>
      <w:r w:rsidR="009A4DD5" w:rsidRPr="002240B7">
        <w:rPr>
          <w:rFonts w:cs="CMR12"/>
          <w:szCs w:val="24"/>
        </w:rPr>
        <w:instrText xml:space="preserve"> REF _Ref134726645 \h </w:instrText>
      </w:r>
      <w:r w:rsidR="0090528E" w:rsidRPr="002240B7">
        <w:rPr>
          <w:rFonts w:cs="CMR12"/>
          <w:szCs w:val="24"/>
        </w:rPr>
        <w:instrText xml:space="preserve"> \* MERGEFORMAT </w:instrText>
      </w:r>
      <w:r w:rsidR="009A4DD5" w:rsidRPr="002240B7">
        <w:rPr>
          <w:rFonts w:cs="CMR12"/>
          <w:szCs w:val="24"/>
        </w:rPr>
      </w:r>
      <w:r w:rsidR="009A4DD5" w:rsidRPr="002240B7">
        <w:rPr>
          <w:rFonts w:cs="CMR12"/>
          <w:szCs w:val="24"/>
        </w:rPr>
        <w:fldChar w:fldCharType="separate"/>
      </w:r>
      <w:r w:rsidR="00487BFB" w:rsidRPr="00487BFB">
        <w:rPr>
          <w:szCs w:val="24"/>
        </w:rPr>
        <w:t>(</w:t>
      </w:r>
      <w:r w:rsidR="00487BFB" w:rsidRPr="00487BFB">
        <w:rPr>
          <w:noProof/>
          <w:szCs w:val="24"/>
        </w:rPr>
        <w:t>6</w:t>
      </w:r>
      <w:r w:rsidR="009A4DD5" w:rsidRPr="002240B7">
        <w:rPr>
          <w:rFonts w:cs="CMR12"/>
          <w:szCs w:val="24"/>
        </w:rPr>
        <w:fldChar w:fldCharType="end"/>
      </w:r>
      <w:r w:rsidR="009A4DD5" w:rsidRPr="002240B7">
        <w:rPr>
          <w:rFonts w:cs="CMR12"/>
          <w:szCs w:val="24"/>
        </w:rPr>
        <w:t>)</w:t>
      </w:r>
      <w:r w:rsidRPr="002240B7">
        <w:rPr>
          <w:rFonts w:cs="CMR12"/>
          <w:szCs w:val="24"/>
        </w:rPr>
        <w:t xml:space="preserve"> it can be seen that</w:t>
      </w:r>
      <w:r w:rsidR="009A4DD5" w:rsidRPr="002240B7">
        <w:rPr>
          <w:rFonts w:cs="CMR12"/>
          <w:szCs w:val="24"/>
        </w:rPr>
        <w:t xml:space="preserve"> </w:t>
      </w:r>
      <w:r w:rsidRPr="002240B7">
        <w:rPr>
          <w:rFonts w:cs="CMR12"/>
          <w:szCs w:val="24"/>
        </w:rPr>
        <w:t xml:space="preserve">the maximum power is directly proportional to </w:t>
      </w:r>
      <w:proofErr w:type="spellStart"/>
      <w:r w:rsidRPr="002240B7">
        <w:rPr>
          <w:rFonts w:cs="CMMI12"/>
          <w:szCs w:val="24"/>
        </w:rPr>
        <w:t>V</w:t>
      </w:r>
      <w:r w:rsidRPr="002240B7">
        <w:rPr>
          <w:rFonts w:cs="CMMI8"/>
          <w:szCs w:val="24"/>
          <w:vertAlign w:val="subscript"/>
        </w:rPr>
        <w:t>oc</w:t>
      </w:r>
      <w:proofErr w:type="spellEnd"/>
      <w:r w:rsidRPr="002240B7">
        <w:rPr>
          <w:rFonts w:cs="CMMI8"/>
          <w:szCs w:val="24"/>
        </w:rPr>
        <w:t xml:space="preserve"> </w:t>
      </w:r>
      <w:r w:rsidRPr="002240B7">
        <w:rPr>
          <w:rFonts w:cs="CMR12"/>
          <w:szCs w:val="24"/>
        </w:rPr>
        <w:t>and can be increased by</w:t>
      </w:r>
      <w:r w:rsidR="009A4DD5" w:rsidRPr="002240B7">
        <w:rPr>
          <w:rFonts w:cs="CMR12"/>
          <w:szCs w:val="24"/>
        </w:rPr>
        <w:t xml:space="preserve"> </w:t>
      </w:r>
      <w:r w:rsidRPr="002240B7">
        <w:rPr>
          <w:rFonts w:cs="CMR12"/>
          <w:szCs w:val="24"/>
        </w:rPr>
        <w:t xml:space="preserve">decreasing </w:t>
      </w:r>
      <w:r w:rsidRPr="002240B7">
        <w:rPr>
          <w:rFonts w:cs="CMMI12"/>
          <w:szCs w:val="24"/>
        </w:rPr>
        <w:t>I</w:t>
      </w:r>
      <w:r w:rsidRPr="002240B7">
        <w:rPr>
          <w:rFonts w:cs="CMMI8"/>
          <w:szCs w:val="24"/>
          <w:vertAlign w:val="subscript"/>
        </w:rPr>
        <w:t>s</w:t>
      </w:r>
      <w:r w:rsidRPr="002240B7">
        <w:rPr>
          <w:rFonts w:cs="CMR8"/>
          <w:szCs w:val="24"/>
          <w:vertAlign w:val="subscript"/>
        </w:rPr>
        <w:t>0</w:t>
      </w:r>
      <w:r w:rsidRPr="002240B7">
        <w:rPr>
          <w:rFonts w:cs="CMR12"/>
          <w:szCs w:val="24"/>
        </w:rPr>
        <w:t xml:space="preserve">. This means that smaller </w:t>
      </w:r>
      <w:proofErr w:type="spellStart"/>
      <w:r w:rsidRPr="002240B7">
        <w:rPr>
          <w:rFonts w:cs="CMMI12"/>
          <w:szCs w:val="24"/>
        </w:rPr>
        <w:t>n</w:t>
      </w:r>
      <w:r w:rsidRPr="002240B7">
        <w:rPr>
          <w:rFonts w:cs="CMMI8"/>
          <w:szCs w:val="24"/>
          <w:vertAlign w:val="subscript"/>
        </w:rPr>
        <w:t>i</w:t>
      </w:r>
      <w:proofErr w:type="spellEnd"/>
      <w:r w:rsidRPr="002240B7">
        <w:rPr>
          <w:rFonts w:cs="CMMI8"/>
          <w:szCs w:val="24"/>
          <w:vertAlign w:val="subscript"/>
        </w:rPr>
        <w:t xml:space="preserve"> </w:t>
      </w:r>
      <w:r w:rsidRPr="002240B7">
        <w:rPr>
          <w:rFonts w:cs="CMR12"/>
          <w:szCs w:val="24"/>
        </w:rPr>
        <w:t xml:space="preserve">and a larger </w:t>
      </w:r>
      <w:proofErr w:type="spellStart"/>
      <w:r w:rsidRPr="002240B7">
        <w:rPr>
          <w:rFonts w:cs="CMMI12"/>
          <w:szCs w:val="24"/>
        </w:rPr>
        <w:t>E</w:t>
      </w:r>
      <w:r w:rsidRPr="002240B7">
        <w:rPr>
          <w:rFonts w:cs="CMMI8"/>
          <w:szCs w:val="24"/>
          <w:vertAlign w:val="subscript"/>
        </w:rPr>
        <w:t>g</w:t>
      </w:r>
      <w:proofErr w:type="spellEnd"/>
      <w:r w:rsidRPr="002240B7">
        <w:rPr>
          <w:rFonts w:cs="CMMI8"/>
          <w:szCs w:val="24"/>
          <w:vertAlign w:val="subscript"/>
        </w:rPr>
        <w:t xml:space="preserve"> </w:t>
      </w:r>
      <w:r w:rsidRPr="002240B7">
        <w:rPr>
          <w:rFonts w:cs="CMR12"/>
          <w:szCs w:val="24"/>
        </w:rPr>
        <w:t xml:space="preserve">are </w:t>
      </w:r>
      <w:r w:rsidR="00AF5A9A" w:rsidRPr="002240B7">
        <w:rPr>
          <w:rFonts w:cs="CMR12"/>
          <w:szCs w:val="24"/>
        </w:rPr>
        <w:t>favourable</w:t>
      </w:r>
      <w:r w:rsidRPr="002240B7">
        <w:rPr>
          <w:rFonts w:cs="CMR12"/>
          <w:szCs w:val="24"/>
        </w:rPr>
        <w:t xml:space="preserve"> but</w:t>
      </w:r>
      <w:r w:rsidR="009A4DD5" w:rsidRPr="002240B7">
        <w:rPr>
          <w:rFonts w:cs="CMR12"/>
          <w:szCs w:val="24"/>
        </w:rPr>
        <w:t xml:space="preserve"> </w:t>
      </w:r>
      <w:r w:rsidRPr="002240B7">
        <w:rPr>
          <w:rFonts w:cs="CMR12"/>
          <w:szCs w:val="24"/>
        </w:rPr>
        <w:t xml:space="preserve">the </w:t>
      </w:r>
      <w:r w:rsidR="00AF5A9A" w:rsidRPr="002240B7">
        <w:rPr>
          <w:rFonts w:cs="CMR12"/>
          <w:szCs w:val="24"/>
        </w:rPr>
        <w:t>trade-off</w:t>
      </w:r>
      <w:r w:rsidR="00C25947" w:rsidRPr="002240B7">
        <w:rPr>
          <w:rFonts w:cs="CMR12"/>
          <w:szCs w:val="24"/>
        </w:rPr>
        <w:t xml:space="preserve"> </w:t>
      </w:r>
      <w:r w:rsidRPr="002240B7">
        <w:rPr>
          <w:rFonts w:cs="CMR12"/>
          <w:szCs w:val="24"/>
        </w:rPr>
        <w:t>is that less radiation is absorbed.</w:t>
      </w:r>
    </w:p>
    <w:p w14:paraId="724EC620" w14:textId="77777777" w:rsidR="00C25947" w:rsidRPr="002240B7" w:rsidRDefault="00C25947" w:rsidP="004D7111">
      <w:pPr>
        <w:pStyle w:val="Heading20"/>
      </w:pPr>
      <w:bookmarkStart w:id="89" w:name="_Toc135172561"/>
      <w:r w:rsidRPr="002240B7">
        <w:t>Solar cell materials and efficiency</w:t>
      </w:r>
      <w:bookmarkEnd w:id="89"/>
    </w:p>
    <w:p w14:paraId="5313B33C" w14:textId="15CFB774" w:rsidR="00C25947" w:rsidRPr="002240B7" w:rsidRDefault="00C25947" w:rsidP="004D7111">
      <w:pPr>
        <w:spacing w:line="360" w:lineRule="auto"/>
        <w:ind w:firstLine="720"/>
        <w:jc w:val="both"/>
        <w:rPr>
          <w:rFonts w:cs="CMR12"/>
          <w:szCs w:val="24"/>
        </w:rPr>
      </w:pPr>
      <w:r w:rsidRPr="002240B7">
        <w:rPr>
          <w:rFonts w:cs="CMR12"/>
          <w:szCs w:val="24"/>
        </w:rPr>
        <w:t>Conventional solar cells are made of Si single crystal and have an efficiency</w:t>
      </w:r>
      <w:r w:rsidR="001A3139" w:rsidRPr="002240B7">
        <w:rPr>
          <w:rFonts w:cs="CMR12"/>
          <w:szCs w:val="24"/>
        </w:rPr>
        <w:t xml:space="preserve"> </w:t>
      </w:r>
      <w:r w:rsidRPr="002240B7">
        <w:rPr>
          <w:rFonts w:cs="CMR12"/>
          <w:szCs w:val="24"/>
        </w:rPr>
        <w:t>of around 22-24%, while polycrystalline Si cells have an efficiency of 18%. A</w:t>
      </w:r>
      <w:r w:rsidR="001A3139" w:rsidRPr="002240B7">
        <w:rPr>
          <w:rFonts w:cs="CMR12"/>
          <w:szCs w:val="24"/>
        </w:rPr>
        <w:t xml:space="preserve"> </w:t>
      </w:r>
      <w:r w:rsidRPr="002240B7">
        <w:rPr>
          <w:rFonts w:cs="CMR12"/>
          <w:szCs w:val="24"/>
        </w:rPr>
        <w:t xml:space="preserve">schematic representation of such a cell is shown in </w:t>
      </w:r>
      <w:r w:rsidR="00D66CF8" w:rsidRPr="002240B7">
        <w:rPr>
          <w:rFonts w:cs="CMR12"/>
          <w:szCs w:val="24"/>
        </w:rPr>
        <w:fldChar w:fldCharType="begin"/>
      </w:r>
      <w:r w:rsidR="00D66CF8" w:rsidRPr="002240B7">
        <w:rPr>
          <w:rFonts w:cs="CMR12"/>
          <w:szCs w:val="24"/>
        </w:rPr>
        <w:instrText xml:space="preserve"> REF _Ref134204237 \h </w:instrText>
      </w:r>
      <w:r w:rsidR="00E730BC" w:rsidRPr="002240B7">
        <w:rPr>
          <w:rFonts w:cs="CMR12"/>
          <w:szCs w:val="24"/>
        </w:rPr>
        <w:instrText xml:space="preserve"> \* MERGEFORMAT </w:instrText>
      </w:r>
      <w:r w:rsidR="00D66CF8" w:rsidRPr="002240B7">
        <w:rPr>
          <w:rFonts w:cs="CMR12"/>
          <w:szCs w:val="24"/>
        </w:rPr>
      </w:r>
      <w:r w:rsidR="00D66CF8" w:rsidRPr="002240B7">
        <w:rPr>
          <w:rFonts w:cs="CMR12"/>
          <w:szCs w:val="24"/>
        </w:rPr>
        <w:fldChar w:fldCharType="separate"/>
      </w:r>
      <w:r w:rsidR="00487BFB" w:rsidRPr="00487BFB">
        <w:rPr>
          <w:szCs w:val="24"/>
        </w:rPr>
        <w:t xml:space="preserve">Figure </w:t>
      </w:r>
      <w:r w:rsidR="00487BFB" w:rsidRPr="00487BFB">
        <w:rPr>
          <w:noProof/>
          <w:szCs w:val="24"/>
        </w:rPr>
        <w:t>8</w:t>
      </w:r>
      <w:r w:rsidR="00D66CF8" w:rsidRPr="002240B7">
        <w:rPr>
          <w:rFonts w:cs="CMR12"/>
          <w:szCs w:val="24"/>
        </w:rPr>
        <w:fldChar w:fldCharType="end"/>
      </w:r>
      <w:r w:rsidR="00D66CF8" w:rsidRPr="002240B7">
        <w:rPr>
          <w:rFonts w:cs="CMR12"/>
          <w:szCs w:val="24"/>
        </w:rPr>
        <w:t>.</w:t>
      </w:r>
      <w:r w:rsidRPr="002240B7">
        <w:rPr>
          <w:rFonts w:cs="CMR12"/>
          <w:szCs w:val="24"/>
        </w:rPr>
        <w:t xml:space="preserve"> The e</w:t>
      </w:r>
      <w:r w:rsidR="009D692E" w:rsidRPr="002240B7">
        <w:rPr>
          <w:rFonts w:cs="CMR12"/>
          <w:szCs w:val="24"/>
        </w:rPr>
        <w:t>ffi</w:t>
      </w:r>
      <w:r w:rsidRPr="002240B7">
        <w:rPr>
          <w:rFonts w:cs="CMR12"/>
          <w:szCs w:val="24"/>
        </w:rPr>
        <w:t>ciency</w:t>
      </w:r>
      <w:r w:rsidR="001A3139" w:rsidRPr="002240B7">
        <w:rPr>
          <w:rFonts w:cs="CMR12"/>
          <w:szCs w:val="24"/>
        </w:rPr>
        <w:t xml:space="preserve"> </w:t>
      </w:r>
      <w:r w:rsidRPr="002240B7">
        <w:rPr>
          <w:rFonts w:cs="CMR12"/>
          <w:szCs w:val="24"/>
        </w:rPr>
        <w:t>of the solar cell depends on the band gap of the material and this is shown</w:t>
      </w:r>
      <w:r w:rsidR="001A3139" w:rsidRPr="002240B7">
        <w:rPr>
          <w:rFonts w:cs="CMR12"/>
          <w:szCs w:val="24"/>
        </w:rPr>
        <w:t xml:space="preserve"> </w:t>
      </w:r>
      <w:r w:rsidRPr="002240B7">
        <w:rPr>
          <w:rFonts w:cs="CMR12"/>
          <w:szCs w:val="24"/>
        </w:rPr>
        <w:t xml:space="preserve">in </w:t>
      </w:r>
      <w:r w:rsidR="00D66CF8" w:rsidRPr="002240B7">
        <w:rPr>
          <w:rFonts w:cs="CMR12"/>
          <w:szCs w:val="24"/>
        </w:rPr>
        <w:fldChar w:fldCharType="begin"/>
      </w:r>
      <w:r w:rsidR="00D66CF8" w:rsidRPr="002240B7">
        <w:rPr>
          <w:rFonts w:cs="CMR12"/>
          <w:szCs w:val="24"/>
        </w:rPr>
        <w:instrText xml:space="preserve"> REF _Ref134204642 \h </w:instrText>
      </w:r>
      <w:r w:rsidR="0032469D" w:rsidRPr="002240B7">
        <w:rPr>
          <w:rFonts w:cs="CMR12"/>
          <w:szCs w:val="24"/>
        </w:rPr>
        <w:instrText xml:space="preserve"> \* MERGEFORMAT </w:instrText>
      </w:r>
      <w:r w:rsidR="00D66CF8" w:rsidRPr="002240B7">
        <w:rPr>
          <w:rFonts w:cs="CMR12"/>
          <w:szCs w:val="24"/>
        </w:rPr>
      </w:r>
      <w:r w:rsidR="00D66CF8" w:rsidRPr="002240B7">
        <w:rPr>
          <w:rFonts w:cs="CMR12"/>
          <w:szCs w:val="24"/>
        </w:rPr>
        <w:fldChar w:fldCharType="separate"/>
      </w:r>
      <w:r w:rsidR="00487BFB" w:rsidRPr="00487BFB">
        <w:rPr>
          <w:color w:val="000000" w:themeColor="text1"/>
          <w:szCs w:val="24"/>
        </w:rPr>
        <w:t>Figure</w:t>
      </w:r>
      <w:r w:rsidR="00487BFB" w:rsidRPr="00487BFB">
        <w:rPr>
          <w:i/>
          <w:iCs/>
          <w:color w:val="000000" w:themeColor="text1"/>
          <w:szCs w:val="24"/>
        </w:rPr>
        <w:t xml:space="preserve"> </w:t>
      </w:r>
      <w:r w:rsidR="00487BFB" w:rsidRPr="00487BFB">
        <w:rPr>
          <w:i/>
          <w:iCs/>
          <w:noProof/>
          <w:color w:val="000000" w:themeColor="text1"/>
          <w:szCs w:val="24"/>
        </w:rPr>
        <w:t>13</w:t>
      </w:r>
      <w:r w:rsidR="00D66CF8" w:rsidRPr="002240B7">
        <w:rPr>
          <w:rFonts w:cs="CMR12"/>
          <w:szCs w:val="24"/>
        </w:rPr>
        <w:fldChar w:fldCharType="end"/>
      </w:r>
      <w:r w:rsidR="00D66CF8" w:rsidRPr="002240B7">
        <w:rPr>
          <w:rFonts w:cs="CMR12"/>
          <w:szCs w:val="24"/>
        </w:rPr>
        <w:t>.</w:t>
      </w:r>
      <w:r w:rsidRPr="002240B7">
        <w:rPr>
          <w:rFonts w:cs="CMR12"/>
          <w:szCs w:val="24"/>
        </w:rPr>
        <w:t xml:space="preserve"> Polycrystalline solar cells are cheaper to manufacture but have</w:t>
      </w:r>
      <w:r w:rsidR="001A3139" w:rsidRPr="002240B7">
        <w:rPr>
          <w:rFonts w:cs="CMR12"/>
          <w:szCs w:val="24"/>
        </w:rPr>
        <w:t xml:space="preserve"> </w:t>
      </w:r>
      <w:r w:rsidRPr="002240B7">
        <w:rPr>
          <w:rFonts w:cs="CMR12"/>
          <w:szCs w:val="24"/>
        </w:rPr>
        <w:t>a lower e</w:t>
      </w:r>
      <w:r w:rsidR="009D692E" w:rsidRPr="002240B7">
        <w:rPr>
          <w:rFonts w:cs="CMR12"/>
          <w:szCs w:val="24"/>
        </w:rPr>
        <w:t>ffi</w:t>
      </w:r>
      <w:r w:rsidRPr="002240B7">
        <w:rPr>
          <w:rFonts w:cs="CMR12"/>
          <w:szCs w:val="24"/>
        </w:rPr>
        <w:t>ciency since the microstructure introduces defects in the material</w:t>
      </w:r>
      <w:r w:rsidR="001A3139" w:rsidRPr="002240B7">
        <w:rPr>
          <w:rFonts w:cs="CMR12"/>
          <w:szCs w:val="24"/>
        </w:rPr>
        <w:t xml:space="preserve"> </w:t>
      </w:r>
      <w:r w:rsidRPr="002240B7">
        <w:rPr>
          <w:rFonts w:cs="CMR12"/>
          <w:szCs w:val="24"/>
        </w:rPr>
        <w:t>that can trap carriers. Amorphous solar cells have an even lower e</w:t>
      </w:r>
      <w:r w:rsidR="009D692E" w:rsidRPr="002240B7">
        <w:rPr>
          <w:rFonts w:cs="CMR12"/>
          <w:szCs w:val="24"/>
        </w:rPr>
        <w:t>ffi</w:t>
      </w:r>
      <w:r w:rsidRPr="002240B7">
        <w:rPr>
          <w:rFonts w:cs="CMR12"/>
          <w:szCs w:val="24"/>
        </w:rPr>
        <w:t>ciency</w:t>
      </w:r>
      <w:r w:rsidR="001A3139" w:rsidRPr="002240B7">
        <w:rPr>
          <w:rFonts w:cs="CMR12"/>
          <w:szCs w:val="24"/>
        </w:rPr>
        <w:t xml:space="preserve"> </w:t>
      </w:r>
      <w:r w:rsidRPr="002240B7">
        <w:rPr>
          <w:rFonts w:cs="CMR12"/>
          <w:szCs w:val="24"/>
        </w:rPr>
        <w:t>but can be grown directly on glass substrates by techniques like sputtering</w:t>
      </w:r>
      <w:r w:rsidR="001A3139" w:rsidRPr="002240B7">
        <w:rPr>
          <w:rFonts w:cs="CMR12"/>
          <w:szCs w:val="24"/>
        </w:rPr>
        <w:t xml:space="preserve"> </w:t>
      </w:r>
      <w:r w:rsidRPr="002240B7">
        <w:rPr>
          <w:rFonts w:cs="CMR12"/>
          <w:szCs w:val="24"/>
        </w:rPr>
        <w:t>so that the overall cost of manufacturing is lowered. There are also design</w:t>
      </w:r>
      <w:r w:rsidR="001A3139" w:rsidRPr="002240B7">
        <w:rPr>
          <w:rFonts w:cs="CMR12"/>
          <w:szCs w:val="24"/>
        </w:rPr>
        <w:t xml:space="preserve"> </w:t>
      </w:r>
      <w:r w:rsidRPr="002240B7">
        <w:rPr>
          <w:rFonts w:cs="CMR12"/>
          <w:szCs w:val="24"/>
        </w:rPr>
        <w:t>improvements in the solar cell that can enhance the e</w:t>
      </w:r>
      <w:r w:rsidR="009D692E" w:rsidRPr="002240B7">
        <w:rPr>
          <w:rFonts w:cs="CMR12"/>
          <w:szCs w:val="24"/>
        </w:rPr>
        <w:t>ffi</w:t>
      </w:r>
      <w:r w:rsidRPr="002240B7">
        <w:rPr>
          <w:rFonts w:cs="CMR12"/>
          <w:szCs w:val="24"/>
        </w:rPr>
        <w:t>ciency. PERL (passivated emitter rear locally di</w:t>
      </w:r>
      <w:r w:rsidR="009D692E" w:rsidRPr="002240B7">
        <w:rPr>
          <w:rFonts w:cs="CMR12"/>
          <w:szCs w:val="24"/>
        </w:rPr>
        <w:t>ff</w:t>
      </w:r>
      <w:r w:rsidRPr="002240B7">
        <w:rPr>
          <w:rFonts w:cs="CMR12"/>
          <w:szCs w:val="24"/>
        </w:rPr>
        <w:t xml:space="preserve">used) cells, shown in </w:t>
      </w:r>
      <w:r w:rsidR="0032469D" w:rsidRPr="002240B7">
        <w:rPr>
          <w:rFonts w:cs="CMR12"/>
          <w:szCs w:val="24"/>
        </w:rPr>
        <w:fldChar w:fldCharType="begin"/>
      </w:r>
      <w:r w:rsidR="0032469D" w:rsidRPr="002240B7">
        <w:rPr>
          <w:rFonts w:cs="CMR12"/>
          <w:szCs w:val="24"/>
        </w:rPr>
        <w:instrText xml:space="preserve"> REF _Ref134204687 \h  \* MERGEFORMAT </w:instrText>
      </w:r>
      <w:r w:rsidR="0032469D" w:rsidRPr="002240B7">
        <w:rPr>
          <w:rFonts w:cs="CMR12"/>
          <w:szCs w:val="24"/>
        </w:rPr>
      </w:r>
      <w:r w:rsidR="0032469D" w:rsidRPr="002240B7">
        <w:rPr>
          <w:rFonts w:cs="CMR12"/>
          <w:szCs w:val="24"/>
        </w:rPr>
        <w:fldChar w:fldCharType="separate"/>
      </w:r>
      <w:r w:rsidR="00487BFB" w:rsidRPr="00487BFB">
        <w:rPr>
          <w:color w:val="000000" w:themeColor="text1"/>
          <w:szCs w:val="24"/>
        </w:rPr>
        <w:t xml:space="preserve">Figure </w:t>
      </w:r>
      <w:r w:rsidR="00487BFB" w:rsidRPr="00487BFB">
        <w:rPr>
          <w:i/>
          <w:iCs/>
          <w:noProof/>
          <w:color w:val="000000" w:themeColor="text1"/>
          <w:szCs w:val="24"/>
        </w:rPr>
        <w:t>14</w:t>
      </w:r>
      <w:r w:rsidR="0032469D" w:rsidRPr="002240B7">
        <w:rPr>
          <w:rFonts w:cs="CMR12"/>
          <w:szCs w:val="24"/>
        </w:rPr>
        <w:fldChar w:fldCharType="end"/>
      </w:r>
      <w:r w:rsidRPr="002240B7">
        <w:rPr>
          <w:rFonts w:cs="CMR12"/>
          <w:szCs w:val="24"/>
        </w:rPr>
        <w:t>, have an e</w:t>
      </w:r>
      <w:r w:rsidR="009D692E" w:rsidRPr="002240B7">
        <w:rPr>
          <w:rFonts w:cs="CMR12"/>
          <w:szCs w:val="24"/>
        </w:rPr>
        <w:t>ffi</w:t>
      </w:r>
      <w:r w:rsidRPr="002240B7">
        <w:rPr>
          <w:rFonts w:cs="CMR12"/>
          <w:szCs w:val="24"/>
        </w:rPr>
        <w:t>ciency</w:t>
      </w:r>
      <w:r w:rsidR="001A3139" w:rsidRPr="002240B7">
        <w:rPr>
          <w:rFonts w:cs="CMR12"/>
          <w:szCs w:val="24"/>
        </w:rPr>
        <w:t xml:space="preserve"> </w:t>
      </w:r>
      <w:r w:rsidRPr="002240B7">
        <w:rPr>
          <w:rFonts w:cs="CMR12"/>
          <w:szCs w:val="24"/>
        </w:rPr>
        <w:t>of 24% due to the inverted pyramid structure etched on the surface that enhances absorption.</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58"/>
      </w:tblGrid>
      <w:tr w:rsidR="00F6115D" w:rsidRPr="002240B7" w14:paraId="39CD5C1C" w14:textId="77777777" w:rsidTr="00AF5A9A">
        <w:trPr>
          <w:trHeight w:val="4133"/>
        </w:trPr>
        <w:tc>
          <w:tcPr>
            <w:tcW w:w="9158" w:type="dxa"/>
          </w:tcPr>
          <w:p w14:paraId="1CE289CE" w14:textId="6D6A7D23" w:rsidR="00F6115D" w:rsidRPr="002240B7" w:rsidRDefault="00F6115D" w:rsidP="004D7111">
            <w:pPr>
              <w:spacing w:after="160" w:line="360" w:lineRule="auto"/>
              <w:jc w:val="both"/>
              <w:rPr>
                <w:rFonts w:cs="CMR12"/>
                <w:szCs w:val="24"/>
              </w:rPr>
            </w:pPr>
            <w:r w:rsidRPr="002240B7">
              <w:rPr>
                <w:rFonts w:eastAsia="STIX-Regular" w:cs="Times New Roman"/>
                <w:noProof/>
                <w:szCs w:val="24"/>
              </w:rPr>
              <w:lastRenderedPageBreak/>
              <w:drawing>
                <wp:anchor distT="0" distB="0" distL="114300" distR="114300" simplePos="0" relativeHeight="251674624" behindDoc="0" locked="0" layoutInCell="1" allowOverlap="1" wp14:anchorId="294F9EA1" wp14:editId="20246EE6">
                  <wp:simplePos x="0" y="0"/>
                  <wp:positionH relativeFrom="column">
                    <wp:posOffset>1038225</wp:posOffset>
                  </wp:positionH>
                  <wp:positionV relativeFrom="paragraph">
                    <wp:posOffset>1270</wp:posOffset>
                  </wp:positionV>
                  <wp:extent cx="3535304" cy="2520000"/>
                  <wp:effectExtent l="0" t="0" r="8255" b="0"/>
                  <wp:wrapSquare wrapText="bothSides"/>
                  <wp:docPr id="1103040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35304"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F6115D" w:rsidRPr="002240B7" w14:paraId="17CEA3B1" w14:textId="77777777" w:rsidTr="00AF5A9A">
        <w:trPr>
          <w:trHeight w:val="1315"/>
        </w:trPr>
        <w:tc>
          <w:tcPr>
            <w:tcW w:w="9158" w:type="dxa"/>
          </w:tcPr>
          <w:p w14:paraId="16536176" w14:textId="79C0EA60" w:rsidR="00F6115D" w:rsidRPr="002240B7" w:rsidRDefault="00F6115D" w:rsidP="004D7111">
            <w:pPr>
              <w:pStyle w:val="Caption"/>
              <w:spacing w:line="360" w:lineRule="auto"/>
              <w:jc w:val="both"/>
              <w:rPr>
                <w:i w:val="0"/>
                <w:iCs w:val="0"/>
                <w:color w:val="auto"/>
                <w:sz w:val="24"/>
                <w:szCs w:val="24"/>
              </w:rPr>
            </w:pPr>
            <w:bookmarkStart w:id="90" w:name="_Ref134204573"/>
            <w:bookmarkStart w:id="91" w:name="_Toc135172275"/>
            <w:r w:rsidRPr="002240B7">
              <w:rPr>
                <w:b/>
                <w:bCs/>
                <w:i w:val="0"/>
                <w:iCs w:val="0"/>
                <w:color w:val="auto"/>
                <w:sz w:val="24"/>
                <w:szCs w:val="24"/>
              </w:rPr>
              <w:t xml:space="preserve">Figure </w:t>
            </w:r>
            <w:r w:rsidRPr="002240B7">
              <w:rPr>
                <w:b/>
                <w:bCs/>
                <w:i w:val="0"/>
                <w:iCs w:val="0"/>
                <w:color w:val="auto"/>
                <w:sz w:val="24"/>
                <w:szCs w:val="24"/>
              </w:rPr>
              <w:fldChar w:fldCharType="begin"/>
            </w:r>
            <w:r w:rsidRPr="002240B7">
              <w:rPr>
                <w:b/>
                <w:bCs/>
                <w:i w:val="0"/>
                <w:iCs w:val="0"/>
                <w:color w:val="auto"/>
                <w:sz w:val="24"/>
                <w:szCs w:val="24"/>
              </w:rPr>
              <w:instrText xml:space="preserve"> SEQ Figure \* ARABIC </w:instrText>
            </w:r>
            <w:r w:rsidRPr="002240B7">
              <w:rPr>
                <w:b/>
                <w:bCs/>
                <w:i w:val="0"/>
                <w:iCs w:val="0"/>
                <w:color w:val="auto"/>
                <w:sz w:val="24"/>
                <w:szCs w:val="24"/>
              </w:rPr>
              <w:fldChar w:fldCharType="separate"/>
            </w:r>
            <w:r w:rsidR="00487BFB">
              <w:rPr>
                <w:b/>
                <w:bCs/>
                <w:i w:val="0"/>
                <w:iCs w:val="0"/>
                <w:noProof/>
                <w:color w:val="auto"/>
                <w:sz w:val="24"/>
                <w:szCs w:val="24"/>
              </w:rPr>
              <w:t>12</w:t>
            </w:r>
            <w:r w:rsidRPr="002240B7">
              <w:rPr>
                <w:b/>
                <w:bCs/>
                <w:i w:val="0"/>
                <w:iCs w:val="0"/>
                <w:color w:val="auto"/>
                <w:sz w:val="24"/>
                <w:szCs w:val="24"/>
              </w:rPr>
              <w:fldChar w:fldCharType="end"/>
            </w:r>
            <w:bookmarkEnd w:id="90"/>
            <w:r w:rsidR="00744AEC" w:rsidRPr="002240B7">
              <w:rPr>
                <w:b/>
                <w:bCs/>
                <w:i w:val="0"/>
                <w:iCs w:val="0"/>
                <w:color w:val="auto"/>
                <w:sz w:val="24"/>
                <w:szCs w:val="24"/>
              </w:rPr>
              <w:t>.</w:t>
            </w:r>
            <w:r w:rsidR="00744AEC" w:rsidRPr="002240B7">
              <w:rPr>
                <w:i w:val="0"/>
                <w:iCs w:val="0"/>
                <w:color w:val="auto"/>
                <w:sz w:val="24"/>
                <w:szCs w:val="24"/>
              </w:rPr>
              <w:t xml:space="preserve"> </w:t>
            </w:r>
            <w:r w:rsidRPr="002240B7">
              <w:rPr>
                <w:rFonts w:cs="Arial"/>
                <w:i w:val="0"/>
                <w:iCs w:val="0"/>
                <w:color w:val="auto"/>
                <w:sz w:val="24"/>
                <w:szCs w:val="24"/>
              </w:rPr>
              <w:t xml:space="preserve">I-V curve for a solar cell with maximum power indicated by the shaded area. The corresponding voltage and current are </w:t>
            </w:r>
            <w:proofErr w:type="spellStart"/>
            <w:r w:rsidRPr="002240B7">
              <w:rPr>
                <w:rFonts w:cs="Arial"/>
                <w:i w:val="0"/>
                <w:iCs w:val="0"/>
                <w:color w:val="auto"/>
                <w:sz w:val="24"/>
                <w:szCs w:val="24"/>
              </w:rPr>
              <w:t>V</w:t>
            </w:r>
            <w:r w:rsidRPr="002240B7">
              <w:rPr>
                <w:rFonts w:cs="Arial"/>
                <w:i w:val="0"/>
                <w:iCs w:val="0"/>
                <w:color w:val="auto"/>
                <w:sz w:val="24"/>
                <w:szCs w:val="24"/>
                <w:vertAlign w:val="subscript"/>
              </w:rPr>
              <w:t>m</w:t>
            </w:r>
            <w:proofErr w:type="spellEnd"/>
            <w:r w:rsidRPr="002240B7">
              <w:rPr>
                <w:rFonts w:cs="Arial"/>
                <w:i w:val="0"/>
                <w:iCs w:val="0"/>
                <w:color w:val="auto"/>
                <w:sz w:val="24"/>
                <w:szCs w:val="24"/>
              </w:rPr>
              <w:t xml:space="preserve"> and </w:t>
            </w:r>
            <w:proofErr w:type="spellStart"/>
            <w:r w:rsidRPr="002240B7">
              <w:rPr>
                <w:rFonts w:cs="Arial"/>
                <w:i w:val="0"/>
                <w:iCs w:val="0"/>
                <w:color w:val="auto"/>
                <w:sz w:val="24"/>
                <w:szCs w:val="24"/>
              </w:rPr>
              <w:t>I</w:t>
            </w:r>
            <w:r w:rsidRPr="002240B7">
              <w:rPr>
                <w:rFonts w:cs="Arial"/>
                <w:i w:val="0"/>
                <w:iCs w:val="0"/>
                <w:color w:val="auto"/>
                <w:sz w:val="24"/>
                <w:szCs w:val="24"/>
                <w:vertAlign w:val="subscript"/>
              </w:rPr>
              <w:t>m</w:t>
            </w:r>
            <w:proofErr w:type="spellEnd"/>
            <w:r w:rsidRPr="002240B7">
              <w:rPr>
                <w:rFonts w:cs="Arial"/>
                <w:i w:val="0"/>
                <w:iCs w:val="0"/>
                <w:color w:val="auto"/>
                <w:sz w:val="24"/>
                <w:szCs w:val="24"/>
              </w:rPr>
              <w:t>. The value depends on the external load applied. Adapted from Physics of semiconductor devices - S.M. Sze.</w:t>
            </w:r>
            <w:bookmarkEnd w:id="91"/>
          </w:p>
        </w:tc>
      </w:tr>
    </w:tbl>
    <w:p w14:paraId="359AD00C" w14:textId="77777777" w:rsidR="00A52893" w:rsidRPr="002240B7" w:rsidRDefault="00A52893" w:rsidP="004D7111">
      <w:pPr>
        <w:spacing w:line="360" w:lineRule="auto"/>
        <w:jc w:val="both"/>
        <w:rPr>
          <w:rFonts w:cs="CMR12"/>
          <w:szCs w:val="24"/>
        </w:rPr>
      </w:pPr>
    </w:p>
    <w:tbl>
      <w:tblPr>
        <w:tblStyle w:val="TableGrid"/>
        <w:tblpPr w:leftFromText="180" w:rightFromText="180" w:vertAnchor="text" w:horzAnchor="margin" w:tblpX="-54" w:tblpY="25"/>
        <w:tblW w:w="90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E02FA4" w:rsidRPr="002240B7" w14:paraId="3F767C83" w14:textId="77777777" w:rsidTr="006A049E">
        <w:tc>
          <w:tcPr>
            <w:tcW w:w="9070" w:type="dxa"/>
          </w:tcPr>
          <w:p w14:paraId="041547F7" w14:textId="77777777" w:rsidR="00E02FA4" w:rsidRPr="002240B7" w:rsidRDefault="00E02FA4" w:rsidP="004D7111">
            <w:pPr>
              <w:spacing w:after="160" w:line="360" w:lineRule="auto"/>
              <w:jc w:val="center"/>
              <w:rPr>
                <w:rFonts w:eastAsia="STIX-Regular" w:cs="Arial"/>
                <w:szCs w:val="24"/>
              </w:rPr>
            </w:pPr>
            <w:r w:rsidRPr="002240B7">
              <w:rPr>
                <w:rFonts w:eastAsia="STIX-Regular" w:cs="Arial"/>
                <w:noProof/>
                <w:szCs w:val="24"/>
              </w:rPr>
              <w:drawing>
                <wp:inline distT="0" distB="0" distL="0" distR="0" wp14:anchorId="7FD7FEEC" wp14:editId="33DDEDFA">
                  <wp:extent cx="4122119" cy="2520000"/>
                  <wp:effectExtent l="0" t="0" r="0" b="0"/>
                  <wp:docPr id="92219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22119" cy="2520000"/>
                          </a:xfrm>
                          <a:prstGeom prst="rect">
                            <a:avLst/>
                          </a:prstGeom>
                          <a:noFill/>
                          <a:ln>
                            <a:noFill/>
                          </a:ln>
                        </pic:spPr>
                      </pic:pic>
                    </a:graphicData>
                  </a:graphic>
                </wp:inline>
              </w:drawing>
            </w:r>
          </w:p>
        </w:tc>
      </w:tr>
      <w:tr w:rsidR="00E02FA4" w:rsidRPr="002240B7" w14:paraId="7C3E5F39" w14:textId="77777777" w:rsidTr="006A049E">
        <w:trPr>
          <w:trHeight w:val="1281"/>
        </w:trPr>
        <w:tc>
          <w:tcPr>
            <w:tcW w:w="9070" w:type="dxa"/>
          </w:tcPr>
          <w:p w14:paraId="19A579CD" w14:textId="640B73F4" w:rsidR="00E02FA4" w:rsidRPr="002240B7" w:rsidRDefault="00E02FA4" w:rsidP="004D7111">
            <w:pPr>
              <w:pStyle w:val="Caption"/>
              <w:spacing w:line="360" w:lineRule="auto"/>
              <w:jc w:val="both"/>
              <w:rPr>
                <w:i w:val="0"/>
                <w:iCs w:val="0"/>
                <w:color w:val="000000" w:themeColor="text1"/>
                <w:sz w:val="24"/>
                <w:szCs w:val="24"/>
              </w:rPr>
            </w:pPr>
            <w:bookmarkStart w:id="92" w:name="_Ref134204642"/>
            <w:bookmarkStart w:id="93" w:name="_Toc135172276"/>
            <w:r w:rsidRPr="002240B7">
              <w:rPr>
                <w:b/>
                <w:bCs/>
                <w:i w:val="0"/>
                <w:iCs w:val="0"/>
                <w:color w:val="000000" w:themeColor="text1"/>
                <w:sz w:val="24"/>
                <w:szCs w:val="24"/>
              </w:rPr>
              <w:t xml:space="preserve">Figure </w:t>
            </w:r>
            <w:r w:rsidR="006D33D0" w:rsidRPr="002240B7">
              <w:rPr>
                <w:b/>
                <w:bCs/>
                <w:i w:val="0"/>
                <w:iCs w:val="0"/>
                <w:color w:val="000000" w:themeColor="text1"/>
                <w:sz w:val="24"/>
                <w:szCs w:val="24"/>
              </w:rPr>
              <w:fldChar w:fldCharType="begin"/>
            </w:r>
            <w:r w:rsidR="006D33D0" w:rsidRPr="002240B7">
              <w:rPr>
                <w:b/>
                <w:bCs/>
                <w:i w:val="0"/>
                <w:iCs w:val="0"/>
                <w:color w:val="000000" w:themeColor="text1"/>
                <w:sz w:val="24"/>
                <w:szCs w:val="24"/>
              </w:rPr>
              <w:instrText xml:space="preserve"> SEQ Figure \* ARABIC </w:instrText>
            </w:r>
            <w:r w:rsidR="006D33D0" w:rsidRPr="002240B7">
              <w:rPr>
                <w:b/>
                <w:bCs/>
                <w:i w:val="0"/>
                <w:iCs w:val="0"/>
                <w:color w:val="000000" w:themeColor="text1"/>
                <w:sz w:val="24"/>
                <w:szCs w:val="24"/>
              </w:rPr>
              <w:fldChar w:fldCharType="separate"/>
            </w:r>
            <w:r w:rsidR="00487BFB">
              <w:rPr>
                <w:b/>
                <w:bCs/>
                <w:i w:val="0"/>
                <w:iCs w:val="0"/>
                <w:noProof/>
                <w:color w:val="000000" w:themeColor="text1"/>
                <w:sz w:val="24"/>
                <w:szCs w:val="24"/>
              </w:rPr>
              <w:t>13</w:t>
            </w:r>
            <w:r w:rsidR="006D33D0" w:rsidRPr="002240B7">
              <w:rPr>
                <w:b/>
                <w:bCs/>
                <w:i w:val="0"/>
                <w:iCs w:val="0"/>
                <w:color w:val="000000" w:themeColor="text1"/>
                <w:sz w:val="24"/>
                <w:szCs w:val="24"/>
              </w:rPr>
              <w:fldChar w:fldCharType="end"/>
            </w:r>
            <w:bookmarkEnd w:id="92"/>
            <w:r w:rsidR="00744AEC" w:rsidRPr="002240B7">
              <w:rPr>
                <w:b/>
                <w:bCs/>
                <w:i w:val="0"/>
                <w:iCs w:val="0"/>
                <w:color w:val="000000" w:themeColor="text1"/>
                <w:sz w:val="24"/>
                <w:szCs w:val="24"/>
              </w:rPr>
              <w:t>.</w:t>
            </w:r>
            <w:r w:rsidRPr="002240B7">
              <w:rPr>
                <w:i w:val="0"/>
                <w:iCs w:val="0"/>
                <w:color w:val="000000" w:themeColor="text1"/>
                <w:sz w:val="24"/>
                <w:szCs w:val="24"/>
              </w:rPr>
              <w:t xml:space="preserve"> </w:t>
            </w:r>
            <w:r w:rsidRPr="002240B7">
              <w:rPr>
                <w:rFonts w:cs="CMR12"/>
                <w:i w:val="0"/>
                <w:iCs w:val="0"/>
                <w:color w:val="000000" w:themeColor="text1"/>
                <w:sz w:val="24"/>
                <w:szCs w:val="24"/>
              </w:rPr>
              <w:t xml:space="preserve">Solar cell efficiency as a function of band gap of the semiconductor material. There is a particular band gap range where the efficiency is maximum. Adapted from </w:t>
            </w:r>
            <w:r w:rsidRPr="002240B7">
              <w:rPr>
                <w:rFonts w:cs="CMTI12"/>
                <w:i w:val="0"/>
                <w:iCs w:val="0"/>
                <w:color w:val="000000" w:themeColor="text1"/>
                <w:sz w:val="24"/>
                <w:szCs w:val="24"/>
              </w:rPr>
              <w:t xml:space="preserve">Physics of semiconductor devices - S.M. </w:t>
            </w:r>
            <w:r w:rsidR="00C75A80" w:rsidRPr="002240B7">
              <w:rPr>
                <w:rFonts w:cs="CMTI12"/>
                <w:i w:val="0"/>
                <w:iCs w:val="0"/>
                <w:color w:val="000000" w:themeColor="text1"/>
                <w:sz w:val="24"/>
                <w:szCs w:val="24"/>
              </w:rPr>
              <w:t>S</w:t>
            </w:r>
            <w:r w:rsidRPr="002240B7">
              <w:rPr>
                <w:rFonts w:cs="CMTI12"/>
                <w:i w:val="0"/>
                <w:iCs w:val="0"/>
                <w:color w:val="000000" w:themeColor="text1"/>
                <w:sz w:val="24"/>
                <w:szCs w:val="24"/>
              </w:rPr>
              <w:t>ze.</w:t>
            </w:r>
            <w:bookmarkEnd w:id="93"/>
          </w:p>
        </w:tc>
      </w:tr>
    </w:tbl>
    <w:p w14:paraId="0B497F92" w14:textId="75749B6F" w:rsidR="009D5F71" w:rsidRPr="002240B7" w:rsidRDefault="009D5F71" w:rsidP="004D7111">
      <w:pPr>
        <w:spacing w:line="360" w:lineRule="auto"/>
        <w:jc w:val="both"/>
        <w:rPr>
          <w:rFonts w:eastAsia="STIX-Regular" w:cs="Times New Roman"/>
          <w:szCs w:val="24"/>
        </w:rPr>
      </w:pPr>
    </w:p>
    <w:p w14:paraId="1DAFBE56" w14:textId="7FE02628" w:rsidR="009D692E" w:rsidRPr="002240B7" w:rsidRDefault="009D692E" w:rsidP="004D7111">
      <w:pPr>
        <w:spacing w:line="360" w:lineRule="auto"/>
        <w:jc w:val="both"/>
        <w:rPr>
          <w:rFonts w:eastAsia="STIX-Regular" w:cs="Arial"/>
          <w:szCs w:val="24"/>
        </w:rPr>
      </w:pPr>
    </w:p>
    <w:p w14:paraId="11CBBB91" w14:textId="77777777" w:rsidR="009D5F71" w:rsidRPr="002240B7" w:rsidRDefault="009D5F71" w:rsidP="004D7111">
      <w:pPr>
        <w:spacing w:line="360" w:lineRule="auto"/>
        <w:jc w:val="both"/>
        <w:rPr>
          <w:rFonts w:cs="CMTI12"/>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E02FA4" w:rsidRPr="002240B7" w14:paraId="0C20C023" w14:textId="77777777" w:rsidTr="006A049E">
        <w:trPr>
          <w:trHeight w:val="3534"/>
        </w:trPr>
        <w:tc>
          <w:tcPr>
            <w:tcW w:w="9000" w:type="dxa"/>
          </w:tcPr>
          <w:p w14:paraId="20377F70" w14:textId="2BF1CA89" w:rsidR="00E02FA4" w:rsidRPr="002240B7" w:rsidRDefault="00F6115D" w:rsidP="004D7111">
            <w:pPr>
              <w:spacing w:after="160" w:line="360" w:lineRule="auto"/>
              <w:jc w:val="center"/>
              <w:rPr>
                <w:rFonts w:eastAsia="STIX-Regular" w:cs="Times New Roman"/>
                <w:szCs w:val="24"/>
              </w:rPr>
            </w:pPr>
            <w:r w:rsidRPr="002240B7">
              <w:rPr>
                <w:rFonts w:eastAsia="STIX-Regular" w:cs="Times New Roman"/>
                <w:noProof/>
                <w:szCs w:val="24"/>
              </w:rPr>
              <w:lastRenderedPageBreak/>
              <w:drawing>
                <wp:inline distT="0" distB="0" distL="0" distR="0" wp14:anchorId="75F3B5BE" wp14:editId="0C582A76">
                  <wp:extent cx="4971301" cy="2520000"/>
                  <wp:effectExtent l="0" t="0" r="1270" b="0"/>
                  <wp:docPr id="1128364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71301" cy="2520000"/>
                          </a:xfrm>
                          <a:prstGeom prst="rect">
                            <a:avLst/>
                          </a:prstGeom>
                          <a:noFill/>
                          <a:ln>
                            <a:noFill/>
                          </a:ln>
                        </pic:spPr>
                      </pic:pic>
                    </a:graphicData>
                  </a:graphic>
                </wp:inline>
              </w:drawing>
            </w:r>
          </w:p>
        </w:tc>
      </w:tr>
      <w:tr w:rsidR="00E02FA4" w:rsidRPr="002240B7" w14:paraId="0C4F86BF" w14:textId="77777777" w:rsidTr="006A049E">
        <w:tc>
          <w:tcPr>
            <w:tcW w:w="9000" w:type="dxa"/>
          </w:tcPr>
          <w:p w14:paraId="5F77A706" w14:textId="7DD38D3F" w:rsidR="00E02FA4" w:rsidRPr="002240B7" w:rsidRDefault="00E02FA4" w:rsidP="004D7111">
            <w:pPr>
              <w:pStyle w:val="Caption"/>
              <w:spacing w:line="360" w:lineRule="auto"/>
              <w:jc w:val="both"/>
              <w:rPr>
                <w:i w:val="0"/>
                <w:iCs w:val="0"/>
                <w:color w:val="000000" w:themeColor="text1"/>
                <w:sz w:val="24"/>
                <w:szCs w:val="24"/>
              </w:rPr>
            </w:pPr>
            <w:bookmarkStart w:id="94" w:name="_Ref134204687"/>
            <w:bookmarkStart w:id="95" w:name="_Toc135172277"/>
            <w:r w:rsidRPr="002240B7">
              <w:rPr>
                <w:b/>
                <w:bCs/>
                <w:i w:val="0"/>
                <w:iCs w:val="0"/>
                <w:color w:val="000000" w:themeColor="text1"/>
                <w:sz w:val="24"/>
                <w:szCs w:val="24"/>
              </w:rPr>
              <w:t xml:space="preserve">Figure </w:t>
            </w:r>
            <w:r w:rsidR="006D33D0" w:rsidRPr="002240B7">
              <w:rPr>
                <w:b/>
                <w:bCs/>
                <w:i w:val="0"/>
                <w:iCs w:val="0"/>
                <w:color w:val="000000" w:themeColor="text1"/>
                <w:sz w:val="24"/>
                <w:szCs w:val="24"/>
              </w:rPr>
              <w:fldChar w:fldCharType="begin"/>
            </w:r>
            <w:r w:rsidR="006D33D0" w:rsidRPr="002240B7">
              <w:rPr>
                <w:b/>
                <w:bCs/>
                <w:i w:val="0"/>
                <w:iCs w:val="0"/>
                <w:color w:val="000000" w:themeColor="text1"/>
                <w:sz w:val="24"/>
                <w:szCs w:val="24"/>
              </w:rPr>
              <w:instrText xml:space="preserve"> SEQ Figure \* ARABIC </w:instrText>
            </w:r>
            <w:r w:rsidR="006D33D0" w:rsidRPr="002240B7">
              <w:rPr>
                <w:b/>
                <w:bCs/>
                <w:i w:val="0"/>
                <w:iCs w:val="0"/>
                <w:color w:val="000000" w:themeColor="text1"/>
                <w:sz w:val="24"/>
                <w:szCs w:val="24"/>
              </w:rPr>
              <w:fldChar w:fldCharType="separate"/>
            </w:r>
            <w:r w:rsidR="00487BFB">
              <w:rPr>
                <w:b/>
                <w:bCs/>
                <w:i w:val="0"/>
                <w:iCs w:val="0"/>
                <w:noProof/>
                <w:color w:val="000000" w:themeColor="text1"/>
                <w:sz w:val="24"/>
                <w:szCs w:val="24"/>
              </w:rPr>
              <w:t>14</w:t>
            </w:r>
            <w:r w:rsidR="006D33D0" w:rsidRPr="002240B7">
              <w:rPr>
                <w:b/>
                <w:bCs/>
                <w:i w:val="0"/>
                <w:iCs w:val="0"/>
                <w:color w:val="000000" w:themeColor="text1"/>
                <w:sz w:val="24"/>
                <w:szCs w:val="24"/>
              </w:rPr>
              <w:fldChar w:fldCharType="end"/>
            </w:r>
            <w:bookmarkEnd w:id="94"/>
            <w:r w:rsidR="00744AEC" w:rsidRPr="002240B7">
              <w:rPr>
                <w:b/>
                <w:bCs/>
                <w:i w:val="0"/>
                <w:iCs w:val="0"/>
                <w:color w:val="000000" w:themeColor="text1"/>
                <w:sz w:val="24"/>
                <w:szCs w:val="24"/>
              </w:rPr>
              <w:t>.</w:t>
            </w:r>
            <w:r w:rsidR="00744AEC" w:rsidRPr="002240B7">
              <w:rPr>
                <w:i w:val="0"/>
                <w:iCs w:val="0"/>
                <w:color w:val="000000" w:themeColor="text1"/>
                <w:sz w:val="24"/>
                <w:szCs w:val="24"/>
              </w:rPr>
              <w:t xml:space="preserve"> </w:t>
            </w:r>
            <w:r w:rsidRPr="002240B7">
              <w:rPr>
                <w:rFonts w:cstheme="minorHAnsi"/>
                <w:i w:val="0"/>
                <w:iCs w:val="0"/>
                <w:color w:val="000000" w:themeColor="text1"/>
                <w:sz w:val="24"/>
                <w:szCs w:val="24"/>
              </w:rPr>
              <w:t xml:space="preserve">Si solar cell with an inverted pyramid structure to enhance absorption of the incoming radiation. These are called PERL cells. The inverted pyramid structure causes multiple reflections at the surface, which help in absorption of the incoming radiation. Adapted from Principles of Electronic Materials - </w:t>
            </w:r>
            <w:proofErr w:type="spellStart"/>
            <w:r w:rsidRPr="002240B7">
              <w:rPr>
                <w:rFonts w:cstheme="minorHAnsi"/>
                <w:i w:val="0"/>
                <w:iCs w:val="0"/>
                <w:color w:val="000000" w:themeColor="text1"/>
                <w:sz w:val="24"/>
                <w:szCs w:val="24"/>
              </w:rPr>
              <w:t>S.</w:t>
            </w:r>
            <w:proofErr w:type="gramStart"/>
            <w:r w:rsidRPr="002240B7">
              <w:rPr>
                <w:rFonts w:cstheme="minorHAnsi"/>
                <w:i w:val="0"/>
                <w:iCs w:val="0"/>
                <w:color w:val="000000" w:themeColor="text1"/>
                <w:sz w:val="24"/>
                <w:szCs w:val="24"/>
              </w:rPr>
              <w:t>O.Kasap</w:t>
            </w:r>
            <w:bookmarkEnd w:id="95"/>
            <w:proofErr w:type="spellEnd"/>
            <w:proofErr w:type="gramEnd"/>
          </w:p>
        </w:tc>
      </w:tr>
    </w:tbl>
    <w:p w14:paraId="17914F1C" w14:textId="360C3108" w:rsidR="006C143C" w:rsidRPr="002240B7" w:rsidRDefault="00C85149" w:rsidP="004D7111">
      <w:pPr>
        <w:spacing w:line="360" w:lineRule="auto"/>
        <w:ind w:firstLine="720"/>
        <w:jc w:val="both"/>
        <w:rPr>
          <w:rFonts w:cs="CMR12"/>
          <w:szCs w:val="24"/>
        </w:rPr>
      </w:pPr>
      <w:r w:rsidRPr="002240B7">
        <w:rPr>
          <w:rFonts w:cs="CMR12"/>
          <w:szCs w:val="24"/>
        </w:rPr>
        <w:t xml:space="preserve">Typical solar cells are made of the same material so that the </w:t>
      </w:r>
      <w:proofErr w:type="spellStart"/>
      <w:r w:rsidRPr="002240B7">
        <w:rPr>
          <w:rFonts w:cs="CMMI12"/>
          <w:szCs w:val="24"/>
        </w:rPr>
        <w:t>pn</w:t>
      </w:r>
      <w:proofErr w:type="spellEnd"/>
      <w:r w:rsidRPr="002240B7">
        <w:rPr>
          <w:rFonts w:cs="CMMI12"/>
          <w:szCs w:val="24"/>
        </w:rPr>
        <w:t xml:space="preserve"> </w:t>
      </w:r>
      <w:r w:rsidRPr="002240B7">
        <w:rPr>
          <w:rFonts w:cs="CMR12"/>
          <w:szCs w:val="24"/>
        </w:rPr>
        <w:t>junction is</w:t>
      </w:r>
      <w:r w:rsidR="00C03262" w:rsidRPr="002240B7">
        <w:rPr>
          <w:rFonts w:cs="CMR12"/>
          <w:szCs w:val="24"/>
        </w:rPr>
        <w:t xml:space="preserve"> </w:t>
      </w:r>
      <w:r w:rsidRPr="002240B7">
        <w:rPr>
          <w:rFonts w:cs="CMR12"/>
          <w:szCs w:val="24"/>
        </w:rPr>
        <w:t xml:space="preserve">a homojunction. Some solar cell materials and their efficiencies are summarized in </w:t>
      </w:r>
      <w:r w:rsidR="0032469D" w:rsidRPr="002240B7">
        <w:rPr>
          <w:rFonts w:cs="CMR12"/>
          <w:szCs w:val="24"/>
        </w:rPr>
        <w:fldChar w:fldCharType="begin"/>
      </w:r>
      <w:r w:rsidR="0032469D" w:rsidRPr="002240B7">
        <w:rPr>
          <w:rFonts w:cs="CMR12"/>
          <w:szCs w:val="24"/>
        </w:rPr>
        <w:instrText xml:space="preserve"> REF _Ref134204770 \h  \* MERGEFORMAT </w:instrText>
      </w:r>
      <w:r w:rsidR="0032469D" w:rsidRPr="002240B7">
        <w:rPr>
          <w:rFonts w:cs="CMR12"/>
          <w:szCs w:val="24"/>
        </w:rPr>
      </w:r>
      <w:r w:rsidR="0032469D" w:rsidRPr="002240B7">
        <w:rPr>
          <w:rFonts w:cs="CMR12"/>
          <w:szCs w:val="24"/>
        </w:rPr>
        <w:fldChar w:fldCharType="separate"/>
      </w:r>
      <w:r w:rsidR="00487BFB" w:rsidRPr="002240B7">
        <w:rPr>
          <w:szCs w:val="24"/>
        </w:rPr>
        <w:t xml:space="preserve">Table </w:t>
      </w:r>
      <w:r w:rsidR="00487BFB">
        <w:rPr>
          <w:noProof/>
          <w:szCs w:val="24"/>
        </w:rPr>
        <w:t>1</w:t>
      </w:r>
      <w:r w:rsidR="0032469D" w:rsidRPr="002240B7">
        <w:rPr>
          <w:rFonts w:cs="CMR12"/>
          <w:szCs w:val="24"/>
        </w:rPr>
        <w:fldChar w:fldCharType="end"/>
      </w:r>
      <w:r w:rsidRPr="002240B7">
        <w:rPr>
          <w:rFonts w:cs="CMR12"/>
          <w:szCs w:val="24"/>
        </w:rPr>
        <w:t>. A comprehensive state of current research in different solar</w:t>
      </w:r>
      <w:r w:rsidR="00C03262" w:rsidRPr="002240B7">
        <w:rPr>
          <w:rFonts w:cs="CMR12"/>
          <w:szCs w:val="24"/>
        </w:rPr>
        <w:t xml:space="preserve"> </w:t>
      </w:r>
      <w:r w:rsidRPr="002240B7">
        <w:rPr>
          <w:rFonts w:cs="CMR12"/>
          <w:szCs w:val="24"/>
        </w:rPr>
        <w:t>cell technologies and their efficiency is available</w:t>
      </w:r>
      <w:r w:rsidR="00C03262" w:rsidRPr="002240B7">
        <w:rPr>
          <w:rFonts w:cs="CMR12"/>
          <w:szCs w:val="24"/>
        </w:rPr>
        <w:t xml:space="preserve"> </w:t>
      </w:r>
      <w:r w:rsidRPr="002240B7">
        <w:rPr>
          <w:rFonts w:cs="CMR12"/>
          <w:szCs w:val="24"/>
        </w:rPr>
        <w:t xml:space="preserve">in </w:t>
      </w:r>
      <w:r w:rsidR="0032469D" w:rsidRPr="002240B7">
        <w:rPr>
          <w:rFonts w:cs="CMR12"/>
          <w:szCs w:val="24"/>
        </w:rPr>
        <w:fldChar w:fldCharType="begin"/>
      </w:r>
      <w:r w:rsidR="0032469D" w:rsidRPr="002240B7">
        <w:rPr>
          <w:rFonts w:cs="CMR12"/>
          <w:szCs w:val="24"/>
        </w:rPr>
        <w:instrText xml:space="preserve"> REF _Ref134204849 \h  \* MERGEFORMAT </w:instrText>
      </w:r>
      <w:r w:rsidR="0032469D" w:rsidRPr="002240B7">
        <w:rPr>
          <w:rFonts w:cs="CMR12"/>
          <w:szCs w:val="24"/>
        </w:rPr>
      </w:r>
      <w:r w:rsidR="0032469D" w:rsidRPr="002240B7">
        <w:rPr>
          <w:rFonts w:cs="CMR12"/>
          <w:szCs w:val="24"/>
        </w:rPr>
        <w:fldChar w:fldCharType="separate"/>
      </w:r>
      <w:r w:rsidR="00487BFB" w:rsidRPr="00487BFB">
        <w:rPr>
          <w:i/>
          <w:iCs/>
          <w:color w:val="000000" w:themeColor="text1"/>
          <w:szCs w:val="24"/>
        </w:rPr>
        <w:t xml:space="preserve">Figure </w:t>
      </w:r>
      <w:r w:rsidR="00487BFB" w:rsidRPr="00487BFB">
        <w:rPr>
          <w:i/>
          <w:iCs/>
          <w:noProof/>
          <w:color w:val="000000" w:themeColor="text1"/>
          <w:szCs w:val="24"/>
        </w:rPr>
        <w:t>15</w:t>
      </w:r>
      <w:r w:rsidR="0032469D" w:rsidRPr="002240B7">
        <w:rPr>
          <w:rFonts w:cs="CMR12"/>
          <w:szCs w:val="24"/>
        </w:rPr>
        <w:fldChar w:fldCharType="end"/>
      </w:r>
      <w:r w:rsidRPr="002240B7">
        <w:rPr>
          <w:rFonts w:cs="CMR12"/>
          <w:szCs w:val="24"/>
        </w:rPr>
        <w:t>. Heterojunction</w:t>
      </w:r>
      <w:r w:rsidR="00C03262" w:rsidRPr="002240B7">
        <w:rPr>
          <w:rFonts w:cs="CMR12"/>
          <w:szCs w:val="24"/>
        </w:rPr>
        <w:t xml:space="preserve"> </w:t>
      </w:r>
      <w:r w:rsidRPr="002240B7">
        <w:rPr>
          <w:rFonts w:cs="CMR12"/>
          <w:szCs w:val="24"/>
        </w:rPr>
        <w:t>solar cells are also possible and they have the advantage of minimizing absorption in regions other than the depletion region, but overall cost increases</w:t>
      </w:r>
      <w:r w:rsidR="00C03262" w:rsidRPr="002240B7">
        <w:rPr>
          <w:rFonts w:cs="CMR12"/>
          <w:szCs w:val="24"/>
        </w:rPr>
        <w:t xml:space="preserve"> </w:t>
      </w:r>
      <w:r w:rsidRPr="002240B7">
        <w:rPr>
          <w:rFonts w:cs="CMR12"/>
          <w:szCs w:val="24"/>
        </w:rPr>
        <w:t>because of the use of different materials and the tight processing conditions</w:t>
      </w:r>
      <w:r w:rsidR="00C03262" w:rsidRPr="002240B7">
        <w:rPr>
          <w:rFonts w:cs="CMR12"/>
          <w:szCs w:val="24"/>
        </w:rPr>
        <w:t xml:space="preserve"> </w:t>
      </w:r>
      <w:r w:rsidRPr="002240B7">
        <w:rPr>
          <w:rFonts w:cs="CMR12"/>
          <w:szCs w:val="24"/>
        </w:rPr>
        <w:t>needed to produce defect free interfaces. A schematic of such a cell based on</w:t>
      </w:r>
      <w:r w:rsidR="00C03262" w:rsidRPr="002240B7">
        <w:rPr>
          <w:rFonts w:cs="CMR12"/>
          <w:szCs w:val="24"/>
        </w:rPr>
        <w:t xml:space="preserve"> </w:t>
      </w:r>
      <w:r w:rsidRPr="002240B7">
        <w:rPr>
          <w:rFonts w:cs="CMR12"/>
          <w:szCs w:val="24"/>
        </w:rPr>
        <w:t>GaAs/</w:t>
      </w:r>
      <w:proofErr w:type="spellStart"/>
      <w:r w:rsidRPr="002240B7">
        <w:rPr>
          <w:rFonts w:cs="CMR12"/>
          <w:szCs w:val="24"/>
        </w:rPr>
        <w:t>AlGaAs</w:t>
      </w:r>
      <w:proofErr w:type="spellEnd"/>
      <w:r w:rsidRPr="002240B7">
        <w:rPr>
          <w:rFonts w:cs="CMR12"/>
          <w:szCs w:val="24"/>
        </w:rPr>
        <w:t xml:space="preserve"> is shown in </w:t>
      </w:r>
      <w:r w:rsidR="0032469D" w:rsidRPr="002240B7">
        <w:rPr>
          <w:rFonts w:cs="CMR12"/>
          <w:szCs w:val="24"/>
        </w:rPr>
        <w:fldChar w:fldCharType="begin"/>
      </w:r>
      <w:r w:rsidR="0032469D" w:rsidRPr="002240B7">
        <w:rPr>
          <w:rFonts w:cs="CMR12"/>
          <w:szCs w:val="24"/>
        </w:rPr>
        <w:instrText xml:space="preserve"> REF _Ref134204871 \h  \* MERGEFORMAT </w:instrText>
      </w:r>
      <w:r w:rsidR="0032469D" w:rsidRPr="002240B7">
        <w:rPr>
          <w:rFonts w:cs="CMR12"/>
          <w:szCs w:val="24"/>
        </w:rPr>
      </w:r>
      <w:r w:rsidR="0032469D" w:rsidRPr="002240B7">
        <w:rPr>
          <w:rFonts w:cs="CMR12"/>
          <w:szCs w:val="24"/>
        </w:rPr>
        <w:fldChar w:fldCharType="separate"/>
      </w:r>
      <w:r w:rsidR="00487BFB" w:rsidRPr="00487BFB">
        <w:rPr>
          <w:color w:val="000000" w:themeColor="text1"/>
          <w:szCs w:val="24"/>
        </w:rPr>
        <w:t>Figure</w:t>
      </w:r>
      <w:r w:rsidR="00487BFB" w:rsidRPr="00487BFB">
        <w:rPr>
          <w:i/>
          <w:iCs/>
          <w:color w:val="000000" w:themeColor="text1"/>
          <w:szCs w:val="24"/>
        </w:rPr>
        <w:t xml:space="preserve"> </w:t>
      </w:r>
      <w:r w:rsidR="00487BFB" w:rsidRPr="00487BFB">
        <w:rPr>
          <w:i/>
          <w:iCs/>
          <w:noProof/>
          <w:color w:val="000000" w:themeColor="text1"/>
          <w:szCs w:val="24"/>
        </w:rPr>
        <w:t>16</w:t>
      </w:r>
      <w:r w:rsidR="0032469D" w:rsidRPr="002240B7">
        <w:rPr>
          <w:rFonts w:cs="CMR12"/>
          <w:szCs w:val="24"/>
        </w:rPr>
        <w:fldChar w:fldCharType="end"/>
      </w:r>
      <w:r w:rsidRPr="002240B7">
        <w:rPr>
          <w:rFonts w:cs="CMR12"/>
          <w:szCs w:val="24"/>
        </w:rPr>
        <w:t>. The shorter wavelengths are absorbed</w:t>
      </w:r>
      <w:r w:rsidR="00C03262" w:rsidRPr="002240B7">
        <w:rPr>
          <w:rFonts w:cs="CMR12"/>
          <w:szCs w:val="24"/>
        </w:rPr>
        <w:t xml:space="preserve"> </w:t>
      </w:r>
      <w:r w:rsidRPr="002240B7">
        <w:rPr>
          <w:rFonts w:cs="CMR12"/>
          <w:szCs w:val="24"/>
        </w:rPr>
        <w:t xml:space="preserve">by the </w:t>
      </w:r>
      <w:proofErr w:type="spellStart"/>
      <w:r w:rsidRPr="002240B7">
        <w:rPr>
          <w:rFonts w:cs="CMR12"/>
          <w:szCs w:val="24"/>
        </w:rPr>
        <w:t>AlGaAs</w:t>
      </w:r>
      <w:proofErr w:type="spellEnd"/>
      <w:r w:rsidRPr="002240B7">
        <w:rPr>
          <w:rFonts w:cs="CMR12"/>
          <w:szCs w:val="24"/>
        </w:rPr>
        <w:t xml:space="preserve"> layers while the longer wavelengths, with higher penetration</w:t>
      </w:r>
      <w:r w:rsidR="00C03262" w:rsidRPr="002240B7">
        <w:rPr>
          <w:rFonts w:cs="CMR12"/>
          <w:szCs w:val="24"/>
        </w:rPr>
        <w:t xml:space="preserve"> </w:t>
      </w:r>
      <w:r w:rsidRPr="002240B7">
        <w:rPr>
          <w:rFonts w:cs="CMR12"/>
          <w:szCs w:val="24"/>
        </w:rPr>
        <w:t>depths, are absorbed by the GaAs layer. This leads to an overall efficiency</w:t>
      </w:r>
      <w:r w:rsidR="00C03262" w:rsidRPr="002240B7">
        <w:rPr>
          <w:rFonts w:cs="CMR12"/>
          <w:szCs w:val="24"/>
        </w:rPr>
        <w:t xml:space="preserve"> </w:t>
      </w:r>
      <w:r w:rsidRPr="002240B7">
        <w:rPr>
          <w:rFonts w:cs="CMR12"/>
          <w:szCs w:val="24"/>
        </w:rPr>
        <w:t xml:space="preserve">of around 25%, see </w:t>
      </w:r>
      <w:r w:rsidR="0032469D" w:rsidRPr="002240B7">
        <w:rPr>
          <w:rFonts w:cs="CMR12"/>
          <w:szCs w:val="24"/>
        </w:rPr>
        <w:fldChar w:fldCharType="begin"/>
      </w:r>
      <w:r w:rsidR="0032469D" w:rsidRPr="002240B7">
        <w:rPr>
          <w:rFonts w:cs="CMR12"/>
          <w:szCs w:val="24"/>
        </w:rPr>
        <w:instrText xml:space="preserve"> REF _Ref134204770 \h  \* MERGEFORMAT </w:instrText>
      </w:r>
      <w:r w:rsidR="0032469D" w:rsidRPr="002240B7">
        <w:rPr>
          <w:rFonts w:cs="CMR12"/>
          <w:szCs w:val="24"/>
        </w:rPr>
      </w:r>
      <w:r w:rsidR="0032469D" w:rsidRPr="002240B7">
        <w:rPr>
          <w:rFonts w:cs="CMR12"/>
          <w:szCs w:val="24"/>
        </w:rPr>
        <w:fldChar w:fldCharType="separate"/>
      </w:r>
      <w:r w:rsidR="00487BFB" w:rsidRPr="002240B7">
        <w:rPr>
          <w:szCs w:val="24"/>
        </w:rPr>
        <w:t xml:space="preserve">Table </w:t>
      </w:r>
      <w:r w:rsidR="00487BFB">
        <w:rPr>
          <w:noProof/>
          <w:szCs w:val="24"/>
        </w:rPr>
        <w:t>1</w:t>
      </w:r>
      <w:r w:rsidR="0032469D" w:rsidRPr="002240B7">
        <w:rPr>
          <w:rFonts w:cs="CMR12"/>
          <w:szCs w:val="24"/>
        </w:rPr>
        <w:fldChar w:fldCharType="end"/>
      </w:r>
      <w:r w:rsidRPr="002240B7">
        <w:rPr>
          <w:rFonts w:cs="CMR12"/>
          <w:szCs w:val="24"/>
        </w:rPr>
        <w:t>. It is also possible to have a homojunction solar</w:t>
      </w:r>
      <w:r w:rsidR="00C03262" w:rsidRPr="002240B7">
        <w:rPr>
          <w:rFonts w:cs="CMR12"/>
          <w:szCs w:val="24"/>
        </w:rPr>
        <w:t xml:space="preserve"> </w:t>
      </w:r>
      <w:r w:rsidRPr="002240B7">
        <w:rPr>
          <w:rFonts w:cs="CMR12"/>
          <w:szCs w:val="24"/>
        </w:rPr>
        <w:t>cell but with a passivating layer of another material at the surface to reduce</w:t>
      </w:r>
      <w:r w:rsidR="00C03262" w:rsidRPr="002240B7">
        <w:rPr>
          <w:rFonts w:cs="CMR12"/>
          <w:szCs w:val="24"/>
        </w:rPr>
        <w:t xml:space="preserve"> </w:t>
      </w:r>
      <w:r w:rsidRPr="002240B7">
        <w:rPr>
          <w:rFonts w:cs="CMR12"/>
          <w:szCs w:val="24"/>
        </w:rPr>
        <w:t xml:space="preserve">defects. This is shown in </w:t>
      </w:r>
      <w:r w:rsidR="0032469D" w:rsidRPr="002240B7">
        <w:rPr>
          <w:rFonts w:cs="CMR12"/>
          <w:szCs w:val="24"/>
        </w:rPr>
        <w:fldChar w:fldCharType="begin"/>
      </w:r>
      <w:r w:rsidR="0032469D" w:rsidRPr="002240B7">
        <w:rPr>
          <w:rFonts w:cs="CMR12"/>
          <w:szCs w:val="24"/>
        </w:rPr>
        <w:instrText xml:space="preserve"> REF _Ref134204926 \h  \* MERGEFORMAT </w:instrText>
      </w:r>
      <w:r w:rsidR="0032469D" w:rsidRPr="002240B7">
        <w:rPr>
          <w:rFonts w:cs="CMR12"/>
          <w:szCs w:val="24"/>
        </w:rPr>
      </w:r>
      <w:r w:rsidR="0032469D" w:rsidRPr="002240B7">
        <w:rPr>
          <w:rFonts w:cs="CMR12"/>
          <w:szCs w:val="24"/>
        </w:rPr>
        <w:fldChar w:fldCharType="separate"/>
      </w:r>
      <w:r w:rsidR="00487BFB" w:rsidRPr="00487BFB">
        <w:rPr>
          <w:color w:val="000000" w:themeColor="text1"/>
          <w:szCs w:val="24"/>
        </w:rPr>
        <w:t xml:space="preserve">Figure </w:t>
      </w:r>
      <w:r w:rsidR="00487BFB" w:rsidRPr="00487BFB">
        <w:rPr>
          <w:noProof/>
          <w:color w:val="000000" w:themeColor="text1"/>
          <w:szCs w:val="24"/>
        </w:rPr>
        <w:t>17</w:t>
      </w:r>
      <w:r w:rsidR="0032469D" w:rsidRPr="002240B7">
        <w:rPr>
          <w:rFonts w:cs="CMR12"/>
          <w:szCs w:val="24"/>
        </w:rPr>
        <w:fldChar w:fldCharType="end"/>
      </w:r>
      <w:r w:rsidRPr="002240B7">
        <w:rPr>
          <w:rFonts w:cs="CMR12"/>
          <w:szCs w:val="24"/>
        </w:rPr>
        <w:t>. The surface passivating layer removes</w:t>
      </w:r>
      <w:r w:rsidR="00C03262" w:rsidRPr="002240B7">
        <w:rPr>
          <w:rFonts w:cs="CMR12"/>
          <w:szCs w:val="24"/>
        </w:rPr>
        <w:t xml:space="preserve"> </w:t>
      </w:r>
      <w:r w:rsidRPr="002240B7">
        <w:rPr>
          <w:rFonts w:cs="CMR12"/>
          <w:szCs w:val="24"/>
        </w:rPr>
        <w:t>the dangling bonds and</w:t>
      </w:r>
      <w:r w:rsidR="00C03262" w:rsidRPr="002240B7">
        <w:rPr>
          <w:rFonts w:cs="CMR12"/>
          <w:szCs w:val="24"/>
        </w:rPr>
        <w:t xml:space="preserve"> </w:t>
      </w:r>
      <w:r w:rsidRPr="002240B7">
        <w:rPr>
          <w:rFonts w:cs="CMR12"/>
          <w:szCs w:val="24"/>
        </w:rPr>
        <w:t>minimizes carrier trapping. The passivation layer is</w:t>
      </w:r>
      <w:r w:rsidR="00C03262" w:rsidRPr="002240B7">
        <w:rPr>
          <w:rFonts w:cs="CMR12"/>
          <w:szCs w:val="24"/>
        </w:rPr>
        <w:t xml:space="preserve"> </w:t>
      </w:r>
      <w:r w:rsidRPr="002240B7">
        <w:rPr>
          <w:rFonts w:cs="CMR12"/>
          <w:szCs w:val="24"/>
        </w:rPr>
        <w:t>a thin layer of a higher band gap material to minimize absorption. Similarly,</w:t>
      </w:r>
      <w:r w:rsidR="00C03262" w:rsidRPr="002240B7">
        <w:rPr>
          <w:rFonts w:cs="CMR12"/>
          <w:szCs w:val="24"/>
        </w:rPr>
        <w:t xml:space="preserve"> </w:t>
      </w:r>
      <w:r w:rsidRPr="002240B7">
        <w:rPr>
          <w:rFonts w:cs="CMR12"/>
          <w:szCs w:val="24"/>
        </w:rPr>
        <w:t>amorphous semiconductor materials like Si and Ge also have a passivating</w:t>
      </w:r>
      <w:r w:rsidR="00C03262" w:rsidRPr="002240B7">
        <w:rPr>
          <w:rFonts w:cs="CMR12"/>
          <w:szCs w:val="24"/>
        </w:rPr>
        <w:t xml:space="preserve"> </w:t>
      </w:r>
      <w:r w:rsidRPr="002240B7">
        <w:rPr>
          <w:rFonts w:cs="CMR12"/>
          <w:szCs w:val="24"/>
        </w:rPr>
        <w:t xml:space="preserve">layer of H, </w:t>
      </w:r>
      <w:proofErr w:type="spellStart"/>
      <w:r w:rsidRPr="002240B7">
        <w:rPr>
          <w:rFonts w:cs="CMR12"/>
          <w:szCs w:val="24"/>
        </w:rPr>
        <w:t>a-Si:H</w:t>
      </w:r>
      <w:proofErr w:type="spellEnd"/>
      <w:r w:rsidRPr="002240B7">
        <w:rPr>
          <w:rFonts w:cs="CMR12"/>
          <w:szCs w:val="24"/>
        </w:rPr>
        <w:t xml:space="preserve"> or </w:t>
      </w:r>
      <w:proofErr w:type="spellStart"/>
      <w:r w:rsidRPr="002240B7">
        <w:rPr>
          <w:rFonts w:cs="CMR12"/>
          <w:szCs w:val="24"/>
        </w:rPr>
        <w:t>a-Ge:H</w:t>
      </w:r>
      <w:proofErr w:type="spellEnd"/>
      <w:r w:rsidRPr="002240B7">
        <w:rPr>
          <w:rFonts w:cs="CMR12"/>
          <w:szCs w:val="24"/>
        </w:rPr>
        <w:t>, to reduce dangling bonds.</w:t>
      </w:r>
      <w:r w:rsidR="00C03262" w:rsidRPr="002240B7">
        <w:rPr>
          <w:rFonts w:cs="CMR12"/>
          <w:szCs w:val="24"/>
        </w:rPr>
        <w:t xml:space="preserve"> </w:t>
      </w:r>
      <w:r w:rsidRPr="002240B7">
        <w:rPr>
          <w:rFonts w:cs="CMR12"/>
          <w:szCs w:val="24"/>
        </w:rPr>
        <w:t>Another way of</w:t>
      </w:r>
      <w:r w:rsidR="00C03262" w:rsidRPr="002240B7">
        <w:rPr>
          <w:rFonts w:cs="CMR12"/>
          <w:szCs w:val="24"/>
        </w:rPr>
        <w:t xml:space="preserve"> </w:t>
      </w:r>
      <w:r w:rsidRPr="002240B7">
        <w:rPr>
          <w:rFonts w:cs="CMR12"/>
          <w:szCs w:val="24"/>
        </w:rPr>
        <w:t>improving solar cell e</w:t>
      </w:r>
      <w:r w:rsidR="00C03262" w:rsidRPr="002240B7">
        <w:rPr>
          <w:rFonts w:cs="CMR12"/>
          <w:szCs w:val="24"/>
        </w:rPr>
        <w:t>ffi</w:t>
      </w:r>
      <w:r w:rsidRPr="002240B7">
        <w:rPr>
          <w:rFonts w:cs="CMR12"/>
          <w:szCs w:val="24"/>
        </w:rPr>
        <w:t>ciency is to have more than one cell</w:t>
      </w:r>
      <w:r w:rsidR="00C03262" w:rsidRPr="002240B7">
        <w:rPr>
          <w:rFonts w:cs="CMR12"/>
          <w:szCs w:val="24"/>
        </w:rPr>
        <w:t xml:space="preserve"> </w:t>
      </w:r>
      <w:r w:rsidRPr="002240B7">
        <w:rPr>
          <w:rFonts w:cs="CMR12"/>
          <w:szCs w:val="24"/>
        </w:rPr>
        <w:t xml:space="preserve">in tandem. These are called </w:t>
      </w:r>
      <w:r w:rsidRPr="002240B7">
        <w:rPr>
          <w:rFonts w:cs="CMTI12"/>
          <w:szCs w:val="24"/>
        </w:rPr>
        <w:t xml:space="preserve">tandem solar cells </w:t>
      </w:r>
      <w:r w:rsidRPr="002240B7">
        <w:rPr>
          <w:rFonts w:cs="CMR12"/>
          <w:szCs w:val="24"/>
        </w:rPr>
        <w:t>and a schematic is shown</w:t>
      </w:r>
      <w:r w:rsidR="00C03262" w:rsidRPr="002240B7">
        <w:rPr>
          <w:rFonts w:cs="CMR12"/>
          <w:szCs w:val="24"/>
        </w:rPr>
        <w:t xml:space="preserve"> </w:t>
      </w:r>
      <w:r w:rsidRPr="002240B7">
        <w:rPr>
          <w:rFonts w:cs="CMR12"/>
          <w:szCs w:val="24"/>
        </w:rPr>
        <w:t xml:space="preserve">in </w:t>
      </w:r>
      <w:r w:rsidR="0032469D" w:rsidRPr="002240B7">
        <w:rPr>
          <w:rFonts w:cs="CMR12"/>
          <w:szCs w:val="24"/>
        </w:rPr>
        <w:fldChar w:fldCharType="begin"/>
      </w:r>
      <w:r w:rsidR="0032469D" w:rsidRPr="002240B7">
        <w:rPr>
          <w:rFonts w:cs="CMR12"/>
          <w:szCs w:val="24"/>
        </w:rPr>
        <w:instrText xml:space="preserve"> REF _Ref134205029 \h </w:instrText>
      </w:r>
      <w:r w:rsidR="00E730BC" w:rsidRPr="002240B7">
        <w:rPr>
          <w:rFonts w:cs="CMR12"/>
          <w:szCs w:val="24"/>
        </w:rPr>
        <w:instrText xml:space="preserve"> \* MERGEFORMAT </w:instrText>
      </w:r>
      <w:r w:rsidR="0032469D" w:rsidRPr="002240B7">
        <w:rPr>
          <w:rFonts w:cs="CMR12"/>
          <w:szCs w:val="24"/>
        </w:rPr>
      </w:r>
      <w:r w:rsidR="0032469D" w:rsidRPr="002240B7">
        <w:rPr>
          <w:rFonts w:cs="CMR12"/>
          <w:szCs w:val="24"/>
        </w:rPr>
        <w:fldChar w:fldCharType="separate"/>
      </w:r>
      <w:r w:rsidR="00487BFB" w:rsidRPr="00487BFB">
        <w:rPr>
          <w:szCs w:val="24"/>
        </w:rPr>
        <w:t xml:space="preserve">Figure </w:t>
      </w:r>
      <w:r w:rsidR="00487BFB" w:rsidRPr="00487BFB">
        <w:rPr>
          <w:noProof/>
          <w:szCs w:val="24"/>
        </w:rPr>
        <w:t>18</w:t>
      </w:r>
      <w:r w:rsidR="0032469D" w:rsidRPr="002240B7">
        <w:rPr>
          <w:rFonts w:cs="CMR12"/>
          <w:szCs w:val="24"/>
        </w:rPr>
        <w:fldChar w:fldCharType="end"/>
      </w:r>
      <w:r w:rsidRPr="002240B7">
        <w:rPr>
          <w:rFonts w:cs="CMR12"/>
          <w:szCs w:val="24"/>
        </w:rPr>
        <w:t xml:space="preserve">. </w:t>
      </w:r>
      <w:r w:rsidRPr="002240B7">
        <w:rPr>
          <w:rFonts w:cs="CMR12"/>
          <w:szCs w:val="24"/>
        </w:rPr>
        <w:lastRenderedPageBreak/>
        <w:t xml:space="preserve">These consist of two </w:t>
      </w:r>
      <w:proofErr w:type="spellStart"/>
      <w:r w:rsidRPr="002240B7">
        <w:rPr>
          <w:rFonts w:cs="CMMI12"/>
          <w:szCs w:val="24"/>
        </w:rPr>
        <w:t>pn</w:t>
      </w:r>
      <w:proofErr w:type="spellEnd"/>
      <w:r w:rsidRPr="002240B7">
        <w:rPr>
          <w:rFonts w:cs="CMMI12"/>
          <w:szCs w:val="24"/>
        </w:rPr>
        <w:t xml:space="preserve"> </w:t>
      </w:r>
      <w:r w:rsidRPr="002240B7">
        <w:rPr>
          <w:rFonts w:cs="CMR12"/>
          <w:szCs w:val="24"/>
        </w:rPr>
        <w:t xml:space="preserve">junction solar cells, with the </w:t>
      </w:r>
      <w:r w:rsidR="00C03262" w:rsidRPr="002240B7">
        <w:rPr>
          <w:rFonts w:cs="CMR12"/>
          <w:szCs w:val="24"/>
        </w:rPr>
        <w:t>fi</w:t>
      </w:r>
      <w:r w:rsidRPr="002240B7">
        <w:rPr>
          <w:rFonts w:cs="CMR12"/>
          <w:szCs w:val="24"/>
        </w:rPr>
        <w:t>rst one</w:t>
      </w:r>
      <w:r w:rsidR="00C03262" w:rsidRPr="002240B7">
        <w:rPr>
          <w:rFonts w:cs="CMR12"/>
          <w:szCs w:val="24"/>
        </w:rPr>
        <w:t xml:space="preserve"> </w:t>
      </w:r>
      <w:r w:rsidRPr="002240B7">
        <w:rPr>
          <w:rFonts w:cs="CMR12"/>
          <w:szCs w:val="24"/>
        </w:rPr>
        <w:t>having a higher band gap than the second. Thus, the shorter wavelengths</w:t>
      </w:r>
      <w:r w:rsidR="00C03262" w:rsidRPr="002240B7">
        <w:rPr>
          <w:rFonts w:cs="CMR12"/>
          <w:szCs w:val="24"/>
        </w:rPr>
        <w:t xml:space="preserve"> </w:t>
      </w:r>
      <w:r w:rsidRPr="002240B7">
        <w:rPr>
          <w:rFonts w:cs="CMR12"/>
          <w:szCs w:val="24"/>
        </w:rPr>
        <w:t xml:space="preserve">can be absorbed in cell 1, see </w:t>
      </w:r>
      <w:r w:rsidR="0032469D" w:rsidRPr="002240B7">
        <w:rPr>
          <w:rFonts w:cs="CMR12"/>
          <w:szCs w:val="24"/>
        </w:rPr>
        <w:fldChar w:fldCharType="begin"/>
      </w:r>
      <w:r w:rsidR="0032469D" w:rsidRPr="002240B7">
        <w:rPr>
          <w:rFonts w:cs="CMR12"/>
          <w:szCs w:val="24"/>
        </w:rPr>
        <w:instrText xml:space="preserve"> REF _Ref134205029 \h </w:instrText>
      </w:r>
      <w:r w:rsidR="00E730BC" w:rsidRPr="002240B7">
        <w:rPr>
          <w:rFonts w:cs="CMR12"/>
          <w:szCs w:val="24"/>
        </w:rPr>
        <w:instrText xml:space="preserve"> \* MERGEFORMAT </w:instrText>
      </w:r>
      <w:r w:rsidR="0032469D" w:rsidRPr="002240B7">
        <w:rPr>
          <w:rFonts w:cs="CMR12"/>
          <w:szCs w:val="24"/>
        </w:rPr>
      </w:r>
      <w:r w:rsidR="0032469D" w:rsidRPr="002240B7">
        <w:rPr>
          <w:rFonts w:cs="CMR12"/>
          <w:szCs w:val="24"/>
        </w:rPr>
        <w:fldChar w:fldCharType="separate"/>
      </w:r>
      <w:r w:rsidR="00487BFB" w:rsidRPr="00487BFB">
        <w:rPr>
          <w:szCs w:val="24"/>
        </w:rPr>
        <w:t xml:space="preserve">Figure </w:t>
      </w:r>
      <w:r w:rsidR="00487BFB" w:rsidRPr="00487BFB">
        <w:rPr>
          <w:noProof/>
          <w:szCs w:val="24"/>
        </w:rPr>
        <w:t>18</w:t>
      </w:r>
      <w:r w:rsidR="0032469D" w:rsidRPr="002240B7">
        <w:rPr>
          <w:rFonts w:cs="CMR12"/>
          <w:szCs w:val="24"/>
        </w:rPr>
        <w:fldChar w:fldCharType="end"/>
      </w:r>
      <w:r w:rsidRPr="002240B7">
        <w:rPr>
          <w:rFonts w:cs="CMR12"/>
          <w:szCs w:val="24"/>
        </w:rPr>
        <w:t>, while the longer wavelengths are absorbed in cell 2. The advantage is that a larger portion of the solar radiation</w:t>
      </w:r>
      <w:r w:rsidR="00C03262" w:rsidRPr="002240B7">
        <w:rPr>
          <w:rFonts w:cs="CMR12"/>
          <w:szCs w:val="24"/>
        </w:rPr>
        <w:t xml:space="preserve"> </w:t>
      </w:r>
      <w:r w:rsidRPr="002240B7">
        <w:rPr>
          <w:rFonts w:cs="CMR12"/>
          <w:szCs w:val="24"/>
        </w:rPr>
        <w:t>is used so that tandem cells have high e</w:t>
      </w:r>
      <w:r w:rsidR="00C03262" w:rsidRPr="002240B7">
        <w:rPr>
          <w:rFonts w:cs="CMR12"/>
          <w:szCs w:val="24"/>
        </w:rPr>
        <w:t>ffi</w:t>
      </w:r>
      <w:r w:rsidRPr="002240B7">
        <w:rPr>
          <w:rFonts w:cs="CMR12"/>
          <w:szCs w:val="24"/>
        </w:rPr>
        <w:t xml:space="preserve">ciency, see </w:t>
      </w:r>
      <w:r w:rsidR="0032469D" w:rsidRPr="002240B7">
        <w:rPr>
          <w:rFonts w:cs="CMR12"/>
          <w:szCs w:val="24"/>
        </w:rPr>
        <w:fldChar w:fldCharType="begin"/>
      </w:r>
      <w:r w:rsidR="0032469D" w:rsidRPr="002240B7">
        <w:rPr>
          <w:rFonts w:cs="CMR12"/>
          <w:szCs w:val="24"/>
        </w:rPr>
        <w:instrText xml:space="preserve"> REF _Ref134204770 \h </w:instrText>
      </w:r>
      <w:r w:rsidR="00E730BC" w:rsidRPr="002240B7">
        <w:rPr>
          <w:rFonts w:cs="CMR12"/>
          <w:szCs w:val="24"/>
        </w:rPr>
        <w:instrText xml:space="preserve"> \* MERGEFORMAT </w:instrText>
      </w:r>
      <w:r w:rsidR="0032469D" w:rsidRPr="002240B7">
        <w:rPr>
          <w:rFonts w:cs="CMR12"/>
          <w:szCs w:val="24"/>
        </w:rPr>
      </w:r>
      <w:r w:rsidR="0032469D" w:rsidRPr="002240B7">
        <w:rPr>
          <w:rFonts w:cs="CMR12"/>
          <w:szCs w:val="24"/>
        </w:rPr>
        <w:fldChar w:fldCharType="separate"/>
      </w:r>
      <w:r w:rsidR="00487BFB" w:rsidRPr="002240B7">
        <w:rPr>
          <w:szCs w:val="24"/>
        </w:rPr>
        <w:t xml:space="preserve">Table </w:t>
      </w:r>
      <w:r w:rsidR="00487BFB">
        <w:rPr>
          <w:noProof/>
          <w:szCs w:val="24"/>
        </w:rPr>
        <w:t>1</w:t>
      </w:r>
      <w:r w:rsidR="0032469D" w:rsidRPr="002240B7">
        <w:rPr>
          <w:rFonts w:cs="CMR12"/>
          <w:szCs w:val="24"/>
        </w:rPr>
        <w:fldChar w:fldCharType="end"/>
      </w:r>
      <w:r w:rsidRPr="002240B7">
        <w:rPr>
          <w:rFonts w:cs="CMR12"/>
          <w:szCs w:val="24"/>
        </w:rPr>
        <w:t>, but it also adds</w:t>
      </w:r>
      <w:r w:rsidR="00C03262" w:rsidRPr="002240B7">
        <w:rPr>
          <w:rFonts w:cs="CMR12"/>
          <w:szCs w:val="24"/>
        </w:rPr>
        <w:t xml:space="preserve"> </w:t>
      </w:r>
      <w:r w:rsidRPr="002240B7">
        <w:rPr>
          <w:rFonts w:cs="CMR12"/>
          <w:szCs w:val="24"/>
        </w:rPr>
        <w:t>a layer of complexity in growth and increases cost. Tandem cells can also be</w:t>
      </w:r>
      <w:r w:rsidR="00C03262" w:rsidRPr="002240B7">
        <w:rPr>
          <w:rFonts w:cs="CMR12"/>
          <w:szCs w:val="24"/>
        </w:rPr>
        <w:t xml:space="preserve"> </w:t>
      </w:r>
      <w:r w:rsidRPr="002240B7">
        <w:rPr>
          <w:rFonts w:cs="CMR12"/>
          <w:szCs w:val="24"/>
        </w:rPr>
        <w:t xml:space="preserve">made using amorphous </w:t>
      </w:r>
      <w:proofErr w:type="spellStart"/>
      <w:r w:rsidRPr="002240B7">
        <w:rPr>
          <w:rFonts w:cs="CMR12"/>
          <w:szCs w:val="24"/>
        </w:rPr>
        <w:t>Si:H</w:t>
      </w:r>
      <w:proofErr w:type="spellEnd"/>
      <w:r w:rsidRPr="002240B7">
        <w:rPr>
          <w:rFonts w:cs="CMR12"/>
          <w:szCs w:val="24"/>
        </w:rPr>
        <w:t xml:space="preserve"> and </w:t>
      </w:r>
      <w:proofErr w:type="spellStart"/>
      <w:proofErr w:type="gramStart"/>
      <w:r w:rsidRPr="002240B7">
        <w:rPr>
          <w:rFonts w:cs="CMR12"/>
          <w:szCs w:val="24"/>
        </w:rPr>
        <w:t>Ge:H</w:t>
      </w:r>
      <w:proofErr w:type="spellEnd"/>
      <w:r w:rsidRPr="002240B7">
        <w:rPr>
          <w:rFonts w:cs="CMR12"/>
          <w:szCs w:val="24"/>
        </w:rPr>
        <w:t>.</w:t>
      </w:r>
      <w:proofErr w:type="gramEnd"/>
      <w:r w:rsidRPr="002240B7">
        <w:rPr>
          <w:rFonts w:cs="CMR12"/>
          <w:szCs w:val="24"/>
        </w:rPr>
        <w:t xml:space="preserve"> These</w:t>
      </w:r>
      <w:r w:rsidR="00C03262" w:rsidRPr="002240B7">
        <w:rPr>
          <w:rFonts w:cs="CMR12"/>
          <w:szCs w:val="24"/>
        </w:rPr>
        <w:t xml:space="preserve"> </w:t>
      </w:r>
      <w:r w:rsidRPr="002240B7">
        <w:rPr>
          <w:rFonts w:cs="CMR12"/>
          <w:szCs w:val="24"/>
        </w:rPr>
        <w:t>are cheaper to make and more</w:t>
      </w:r>
      <w:r w:rsidR="00C03262" w:rsidRPr="002240B7">
        <w:rPr>
          <w:rFonts w:cs="CMR12"/>
          <w:szCs w:val="24"/>
        </w:rPr>
        <w:t xml:space="preserve"> </w:t>
      </w:r>
      <w:r w:rsidRPr="002240B7">
        <w:rPr>
          <w:rFonts w:cs="CMR12"/>
          <w:szCs w:val="24"/>
        </w:rPr>
        <w:t>e</w:t>
      </w:r>
      <w:r w:rsidR="00C03262" w:rsidRPr="002240B7">
        <w:rPr>
          <w:rFonts w:cs="CMR12"/>
          <w:szCs w:val="24"/>
        </w:rPr>
        <w:t>ffi</w:t>
      </w:r>
      <w:r w:rsidRPr="002240B7">
        <w:rPr>
          <w:rFonts w:cs="CMR12"/>
          <w:szCs w:val="24"/>
        </w:rPr>
        <w:t>cient than individual amorphous solar cell devices.</w:t>
      </w:r>
    </w:p>
    <w:p w14:paraId="5A0EDD4B" w14:textId="77777777" w:rsidR="0090528E" w:rsidRPr="002240B7" w:rsidRDefault="0090528E" w:rsidP="004D7111">
      <w:pPr>
        <w:spacing w:line="360" w:lineRule="auto"/>
        <w:jc w:val="both"/>
        <w:rPr>
          <w:rFonts w:eastAsia="STIX-Regular" w:cs="Times New Roman"/>
          <w:szCs w:val="24"/>
        </w:rPr>
        <w:sectPr w:rsidR="0090528E" w:rsidRPr="002240B7" w:rsidSect="00BF1F00">
          <w:headerReference w:type="default" r:id="rId31"/>
          <w:headerReference w:type="first" r:id="rId32"/>
          <w:pgSz w:w="11906" w:h="16838"/>
          <w:pgMar w:top="1440" w:right="1440" w:bottom="1440" w:left="1440" w:header="708" w:footer="708" w:gutter="0"/>
          <w:cols w:space="708"/>
          <w:docGrid w:linePitch="360"/>
        </w:sectPr>
      </w:pPr>
    </w:p>
    <w:p w14:paraId="195008DC" w14:textId="539A4207" w:rsidR="0013599B" w:rsidRPr="002240B7" w:rsidRDefault="0013599B" w:rsidP="004D7111">
      <w:pPr>
        <w:spacing w:line="360" w:lineRule="auto"/>
        <w:jc w:val="both"/>
        <w:rPr>
          <w:rFonts w:cs="CMTI12"/>
          <w:szCs w:val="24"/>
        </w:rPr>
      </w:pPr>
      <w:bookmarkStart w:id="96" w:name="_Ref134204770"/>
      <w:r w:rsidRPr="002240B7">
        <w:rPr>
          <w:szCs w:val="24"/>
        </w:rPr>
        <w:lastRenderedPageBreak/>
        <w:t xml:space="preserve">Table </w:t>
      </w:r>
      <w:r w:rsidR="006017FF" w:rsidRPr="002240B7">
        <w:rPr>
          <w:szCs w:val="24"/>
        </w:rPr>
        <w:fldChar w:fldCharType="begin"/>
      </w:r>
      <w:r w:rsidR="006017FF" w:rsidRPr="002240B7">
        <w:rPr>
          <w:szCs w:val="24"/>
        </w:rPr>
        <w:instrText xml:space="preserve"> SEQ Table \* ARABIC </w:instrText>
      </w:r>
      <w:r w:rsidR="006017FF" w:rsidRPr="002240B7">
        <w:rPr>
          <w:szCs w:val="24"/>
        </w:rPr>
        <w:fldChar w:fldCharType="separate"/>
      </w:r>
      <w:r w:rsidR="00487BFB">
        <w:rPr>
          <w:noProof/>
          <w:szCs w:val="24"/>
        </w:rPr>
        <w:t>1</w:t>
      </w:r>
      <w:r w:rsidR="006017FF" w:rsidRPr="002240B7">
        <w:rPr>
          <w:szCs w:val="24"/>
        </w:rPr>
        <w:fldChar w:fldCharType="end"/>
      </w:r>
      <w:bookmarkEnd w:id="96"/>
      <w:r w:rsidRPr="002240B7">
        <w:rPr>
          <w:rFonts w:cs="CMR12"/>
          <w:szCs w:val="24"/>
        </w:rPr>
        <w:t xml:space="preserve"> : Some common solar cell materials and their characteristics. Adapted</w:t>
      </w:r>
    </w:p>
    <w:p w14:paraId="1BD3B48F" w14:textId="07AB075A" w:rsidR="0013599B" w:rsidRPr="002240B7" w:rsidRDefault="0013599B" w:rsidP="004D7111">
      <w:pPr>
        <w:spacing w:line="360" w:lineRule="auto"/>
        <w:jc w:val="both"/>
        <w:rPr>
          <w:rFonts w:cs="CMTI12"/>
          <w:szCs w:val="24"/>
        </w:rPr>
      </w:pPr>
      <w:r w:rsidRPr="002240B7">
        <w:rPr>
          <w:rFonts w:cs="CMR12"/>
          <w:szCs w:val="24"/>
        </w:rPr>
        <w:t xml:space="preserve">from </w:t>
      </w:r>
      <w:r w:rsidRPr="002240B7">
        <w:rPr>
          <w:rFonts w:cs="CMTI12"/>
          <w:szCs w:val="24"/>
        </w:rPr>
        <w:t xml:space="preserve">Principles of Electronic Materials - S.O. </w:t>
      </w:r>
      <w:proofErr w:type="spellStart"/>
      <w:r w:rsidRPr="002240B7">
        <w:rPr>
          <w:rFonts w:cs="CMTI12"/>
          <w:szCs w:val="24"/>
        </w:rPr>
        <w:t>Kasap</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9"/>
        <w:gridCol w:w="1146"/>
        <w:gridCol w:w="1120"/>
        <w:gridCol w:w="1444"/>
        <w:gridCol w:w="1946"/>
      </w:tblGrid>
      <w:tr w:rsidR="00BF1F00" w:rsidRPr="002240B7" w14:paraId="46C061CF" w14:textId="77777777" w:rsidTr="00AE76E2">
        <w:trPr>
          <w:trHeight w:val="1138"/>
          <w:jc w:val="center"/>
        </w:trPr>
        <w:tc>
          <w:tcPr>
            <w:tcW w:w="0" w:type="auto"/>
            <w:tcBorders>
              <w:top w:val="single" w:sz="4" w:space="0" w:color="auto"/>
              <w:bottom w:val="single" w:sz="4" w:space="0" w:color="auto"/>
            </w:tcBorders>
            <w:vAlign w:val="center"/>
          </w:tcPr>
          <w:p w14:paraId="1EFB5780" w14:textId="77777777" w:rsidR="00BF1F00" w:rsidRPr="002240B7" w:rsidRDefault="00BF1F00" w:rsidP="004D7111">
            <w:pPr>
              <w:spacing w:after="160" w:line="360" w:lineRule="auto"/>
              <w:jc w:val="center"/>
              <w:rPr>
                <w:rFonts w:cs="Arial"/>
                <w:b/>
                <w:bCs/>
                <w:i/>
                <w:iCs/>
                <w:szCs w:val="24"/>
              </w:rPr>
            </w:pPr>
            <w:r w:rsidRPr="002240B7">
              <w:rPr>
                <w:rFonts w:cs="Arial"/>
                <w:b/>
                <w:bCs/>
                <w:i/>
                <w:iCs/>
                <w:szCs w:val="24"/>
              </w:rPr>
              <w:t>Semiconductor</w:t>
            </w:r>
          </w:p>
        </w:tc>
        <w:tc>
          <w:tcPr>
            <w:tcW w:w="0" w:type="auto"/>
            <w:tcBorders>
              <w:top w:val="single" w:sz="4" w:space="0" w:color="auto"/>
              <w:bottom w:val="single" w:sz="4" w:space="0" w:color="auto"/>
            </w:tcBorders>
            <w:vAlign w:val="center"/>
          </w:tcPr>
          <w:p w14:paraId="2B587F9A" w14:textId="77777777" w:rsidR="00BF1F00" w:rsidRPr="002240B7" w:rsidRDefault="00BF1F00" w:rsidP="004D7111">
            <w:pPr>
              <w:spacing w:after="160" w:line="360" w:lineRule="auto"/>
              <w:jc w:val="center"/>
              <w:rPr>
                <w:rFonts w:eastAsia="STIX-Regular" w:cs="Arial"/>
                <w:b/>
                <w:bCs/>
                <w:i/>
                <w:iCs/>
                <w:szCs w:val="24"/>
              </w:rPr>
            </w:pPr>
            <w:proofErr w:type="spellStart"/>
            <w:r w:rsidRPr="002240B7">
              <w:rPr>
                <w:rFonts w:cs="Arial"/>
                <w:b/>
                <w:bCs/>
                <w:i/>
                <w:iCs/>
                <w:szCs w:val="24"/>
              </w:rPr>
              <w:t>E</w:t>
            </w:r>
            <w:r w:rsidRPr="002240B7">
              <w:rPr>
                <w:rFonts w:cs="Arial"/>
                <w:b/>
                <w:bCs/>
                <w:i/>
                <w:iCs/>
                <w:szCs w:val="24"/>
                <w:vertAlign w:val="subscript"/>
              </w:rPr>
              <w:t>g</w:t>
            </w:r>
            <w:proofErr w:type="spellEnd"/>
            <w:r w:rsidRPr="002240B7">
              <w:rPr>
                <w:rFonts w:cs="Arial"/>
                <w:b/>
                <w:bCs/>
                <w:i/>
                <w:iCs/>
                <w:szCs w:val="24"/>
              </w:rPr>
              <w:t xml:space="preserve"> (</w:t>
            </w:r>
            <w:proofErr w:type="gramStart"/>
            <w:r w:rsidRPr="002240B7">
              <w:rPr>
                <w:rFonts w:cs="Arial"/>
                <w:b/>
                <w:bCs/>
                <w:i/>
                <w:iCs/>
                <w:szCs w:val="24"/>
              </w:rPr>
              <w:t>eV )</w:t>
            </w:r>
            <w:proofErr w:type="gramEnd"/>
          </w:p>
        </w:tc>
        <w:tc>
          <w:tcPr>
            <w:tcW w:w="0" w:type="auto"/>
            <w:tcBorders>
              <w:top w:val="single" w:sz="4" w:space="0" w:color="auto"/>
              <w:bottom w:val="single" w:sz="4" w:space="0" w:color="auto"/>
            </w:tcBorders>
            <w:vAlign w:val="center"/>
          </w:tcPr>
          <w:p w14:paraId="7D23EFF6" w14:textId="77777777" w:rsidR="00BF1F00" w:rsidRPr="002240B7" w:rsidRDefault="00BF1F00" w:rsidP="004D7111">
            <w:pPr>
              <w:spacing w:after="160" w:line="360" w:lineRule="auto"/>
              <w:jc w:val="center"/>
              <w:rPr>
                <w:rFonts w:eastAsia="STIX-Regular" w:cs="Arial"/>
                <w:b/>
                <w:bCs/>
                <w:i/>
                <w:iCs/>
                <w:szCs w:val="24"/>
              </w:rPr>
            </w:pPr>
            <w:proofErr w:type="spellStart"/>
            <w:r w:rsidRPr="002240B7">
              <w:rPr>
                <w:rFonts w:cs="Arial"/>
                <w:b/>
                <w:bCs/>
                <w:i/>
                <w:iCs/>
                <w:szCs w:val="24"/>
              </w:rPr>
              <w:t>V</w:t>
            </w:r>
            <w:r w:rsidRPr="002240B7">
              <w:rPr>
                <w:rFonts w:cs="Arial"/>
                <w:b/>
                <w:bCs/>
                <w:i/>
                <w:iCs/>
                <w:szCs w:val="24"/>
                <w:vertAlign w:val="subscript"/>
              </w:rPr>
              <w:t>oc</w:t>
            </w:r>
            <w:proofErr w:type="spellEnd"/>
            <w:r w:rsidRPr="002240B7">
              <w:rPr>
                <w:rFonts w:cs="Arial"/>
                <w:b/>
                <w:bCs/>
                <w:i/>
                <w:iCs/>
                <w:szCs w:val="24"/>
              </w:rPr>
              <w:t xml:space="preserve"> (</w:t>
            </w:r>
            <w:proofErr w:type="gramStart"/>
            <w:r w:rsidRPr="002240B7">
              <w:rPr>
                <w:rFonts w:cs="Arial"/>
                <w:b/>
                <w:bCs/>
                <w:i/>
                <w:iCs/>
                <w:szCs w:val="24"/>
              </w:rPr>
              <w:t>V )</w:t>
            </w:r>
            <w:proofErr w:type="gramEnd"/>
          </w:p>
        </w:tc>
        <w:tc>
          <w:tcPr>
            <w:tcW w:w="0" w:type="auto"/>
            <w:tcBorders>
              <w:top w:val="single" w:sz="4" w:space="0" w:color="auto"/>
              <w:bottom w:val="single" w:sz="4" w:space="0" w:color="auto"/>
            </w:tcBorders>
            <w:vAlign w:val="center"/>
          </w:tcPr>
          <w:p w14:paraId="66B9B956" w14:textId="77777777" w:rsidR="00BF1F00" w:rsidRPr="002240B7" w:rsidRDefault="00BF1F00" w:rsidP="004D7111">
            <w:pPr>
              <w:spacing w:after="160" w:line="360" w:lineRule="auto"/>
              <w:jc w:val="center"/>
              <w:rPr>
                <w:rFonts w:cs="Arial"/>
                <w:b/>
                <w:bCs/>
                <w:i/>
                <w:iCs/>
                <w:szCs w:val="24"/>
              </w:rPr>
            </w:pPr>
            <w:proofErr w:type="spellStart"/>
            <w:r w:rsidRPr="002240B7">
              <w:rPr>
                <w:rFonts w:cs="Arial"/>
                <w:b/>
                <w:bCs/>
                <w:i/>
                <w:iCs/>
                <w:szCs w:val="24"/>
              </w:rPr>
              <w:t>J</w:t>
            </w:r>
            <w:r w:rsidRPr="002240B7">
              <w:rPr>
                <w:rFonts w:cs="Arial"/>
                <w:b/>
                <w:bCs/>
                <w:i/>
                <w:iCs/>
                <w:szCs w:val="24"/>
                <w:vertAlign w:val="subscript"/>
              </w:rPr>
              <w:t>sc</w:t>
            </w:r>
            <w:proofErr w:type="spellEnd"/>
          </w:p>
          <w:p w14:paraId="7E07F394" w14:textId="77777777" w:rsidR="00BF1F00" w:rsidRPr="002240B7" w:rsidRDefault="00BF1F00" w:rsidP="004D7111">
            <w:pPr>
              <w:spacing w:after="160" w:line="360" w:lineRule="auto"/>
              <w:jc w:val="center"/>
              <w:rPr>
                <w:rFonts w:eastAsia="STIX-Regular" w:cs="Arial"/>
                <w:b/>
                <w:bCs/>
                <w:i/>
                <w:iCs/>
                <w:szCs w:val="24"/>
              </w:rPr>
            </w:pPr>
            <w:r w:rsidRPr="002240B7">
              <w:rPr>
                <w:rFonts w:cs="Arial"/>
                <w:b/>
                <w:bCs/>
                <w:i/>
                <w:iCs/>
                <w:szCs w:val="24"/>
              </w:rPr>
              <w:t>(mA cm</w:t>
            </w:r>
            <w:r w:rsidRPr="002240B7">
              <w:rPr>
                <w:rFonts w:cs="Arial"/>
                <w:b/>
                <w:bCs/>
                <w:i/>
                <w:iCs/>
                <w:szCs w:val="24"/>
                <w:vertAlign w:val="superscript"/>
              </w:rPr>
              <w:t>-2</w:t>
            </w:r>
            <w:r w:rsidRPr="002240B7">
              <w:rPr>
                <w:rFonts w:cs="Arial"/>
                <w:b/>
                <w:bCs/>
                <w:i/>
                <w:iCs/>
                <w:szCs w:val="24"/>
              </w:rPr>
              <w:t>)</w:t>
            </w:r>
          </w:p>
        </w:tc>
        <w:tc>
          <w:tcPr>
            <w:tcW w:w="1946" w:type="dxa"/>
            <w:tcBorders>
              <w:top w:val="single" w:sz="4" w:space="0" w:color="auto"/>
              <w:bottom w:val="single" w:sz="4" w:space="0" w:color="auto"/>
            </w:tcBorders>
            <w:vAlign w:val="center"/>
          </w:tcPr>
          <w:p w14:paraId="12185EB8" w14:textId="77777777" w:rsidR="00BF1F00" w:rsidRPr="002240B7" w:rsidRDefault="00BF1F00" w:rsidP="004D7111">
            <w:pPr>
              <w:spacing w:after="160" w:line="360" w:lineRule="auto"/>
              <w:jc w:val="center"/>
              <w:rPr>
                <w:rFonts w:eastAsia="STIX-Regular" w:cs="Arial"/>
                <w:b/>
                <w:bCs/>
                <w:i/>
                <w:iCs/>
                <w:szCs w:val="24"/>
              </w:rPr>
            </w:pPr>
            <w:r w:rsidRPr="002240B7">
              <w:rPr>
                <w:rFonts w:cs="Arial"/>
                <w:b/>
                <w:bCs/>
                <w:i/>
                <w:iCs/>
                <w:szCs w:val="24"/>
              </w:rPr>
              <w:t>η (%)</w:t>
            </w:r>
          </w:p>
        </w:tc>
      </w:tr>
      <w:tr w:rsidR="00BF1F00" w:rsidRPr="002240B7" w14:paraId="59710B2E" w14:textId="77777777" w:rsidTr="00AE76E2">
        <w:trPr>
          <w:trHeight w:val="1138"/>
          <w:jc w:val="center"/>
        </w:trPr>
        <w:tc>
          <w:tcPr>
            <w:tcW w:w="0" w:type="auto"/>
            <w:tcBorders>
              <w:top w:val="single" w:sz="4" w:space="0" w:color="auto"/>
              <w:bottom w:val="single" w:sz="4" w:space="0" w:color="auto"/>
            </w:tcBorders>
            <w:vAlign w:val="center"/>
          </w:tcPr>
          <w:p w14:paraId="6E5A58FA" w14:textId="614CE0A2" w:rsidR="00BF1F00" w:rsidRPr="002240B7" w:rsidRDefault="00BF1F00" w:rsidP="004D7111">
            <w:pPr>
              <w:spacing w:after="160" w:line="360" w:lineRule="auto"/>
              <w:jc w:val="center"/>
              <w:rPr>
                <w:rFonts w:eastAsia="STIX-Regular" w:cs="Arial"/>
                <w:szCs w:val="24"/>
              </w:rPr>
            </w:pPr>
            <w:r w:rsidRPr="002240B7">
              <w:rPr>
                <w:rFonts w:cs="Arial"/>
                <w:szCs w:val="24"/>
              </w:rPr>
              <w:t>Si, single</w:t>
            </w:r>
            <w:r w:rsidR="00AC2713">
              <w:rPr>
                <w:rFonts w:cs="Arial"/>
                <w:szCs w:val="24"/>
              </w:rPr>
              <w:t xml:space="preserve"> </w:t>
            </w:r>
            <w:r w:rsidRPr="002240B7">
              <w:rPr>
                <w:rFonts w:cs="Arial"/>
                <w:szCs w:val="24"/>
              </w:rPr>
              <w:t>crystal</w:t>
            </w:r>
          </w:p>
        </w:tc>
        <w:tc>
          <w:tcPr>
            <w:tcW w:w="0" w:type="auto"/>
            <w:tcBorders>
              <w:top w:val="single" w:sz="4" w:space="0" w:color="auto"/>
              <w:bottom w:val="single" w:sz="4" w:space="0" w:color="auto"/>
            </w:tcBorders>
            <w:vAlign w:val="center"/>
          </w:tcPr>
          <w:p w14:paraId="1B146E20"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1.1</w:t>
            </w:r>
          </w:p>
        </w:tc>
        <w:tc>
          <w:tcPr>
            <w:tcW w:w="0" w:type="auto"/>
            <w:tcBorders>
              <w:top w:val="single" w:sz="4" w:space="0" w:color="auto"/>
              <w:bottom w:val="single" w:sz="4" w:space="0" w:color="auto"/>
            </w:tcBorders>
            <w:vAlign w:val="center"/>
          </w:tcPr>
          <w:p w14:paraId="79D18C7A"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0.55-0.7</w:t>
            </w:r>
          </w:p>
        </w:tc>
        <w:tc>
          <w:tcPr>
            <w:tcW w:w="0" w:type="auto"/>
            <w:tcBorders>
              <w:top w:val="single" w:sz="4" w:space="0" w:color="auto"/>
              <w:bottom w:val="single" w:sz="4" w:space="0" w:color="auto"/>
            </w:tcBorders>
            <w:vAlign w:val="center"/>
          </w:tcPr>
          <w:p w14:paraId="77070FC4"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42</w:t>
            </w:r>
          </w:p>
        </w:tc>
        <w:tc>
          <w:tcPr>
            <w:tcW w:w="1946" w:type="dxa"/>
            <w:tcBorders>
              <w:top w:val="single" w:sz="4" w:space="0" w:color="auto"/>
              <w:bottom w:val="single" w:sz="4" w:space="0" w:color="auto"/>
            </w:tcBorders>
            <w:vAlign w:val="center"/>
          </w:tcPr>
          <w:p w14:paraId="64F4BE53"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16-24</w:t>
            </w:r>
          </w:p>
        </w:tc>
      </w:tr>
      <w:tr w:rsidR="00BF1F00" w:rsidRPr="002240B7" w14:paraId="60456221" w14:textId="77777777" w:rsidTr="00AE76E2">
        <w:trPr>
          <w:trHeight w:val="1138"/>
          <w:jc w:val="center"/>
        </w:trPr>
        <w:tc>
          <w:tcPr>
            <w:tcW w:w="0" w:type="auto"/>
            <w:tcBorders>
              <w:top w:val="single" w:sz="4" w:space="0" w:color="auto"/>
              <w:bottom w:val="single" w:sz="4" w:space="0" w:color="auto"/>
            </w:tcBorders>
            <w:vAlign w:val="center"/>
          </w:tcPr>
          <w:p w14:paraId="60C6C6FD" w14:textId="29918234"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 xml:space="preserve">Si, </w:t>
            </w:r>
            <w:proofErr w:type="spellStart"/>
            <w:r w:rsidRPr="002240B7">
              <w:rPr>
                <w:rFonts w:eastAsia="STIX-Regular" w:cs="Arial"/>
                <w:szCs w:val="24"/>
              </w:rPr>
              <w:t>polycrystaline</w:t>
            </w:r>
            <w:proofErr w:type="spellEnd"/>
          </w:p>
        </w:tc>
        <w:tc>
          <w:tcPr>
            <w:tcW w:w="0" w:type="auto"/>
            <w:tcBorders>
              <w:top w:val="single" w:sz="4" w:space="0" w:color="auto"/>
              <w:bottom w:val="single" w:sz="4" w:space="0" w:color="auto"/>
            </w:tcBorders>
            <w:vAlign w:val="center"/>
          </w:tcPr>
          <w:p w14:paraId="44CCCB99"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1.1</w:t>
            </w:r>
          </w:p>
        </w:tc>
        <w:tc>
          <w:tcPr>
            <w:tcW w:w="0" w:type="auto"/>
            <w:tcBorders>
              <w:top w:val="single" w:sz="4" w:space="0" w:color="auto"/>
              <w:bottom w:val="single" w:sz="4" w:space="0" w:color="auto"/>
            </w:tcBorders>
            <w:vAlign w:val="center"/>
          </w:tcPr>
          <w:p w14:paraId="7FAB97CD"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0.5-0.65</w:t>
            </w:r>
          </w:p>
        </w:tc>
        <w:tc>
          <w:tcPr>
            <w:tcW w:w="0" w:type="auto"/>
            <w:tcBorders>
              <w:top w:val="single" w:sz="4" w:space="0" w:color="auto"/>
              <w:bottom w:val="single" w:sz="4" w:space="0" w:color="auto"/>
            </w:tcBorders>
            <w:vAlign w:val="center"/>
          </w:tcPr>
          <w:p w14:paraId="74EB90E6"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38</w:t>
            </w:r>
          </w:p>
        </w:tc>
        <w:tc>
          <w:tcPr>
            <w:tcW w:w="1946" w:type="dxa"/>
            <w:tcBorders>
              <w:top w:val="single" w:sz="4" w:space="0" w:color="auto"/>
              <w:bottom w:val="single" w:sz="4" w:space="0" w:color="auto"/>
            </w:tcBorders>
            <w:vAlign w:val="center"/>
          </w:tcPr>
          <w:p w14:paraId="0C22CA75"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12-19</w:t>
            </w:r>
          </w:p>
        </w:tc>
      </w:tr>
      <w:tr w:rsidR="00BF1F00" w:rsidRPr="002240B7" w14:paraId="6C549BF7" w14:textId="77777777" w:rsidTr="00AE76E2">
        <w:trPr>
          <w:trHeight w:val="1138"/>
          <w:jc w:val="center"/>
        </w:trPr>
        <w:tc>
          <w:tcPr>
            <w:tcW w:w="0" w:type="auto"/>
            <w:tcBorders>
              <w:top w:val="single" w:sz="4" w:space="0" w:color="auto"/>
              <w:bottom w:val="single" w:sz="4" w:space="0" w:color="auto"/>
            </w:tcBorders>
            <w:vAlign w:val="center"/>
          </w:tcPr>
          <w:p w14:paraId="611F9B9B" w14:textId="33485A81"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Amorphous</w:t>
            </w:r>
            <w:r w:rsidR="00AC2713">
              <w:rPr>
                <w:rFonts w:eastAsia="STIX-Regular" w:cs="Arial"/>
                <w:szCs w:val="24"/>
              </w:rPr>
              <w:t xml:space="preserve"> </w:t>
            </w:r>
            <w:proofErr w:type="spellStart"/>
            <w:proofErr w:type="gramStart"/>
            <w:r w:rsidRPr="002240B7">
              <w:rPr>
                <w:rFonts w:eastAsia="STIX-Regular" w:cs="Arial"/>
                <w:szCs w:val="24"/>
              </w:rPr>
              <w:t>Si:Ge</w:t>
            </w:r>
            <w:proofErr w:type="gramEnd"/>
            <w:r w:rsidRPr="002240B7">
              <w:rPr>
                <w:rFonts w:eastAsia="STIX-Regular" w:cs="Arial"/>
                <w:szCs w:val="24"/>
              </w:rPr>
              <w:t>:H</w:t>
            </w:r>
            <w:proofErr w:type="spellEnd"/>
            <w:r w:rsidR="00AC2713">
              <w:rPr>
                <w:rFonts w:eastAsia="STIX-Regular" w:cs="Arial"/>
                <w:szCs w:val="24"/>
              </w:rPr>
              <w:t xml:space="preserve"> </w:t>
            </w:r>
            <w:r w:rsidRPr="002240B7">
              <w:rPr>
                <w:rFonts w:eastAsia="STIX-Regular" w:cs="Arial"/>
                <w:szCs w:val="24"/>
              </w:rPr>
              <w:t>film</w:t>
            </w:r>
          </w:p>
        </w:tc>
        <w:tc>
          <w:tcPr>
            <w:tcW w:w="0" w:type="auto"/>
            <w:tcBorders>
              <w:top w:val="single" w:sz="4" w:space="0" w:color="auto"/>
              <w:bottom w:val="single" w:sz="4" w:space="0" w:color="auto"/>
            </w:tcBorders>
            <w:vAlign w:val="center"/>
          </w:tcPr>
          <w:p w14:paraId="14A172AA" w14:textId="77777777" w:rsidR="00BF1F00" w:rsidRPr="002240B7" w:rsidRDefault="00BF1F00" w:rsidP="004D7111">
            <w:pPr>
              <w:spacing w:after="160" w:line="360" w:lineRule="auto"/>
              <w:jc w:val="center"/>
              <w:rPr>
                <w:rFonts w:eastAsia="STIX-Regular" w:cs="Arial"/>
                <w:szCs w:val="24"/>
              </w:rPr>
            </w:pPr>
          </w:p>
        </w:tc>
        <w:tc>
          <w:tcPr>
            <w:tcW w:w="0" w:type="auto"/>
            <w:tcBorders>
              <w:top w:val="single" w:sz="4" w:space="0" w:color="auto"/>
              <w:bottom w:val="single" w:sz="4" w:space="0" w:color="auto"/>
            </w:tcBorders>
            <w:vAlign w:val="center"/>
          </w:tcPr>
          <w:p w14:paraId="10B896B6" w14:textId="77777777" w:rsidR="00BF1F00" w:rsidRPr="002240B7" w:rsidRDefault="00BF1F00" w:rsidP="004D7111">
            <w:pPr>
              <w:spacing w:after="160" w:line="360" w:lineRule="auto"/>
              <w:jc w:val="center"/>
              <w:rPr>
                <w:rFonts w:eastAsia="STIX-Regular" w:cs="Arial"/>
                <w:szCs w:val="24"/>
              </w:rPr>
            </w:pPr>
          </w:p>
        </w:tc>
        <w:tc>
          <w:tcPr>
            <w:tcW w:w="0" w:type="auto"/>
            <w:tcBorders>
              <w:top w:val="single" w:sz="4" w:space="0" w:color="auto"/>
              <w:bottom w:val="single" w:sz="4" w:space="0" w:color="auto"/>
            </w:tcBorders>
            <w:vAlign w:val="center"/>
          </w:tcPr>
          <w:p w14:paraId="147A8B61" w14:textId="77777777" w:rsidR="00BF1F00" w:rsidRPr="002240B7" w:rsidRDefault="00BF1F00" w:rsidP="004D7111">
            <w:pPr>
              <w:spacing w:after="160" w:line="360" w:lineRule="auto"/>
              <w:jc w:val="center"/>
              <w:rPr>
                <w:rFonts w:eastAsia="STIX-Regular" w:cs="Arial"/>
                <w:szCs w:val="24"/>
              </w:rPr>
            </w:pPr>
          </w:p>
        </w:tc>
        <w:tc>
          <w:tcPr>
            <w:tcW w:w="1946" w:type="dxa"/>
            <w:tcBorders>
              <w:top w:val="single" w:sz="4" w:space="0" w:color="auto"/>
              <w:bottom w:val="single" w:sz="4" w:space="0" w:color="auto"/>
            </w:tcBorders>
            <w:vAlign w:val="center"/>
          </w:tcPr>
          <w:p w14:paraId="3C41B1C0"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8-13</w:t>
            </w:r>
          </w:p>
        </w:tc>
      </w:tr>
      <w:tr w:rsidR="00BF1F00" w:rsidRPr="002240B7" w14:paraId="1297E487" w14:textId="77777777" w:rsidTr="00AE76E2">
        <w:trPr>
          <w:trHeight w:val="1138"/>
          <w:jc w:val="center"/>
        </w:trPr>
        <w:tc>
          <w:tcPr>
            <w:tcW w:w="0" w:type="auto"/>
            <w:tcBorders>
              <w:top w:val="single" w:sz="4" w:space="0" w:color="auto"/>
              <w:bottom w:val="single" w:sz="4" w:space="0" w:color="auto"/>
            </w:tcBorders>
            <w:vAlign w:val="center"/>
          </w:tcPr>
          <w:p w14:paraId="131A879B" w14:textId="11578648"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GaAs,</w:t>
            </w:r>
            <w:r w:rsidR="00AC2713">
              <w:rPr>
                <w:rFonts w:eastAsia="STIX-Regular" w:cs="Arial"/>
                <w:szCs w:val="24"/>
              </w:rPr>
              <w:t xml:space="preserve"> </w:t>
            </w:r>
            <w:r w:rsidRPr="002240B7">
              <w:rPr>
                <w:rFonts w:eastAsia="STIX-Regular" w:cs="Arial"/>
                <w:szCs w:val="24"/>
              </w:rPr>
              <w:t>Single crystal</w:t>
            </w:r>
          </w:p>
        </w:tc>
        <w:tc>
          <w:tcPr>
            <w:tcW w:w="0" w:type="auto"/>
            <w:tcBorders>
              <w:top w:val="single" w:sz="4" w:space="0" w:color="auto"/>
              <w:bottom w:val="single" w:sz="4" w:space="0" w:color="auto"/>
            </w:tcBorders>
            <w:vAlign w:val="center"/>
          </w:tcPr>
          <w:p w14:paraId="7BD0FF00"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1.42</w:t>
            </w:r>
          </w:p>
        </w:tc>
        <w:tc>
          <w:tcPr>
            <w:tcW w:w="0" w:type="auto"/>
            <w:tcBorders>
              <w:top w:val="single" w:sz="4" w:space="0" w:color="auto"/>
              <w:bottom w:val="single" w:sz="4" w:space="0" w:color="auto"/>
            </w:tcBorders>
            <w:vAlign w:val="center"/>
          </w:tcPr>
          <w:p w14:paraId="1BD39DF6"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1.02</w:t>
            </w:r>
          </w:p>
        </w:tc>
        <w:tc>
          <w:tcPr>
            <w:tcW w:w="0" w:type="auto"/>
            <w:tcBorders>
              <w:top w:val="single" w:sz="4" w:space="0" w:color="auto"/>
              <w:bottom w:val="single" w:sz="4" w:space="0" w:color="auto"/>
            </w:tcBorders>
            <w:vAlign w:val="center"/>
          </w:tcPr>
          <w:p w14:paraId="205F9CB1"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28</w:t>
            </w:r>
          </w:p>
        </w:tc>
        <w:tc>
          <w:tcPr>
            <w:tcW w:w="1946" w:type="dxa"/>
            <w:tcBorders>
              <w:top w:val="single" w:sz="4" w:space="0" w:color="auto"/>
              <w:bottom w:val="single" w:sz="4" w:space="0" w:color="auto"/>
            </w:tcBorders>
            <w:vAlign w:val="center"/>
          </w:tcPr>
          <w:p w14:paraId="0F0B003B"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24-25</w:t>
            </w:r>
          </w:p>
        </w:tc>
      </w:tr>
      <w:tr w:rsidR="00BF1F00" w:rsidRPr="002240B7" w14:paraId="6921D57D" w14:textId="77777777" w:rsidTr="00AE76E2">
        <w:trPr>
          <w:trHeight w:val="1138"/>
          <w:jc w:val="center"/>
        </w:trPr>
        <w:tc>
          <w:tcPr>
            <w:tcW w:w="0" w:type="auto"/>
            <w:tcBorders>
              <w:top w:val="single" w:sz="4" w:space="0" w:color="auto"/>
              <w:bottom w:val="single" w:sz="4" w:space="0" w:color="auto"/>
            </w:tcBorders>
            <w:vAlign w:val="center"/>
          </w:tcPr>
          <w:p w14:paraId="54751435" w14:textId="04C3D6E9" w:rsidR="00BF1F00" w:rsidRPr="002240B7" w:rsidRDefault="00BF1F00" w:rsidP="004D7111">
            <w:pPr>
              <w:spacing w:after="160" w:line="360" w:lineRule="auto"/>
              <w:jc w:val="center"/>
              <w:rPr>
                <w:rFonts w:eastAsia="STIX-Regular" w:cs="Arial"/>
                <w:szCs w:val="24"/>
              </w:rPr>
            </w:pPr>
            <w:proofErr w:type="spellStart"/>
            <w:r w:rsidRPr="002240B7">
              <w:rPr>
                <w:rFonts w:eastAsia="STIX-Regular" w:cs="Arial"/>
                <w:szCs w:val="24"/>
              </w:rPr>
              <w:t>GaAIAs</w:t>
            </w:r>
            <w:proofErr w:type="spellEnd"/>
            <w:r w:rsidRPr="002240B7">
              <w:rPr>
                <w:rFonts w:eastAsia="STIX-Regular" w:cs="Arial"/>
                <w:szCs w:val="24"/>
              </w:rPr>
              <w:t>/GaAs,</w:t>
            </w:r>
            <w:r w:rsidR="00AC2713">
              <w:rPr>
                <w:rFonts w:eastAsia="STIX-Regular" w:cs="Arial"/>
                <w:szCs w:val="24"/>
              </w:rPr>
              <w:t xml:space="preserve"> </w:t>
            </w:r>
            <w:r w:rsidRPr="002240B7">
              <w:rPr>
                <w:rFonts w:eastAsia="STIX-Regular" w:cs="Arial"/>
                <w:szCs w:val="24"/>
              </w:rPr>
              <w:t>tandem</w:t>
            </w:r>
          </w:p>
        </w:tc>
        <w:tc>
          <w:tcPr>
            <w:tcW w:w="0" w:type="auto"/>
            <w:tcBorders>
              <w:top w:val="single" w:sz="4" w:space="0" w:color="auto"/>
              <w:bottom w:val="single" w:sz="4" w:space="0" w:color="auto"/>
            </w:tcBorders>
            <w:vAlign w:val="center"/>
          </w:tcPr>
          <w:p w14:paraId="2A951F34" w14:textId="77777777" w:rsidR="00BF1F00" w:rsidRPr="002240B7" w:rsidRDefault="00BF1F00" w:rsidP="004D7111">
            <w:pPr>
              <w:spacing w:after="160" w:line="360" w:lineRule="auto"/>
              <w:jc w:val="center"/>
              <w:rPr>
                <w:rFonts w:eastAsia="STIX-Regular" w:cs="Arial"/>
                <w:szCs w:val="24"/>
              </w:rPr>
            </w:pPr>
          </w:p>
        </w:tc>
        <w:tc>
          <w:tcPr>
            <w:tcW w:w="0" w:type="auto"/>
            <w:tcBorders>
              <w:top w:val="single" w:sz="4" w:space="0" w:color="auto"/>
              <w:bottom w:val="single" w:sz="4" w:space="0" w:color="auto"/>
            </w:tcBorders>
            <w:vAlign w:val="center"/>
          </w:tcPr>
          <w:p w14:paraId="35DAE196"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1.03</w:t>
            </w:r>
          </w:p>
        </w:tc>
        <w:tc>
          <w:tcPr>
            <w:tcW w:w="0" w:type="auto"/>
            <w:tcBorders>
              <w:top w:val="single" w:sz="4" w:space="0" w:color="auto"/>
              <w:bottom w:val="single" w:sz="4" w:space="0" w:color="auto"/>
            </w:tcBorders>
            <w:vAlign w:val="center"/>
          </w:tcPr>
          <w:p w14:paraId="290D0D36"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27.9</w:t>
            </w:r>
          </w:p>
        </w:tc>
        <w:tc>
          <w:tcPr>
            <w:tcW w:w="1946" w:type="dxa"/>
            <w:tcBorders>
              <w:top w:val="single" w:sz="4" w:space="0" w:color="auto"/>
              <w:bottom w:val="single" w:sz="4" w:space="0" w:color="auto"/>
            </w:tcBorders>
            <w:vAlign w:val="center"/>
          </w:tcPr>
          <w:p w14:paraId="74C0A2A9"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25</w:t>
            </w:r>
          </w:p>
        </w:tc>
      </w:tr>
      <w:tr w:rsidR="00BF1F00" w:rsidRPr="002240B7" w14:paraId="6FE64965" w14:textId="77777777" w:rsidTr="00AE76E2">
        <w:trPr>
          <w:trHeight w:val="1138"/>
          <w:jc w:val="center"/>
        </w:trPr>
        <w:tc>
          <w:tcPr>
            <w:tcW w:w="0" w:type="auto"/>
            <w:tcBorders>
              <w:top w:val="single" w:sz="4" w:space="0" w:color="auto"/>
              <w:bottom w:val="single" w:sz="4" w:space="0" w:color="auto"/>
            </w:tcBorders>
            <w:vAlign w:val="center"/>
          </w:tcPr>
          <w:p w14:paraId="47406F83" w14:textId="6C9B3694" w:rsidR="00BF1F00" w:rsidRPr="002240B7" w:rsidRDefault="00BF1F00" w:rsidP="004D7111">
            <w:pPr>
              <w:spacing w:after="160" w:line="360" w:lineRule="auto"/>
              <w:jc w:val="center"/>
              <w:rPr>
                <w:rFonts w:eastAsia="STIX-Regular" w:cs="Arial"/>
                <w:szCs w:val="24"/>
              </w:rPr>
            </w:pPr>
            <w:proofErr w:type="spellStart"/>
            <w:r w:rsidRPr="002240B7">
              <w:rPr>
                <w:rFonts w:eastAsia="STIX-Regular" w:cs="Arial"/>
                <w:szCs w:val="24"/>
              </w:rPr>
              <w:t>GaInP</w:t>
            </w:r>
            <w:proofErr w:type="spellEnd"/>
            <w:r w:rsidRPr="002240B7">
              <w:rPr>
                <w:rFonts w:eastAsia="STIX-Regular" w:cs="Arial"/>
                <w:szCs w:val="24"/>
              </w:rPr>
              <w:t>/GaAs,</w:t>
            </w:r>
            <w:r w:rsidR="00AC2713">
              <w:rPr>
                <w:rFonts w:eastAsia="STIX-Regular" w:cs="Arial"/>
                <w:szCs w:val="24"/>
              </w:rPr>
              <w:t xml:space="preserve"> </w:t>
            </w:r>
            <w:r w:rsidRPr="002240B7">
              <w:rPr>
                <w:rFonts w:eastAsia="STIX-Regular" w:cs="Arial"/>
                <w:szCs w:val="24"/>
              </w:rPr>
              <w:t>tandem</w:t>
            </w:r>
          </w:p>
        </w:tc>
        <w:tc>
          <w:tcPr>
            <w:tcW w:w="0" w:type="auto"/>
            <w:tcBorders>
              <w:top w:val="single" w:sz="4" w:space="0" w:color="auto"/>
              <w:bottom w:val="single" w:sz="4" w:space="0" w:color="auto"/>
            </w:tcBorders>
            <w:vAlign w:val="center"/>
          </w:tcPr>
          <w:p w14:paraId="0E02D09B" w14:textId="77777777" w:rsidR="00BF1F00" w:rsidRPr="002240B7" w:rsidRDefault="00BF1F00" w:rsidP="004D7111">
            <w:pPr>
              <w:spacing w:after="160" w:line="360" w:lineRule="auto"/>
              <w:jc w:val="center"/>
              <w:rPr>
                <w:rFonts w:eastAsia="STIX-Regular" w:cs="Arial"/>
                <w:szCs w:val="24"/>
              </w:rPr>
            </w:pPr>
          </w:p>
        </w:tc>
        <w:tc>
          <w:tcPr>
            <w:tcW w:w="0" w:type="auto"/>
            <w:tcBorders>
              <w:top w:val="single" w:sz="4" w:space="0" w:color="auto"/>
              <w:bottom w:val="single" w:sz="4" w:space="0" w:color="auto"/>
            </w:tcBorders>
            <w:vAlign w:val="center"/>
          </w:tcPr>
          <w:p w14:paraId="1D097FE3"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2.5</w:t>
            </w:r>
          </w:p>
        </w:tc>
        <w:tc>
          <w:tcPr>
            <w:tcW w:w="0" w:type="auto"/>
            <w:tcBorders>
              <w:top w:val="single" w:sz="4" w:space="0" w:color="auto"/>
              <w:bottom w:val="single" w:sz="4" w:space="0" w:color="auto"/>
            </w:tcBorders>
            <w:vAlign w:val="center"/>
          </w:tcPr>
          <w:p w14:paraId="107BD613"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14</w:t>
            </w:r>
          </w:p>
        </w:tc>
        <w:tc>
          <w:tcPr>
            <w:tcW w:w="1946" w:type="dxa"/>
            <w:tcBorders>
              <w:top w:val="single" w:sz="4" w:space="0" w:color="auto"/>
              <w:bottom w:val="single" w:sz="4" w:space="0" w:color="auto"/>
            </w:tcBorders>
            <w:vAlign w:val="center"/>
          </w:tcPr>
          <w:p w14:paraId="79D049A0"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25-30</w:t>
            </w:r>
          </w:p>
        </w:tc>
      </w:tr>
      <w:tr w:rsidR="00BF1F00" w:rsidRPr="002240B7" w14:paraId="528D2961" w14:textId="77777777" w:rsidTr="00AE76E2">
        <w:trPr>
          <w:trHeight w:val="1138"/>
          <w:jc w:val="center"/>
        </w:trPr>
        <w:tc>
          <w:tcPr>
            <w:tcW w:w="0" w:type="auto"/>
            <w:tcBorders>
              <w:top w:val="single" w:sz="4" w:space="0" w:color="auto"/>
              <w:bottom w:val="single" w:sz="4" w:space="0" w:color="auto"/>
            </w:tcBorders>
            <w:vAlign w:val="center"/>
          </w:tcPr>
          <w:p w14:paraId="73D51FCD" w14:textId="54579260" w:rsidR="00BF1F00" w:rsidRPr="002240B7" w:rsidRDefault="00BF1F00" w:rsidP="004D7111">
            <w:pPr>
              <w:spacing w:after="160" w:line="360" w:lineRule="auto"/>
              <w:jc w:val="center"/>
              <w:rPr>
                <w:rFonts w:eastAsia="STIX-Regular" w:cs="Arial"/>
                <w:szCs w:val="24"/>
              </w:rPr>
            </w:pPr>
            <w:proofErr w:type="spellStart"/>
            <w:r w:rsidRPr="002240B7">
              <w:rPr>
                <w:rFonts w:eastAsia="STIX-Regular" w:cs="Arial"/>
                <w:szCs w:val="24"/>
              </w:rPr>
              <w:t>CdTe</w:t>
            </w:r>
            <w:proofErr w:type="spellEnd"/>
            <w:r w:rsidRPr="002240B7">
              <w:rPr>
                <w:rFonts w:eastAsia="STIX-Regular" w:cs="Arial"/>
                <w:szCs w:val="24"/>
              </w:rPr>
              <w:t>,</w:t>
            </w:r>
            <w:r w:rsidR="00AC2713">
              <w:rPr>
                <w:rFonts w:eastAsia="STIX-Regular" w:cs="Arial"/>
                <w:szCs w:val="24"/>
              </w:rPr>
              <w:t xml:space="preserve"> </w:t>
            </w:r>
            <w:r w:rsidRPr="002240B7">
              <w:rPr>
                <w:rFonts w:eastAsia="STIX-Regular" w:cs="Arial"/>
                <w:szCs w:val="24"/>
              </w:rPr>
              <w:t>Thin film</w:t>
            </w:r>
          </w:p>
        </w:tc>
        <w:tc>
          <w:tcPr>
            <w:tcW w:w="0" w:type="auto"/>
            <w:tcBorders>
              <w:top w:val="single" w:sz="4" w:space="0" w:color="auto"/>
              <w:bottom w:val="single" w:sz="4" w:space="0" w:color="auto"/>
            </w:tcBorders>
            <w:vAlign w:val="center"/>
          </w:tcPr>
          <w:p w14:paraId="5231F096"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1.5</w:t>
            </w:r>
          </w:p>
        </w:tc>
        <w:tc>
          <w:tcPr>
            <w:tcW w:w="0" w:type="auto"/>
            <w:tcBorders>
              <w:top w:val="single" w:sz="4" w:space="0" w:color="auto"/>
              <w:bottom w:val="single" w:sz="4" w:space="0" w:color="auto"/>
            </w:tcBorders>
            <w:vAlign w:val="center"/>
          </w:tcPr>
          <w:p w14:paraId="60E780BC"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0.84</w:t>
            </w:r>
          </w:p>
        </w:tc>
        <w:tc>
          <w:tcPr>
            <w:tcW w:w="0" w:type="auto"/>
            <w:tcBorders>
              <w:top w:val="single" w:sz="4" w:space="0" w:color="auto"/>
              <w:bottom w:val="single" w:sz="4" w:space="0" w:color="auto"/>
            </w:tcBorders>
            <w:vAlign w:val="center"/>
          </w:tcPr>
          <w:p w14:paraId="2C4288C3"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26</w:t>
            </w:r>
          </w:p>
        </w:tc>
        <w:tc>
          <w:tcPr>
            <w:tcW w:w="1946" w:type="dxa"/>
            <w:tcBorders>
              <w:top w:val="single" w:sz="4" w:space="0" w:color="auto"/>
              <w:bottom w:val="single" w:sz="4" w:space="0" w:color="auto"/>
            </w:tcBorders>
            <w:vAlign w:val="center"/>
          </w:tcPr>
          <w:p w14:paraId="0F8559DD"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15-16</w:t>
            </w:r>
          </w:p>
        </w:tc>
      </w:tr>
      <w:tr w:rsidR="00BF1F00" w:rsidRPr="002240B7" w14:paraId="06DE379C" w14:textId="77777777" w:rsidTr="00AE76E2">
        <w:trPr>
          <w:trHeight w:val="1138"/>
          <w:jc w:val="center"/>
        </w:trPr>
        <w:tc>
          <w:tcPr>
            <w:tcW w:w="0" w:type="auto"/>
            <w:tcBorders>
              <w:top w:val="single" w:sz="4" w:space="0" w:color="auto"/>
              <w:bottom w:val="single" w:sz="4" w:space="0" w:color="auto"/>
            </w:tcBorders>
            <w:vAlign w:val="center"/>
          </w:tcPr>
          <w:p w14:paraId="2638FD22" w14:textId="50A55C6E" w:rsidR="00BF1F00" w:rsidRPr="002240B7" w:rsidRDefault="00BF1F00" w:rsidP="004D7111">
            <w:pPr>
              <w:spacing w:after="160" w:line="360" w:lineRule="auto"/>
              <w:jc w:val="center"/>
              <w:rPr>
                <w:rFonts w:eastAsia="STIX-Regular" w:cs="Arial"/>
                <w:szCs w:val="24"/>
              </w:rPr>
            </w:pPr>
            <w:proofErr w:type="spellStart"/>
            <w:r w:rsidRPr="002240B7">
              <w:rPr>
                <w:rFonts w:eastAsia="STIX-Regular" w:cs="Arial"/>
                <w:szCs w:val="24"/>
              </w:rPr>
              <w:t>InP</w:t>
            </w:r>
            <w:proofErr w:type="spellEnd"/>
            <w:r w:rsidRPr="002240B7">
              <w:rPr>
                <w:rFonts w:eastAsia="STIX-Regular" w:cs="Arial"/>
                <w:szCs w:val="24"/>
              </w:rPr>
              <w:t>, single</w:t>
            </w:r>
            <w:r w:rsidR="00AC2713">
              <w:rPr>
                <w:rFonts w:eastAsia="STIX-Regular" w:cs="Arial"/>
                <w:szCs w:val="24"/>
              </w:rPr>
              <w:t xml:space="preserve"> </w:t>
            </w:r>
            <w:r w:rsidRPr="002240B7">
              <w:rPr>
                <w:rFonts w:eastAsia="STIX-Regular" w:cs="Arial"/>
                <w:szCs w:val="24"/>
              </w:rPr>
              <w:t>crystal</w:t>
            </w:r>
          </w:p>
        </w:tc>
        <w:tc>
          <w:tcPr>
            <w:tcW w:w="0" w:type="auto"/>
            <w:tcBorders>
              <w:top w:val="single" w:sz="4" w:space="0" w:color="auto"/>
              <w:bottom w:val="single" w:sz="4" w:space="0" w:color="auto"/>
            </w:tcBorders>
            <w:vAlign w:val="center"/>
          </w:tcPr>
          <w:p w14:paraId="7353D711"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1.34</w:t>
            </w:r>
          </w:p>
        </w:tc>
        <w:tc>
          <w:tcPr>
            <w:tcW w:w="0" w:type="auto"/>
            <w:tcBorders>
              <w:top w:val="single" w:sz="4" w:space="0" w:color="auto"/>
              <w:bottom w:val="single" w:sz="4" w:space="0" w:color="auto"/>
            </w:tcBorders>
            <w:vAlign w:val="center"/>
          </w:tcPr>
          <w:p w14:paraId="726E9F95"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0.87</w:t>
            </w:r>
          </w:p>
        </w:tc>
        <w:tc>
          <w:tcPr>
            <w:tcW w:w="0" w:type="auto"/>
            <w:tcBorders>
              <w:top w:val="single" w:sz="4" w:space="0" w:color="auto"/>
              <w:bottom w:val="single" w:sz="4" w:space="0" w:color="auto"/>
            </w:tcBorders>
            <w:vAlign w:val="center"/>
          </w:tcPr>
          <w:p w14:paraId="18ED1370"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29</w:t>
            </w:r>
          </w:p>
        </w:tc>
        <w:tc>
          <w:tcPr>
            <w:tcW w:w="1946" w:type="dxa"/>
            <w:tcBorders>
              <w:top w:val="single" w:sz="4" w:space="0" w:color="auto"/>
              <w:bottom w:val="single" w:sz="4" w:space="0" w:color="auto"/>
            </w:tcBorders>
            <w:vAlign w:val="center"/>
          </w:tcPr>
          <w:p w14:paraId="5A0F7059"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21-22</w:t>
            </w:r>
          </w:p>
        </w:tc>
      </w:tr>
      <w:tr w:rsidR="00BF1F00" w:rsidRPr="002240B7" w14:paraId="6DED43DA" w14:textId="77777777" w:rsidTr="00AE76E2">
        <w:trPr>
          <w:trHeight w:val="1138"/>
          <w:jc w:val="center"/>
        </w:trPr>
        <w:tc>
          <w:tcPr>
            <w:tcW w:w="0" w:type="auto"/>
            <w:tcBorders>
              <w:top w:val="single" w:sz="4" w:space="0" w:color="auto"/>
              <w:bottom w:val="single" w:sz="4" w:space="0" w:color="auto"/>
            </w:tcBorders>
            <w:vAlign w:val="center"/>
          </w:tcPr>
          <w:p w14:paraId="16081F1C"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CuInSe</w:t>
            </w:r>
            <w:r w:rsidRPr="00AC2713">
              <w:rPr>
                <w:rFonts w:eastAsia="STIX-Regular" w:cs="Arial"/>
                <w:szCs w:val="24"/>
                <w:vertAlign w:val="subscript"/>
              </w:rPr>
              <w:t>2</w:t>
            </w:r>
          </w:p>
        </w:tc>
        <w:tc>
          <w:tcPr>
            <w:tcW w:w="0" w:type="auto"/>
            <w:tcBorders>
              <w:top w:val="single" w:sz="4" w:space="0" w:color="auto"/>
              <w:bottom w:val="single" w:sz="4" w:space="0" w:color="auto"/>
            </w:tcBorders>
            <w:vAlign w:val="center"/>
          </w:tcPr>
          <w:p w14:paraId="509E3AEE"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1.0</w:t>
            </w:r>
          </w:p>
        </w:tc>
        <w:tc>
          <w:tcPr>
            <w:tcW w:w="0" w:type="auto"/>
            <w:tcBorders>
              <w:top w:val="single" w:sz="4" w:space="0" w:color="auto"/>
              <w:bottom w:val="single" w:sz="4" w:space="0" w:color="auto"/>
            </w:tcBorders>
            <w:vAlign w:val="center"/>
          </w:tcPr>
          <w:p w14:paraId="61479A6B" w14:textId="77777777" w:rsidR="00BF1F00" w:rsidRPr="002240B7" w:rsidRDefault="00BF1F00" w:rsidP="004D7111">
            <w:pPr>
              <w:spacing w:after="160" w:line="360" w:lineRule="auto"/>
              <w:jc w:val="center"/>
              <w:rPr>
                <w:rFonts w:eastAsia="STIX-Regular" w:cs="Arial"/>
                <w:szCs w:val="24"/>
              </w:rPr>
            </w:pPr>
          </w:p>
        </w:tc>
        <w:tc>
          <w:tcPr>
            <w:tcW w:w="0" w:type="auto"/>
            <w:tcBorders>
              <w:top w:val="single" w:sz="4" w:space="0" w:color="auto"/>
              <w:bottom w:val="single" w:sz="4" w:space="0" w:color="auto"/>
            </w:tcBorders>
            <w:vAlign w:val="center"/>
          </w:tcPr>
          <w:p w14:paraId="12FBF289" w14:textId="77777777" w:rsidR="00BF1F00" w:rsidRPr="002240B7" w:rsidRDefault="00BF1F00" w:rsidP="004D7111">
            <w:pPr>
              <w:spacing w:after="160" w:line="360" w:lineRule="auto"/>
              <w:jc w:val="center"/>
              <w:rPr>
                <w:rFonts w:eastAsia="STIX-Regular" w:cs="Arial"/>
                <w:szCs w:val="24"/>
              </w:rPr>
            </w:pPr>
          </w:p>
        </w:tc>
        <w:tc>
          <w:tcPr>
            <w:tcW w:w="1946" w:type="dxa"/>
            <w:tcBorders>
              <w:top w:val="single" w:sz="4" w:space="0" w:color="auto"/>
              <w:bottom w:val="single" w:sz="4" w:space="0" w:color="auto"/>
            </w:tcBorders>
            <w:vAlign w:val="center"/>
          </w:tcPr>
          <w:p w14:paraId="66942851" w14:textId="77777777" w:rsidR="00BF1F00" w:rsidRPr="002240B7" w:rsidRDefault="00BF1F00" w:rsidP="004D7111">
            <w:pPr>
              <w:spacing w:after="160" w:line="360" w:lineRule="auto"/>
              <w:jc w:val="center"/>
              <w:rPr>
                <w:rFonts w:eastAsia="STIX-Regular" w:cs="Arial"/>
                <w:szCs w:val="24"/>
              </w:rPr>
            </w:pPr>
            <w:r w:rsidRPr="002240B7">
              <w:rPr>
                <w:rFonts w:eastAsia="STIX-Regular" w:cs="Arial"/>
                <w:szCs w:val="24"/>
              </w:rPr>
              <w:t>12-13</w:t>
            </w:r>
          </w:p>
        </w:tc>
      </w:tr>
    </w:tbl>
    <w:p w14:paraId="08124B5E" w14:textId="77777777" w:rsidR="009C781E" w:rsidRPr="002240B7" w:rsidRDefault="009C781E" w:rsidP="004D7111">
      <w:pPr>
        <w:spacing w:line="360" w:lineRule="auto"/>
        <w:jc w:val="both"/>
        <w:rPr>
          <w:rFonts w:eastAsia="STIX-Regular" w:cs="Times New Roman"/>
          <w:szCs w:val="24"/>
        </w:rPr>
      </w:pPr>
    </w:p>
    <w:p w14:paraId="3F2E38B5" w14:textId="77777777" w:rsidR="0013599B" w:rsidRPr="002240B7" w:rsidRDefault="009C781E" w:rsidP="004D7111">
      <w:pPr>
        <w:spacing w:line="360" w:lineRule="auto"/>
        <w:jc w:val="both"/>
        <w:rPr>
          <w:szCs w:val="24"/>
        </w:rPr>
      </w:pPr>
      <w:r w:rsidRPr="002240B7">
        <w:rPr>
          <w:rFonts w:eastAsia="Calibri" w:cs="Calibri"/>
          <w:noProof/>
          <w:szCs w:val="24"/>
          <w:lang w:val="en-US"/>
        </w:rPr>
        <w:lastRenderedPageBreak/>
        <w:drawing>
          <wp:inline distT="0" distB="0" distL="0" distR="0" wp14:anchorId="18C6B2FE" wp14:editId="19CD855B">
            <wp:extent cx="5379720" cy="7424517"/>
            <wp:effectExtent l="0" t="0" r="0" b="508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3" cstate="print"/>
                    <a:stretch>
                      <a:fillRect/>
                    </a:stretch>
                  </pic:blipFill>
                  <pic:spPr>
                    <a:xfrm>
                      <a:off x="0" y="0"/>
                      <a:ext cx="5397044" cy="7448426"/>
                    </a:xfrm>
                    <a:prstGeom prst="rect">
                      <a:avLst/>
                    </a:prstGeom>
                  </pic:spPr>
                </pic:pic>
              </a:graphicData>
            </a:graphic>
          </wp:inline>
        </w:drawing>
      </w:r>
    </w:p>
    <w:tbl>
      <w:tblPr>
        <w:tblStyle w:val="TableGrid"/>
        <w:tblW w:w="90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8"/>
      </w:tblGrid>
      <w:tr w:rsidR="00550E24" w:rsidRPr="002240B7" w14:paraId="6DE46622" w14:textId="77777777" w:rsidTr="00550E24">
        <w:trPr>
          <w:trHeight w:val="767"/>
        </w:trPr>
        <w:tc>
          <w:tcPr>
            <w:tcW w:w="9028" w:type="dxa"/>
          </w:tcPr>
          <w:p w14:paraId="563FEFEE" w14:textId="581DFB2C" w:rsidR="00550E24" w:rsidRPr="002240B7" w:rsidRDefault="00550E24" w:rsidP="004D7111">
            <w:pPr>
              <w:pStyle w:val="Caption"/>
              <w:spacing w:line="360" w:lineRule="auto"/>
              <w:jc w:val="both"/>
              <w:rPr>
                <w:i w:val="0"/>
                <w:iCs w:val="0"/>
                <w:color w:val="000000" w:themeColor="text1"/>
                <w:sz w:val="24"/>
                <w:szCs w:val="24"/>
              </w:rPr>
            </w:pPr>
            <w:bookmarkStart w:id="97" w:name="_Ref134204849"/>
            <w:bookmarkStart w:id="98" w:name="_Toc135172278"/>
            <w:r w:rsidRPr="002240B7">
              <w:rPr>
                <w:b/>
                <w:bCs/>
                <w:i w:val="0"/>
                <w:iCs w:val="0"/>
                <w:color w:val="000000" w:themeColor="text1"/>
                <w:sz w:val="24"/>
                <w:szCs w:val="24"/>
              </w:rPr>
              <w:t xml:space="preserve">Figure </w:t>
            </w:r>
            <w:r w:rsidRPr="002240B7">
              <w:rPr>
                <w:b/>
                <w:bCs/>
                <w:i w:val="0"/>
                <w:iCs w:val="0"/>
                <w:color w:val="000000" w:themeColor="text1"/>
                <w:sz w:val="24"/>
                <w:szCs w:val="24"/>
              </w:rPr>
              <w:fldChar w:fldCharType="begin"/>
            </w:r>
            <w:r w:rsidRPr="002240B7">
              <w:rPr>
                <w:b/>
                <w:bCs/>
                <w:i w:val="0"/>
                <w:iCs w:val="0"/>
                <w:color w:val="000000" w:themeColor="text1"/>
                <w:sz w:val="24"/>
                <w:szCs w:val="24"/>
              </w:rPr>
              <w:instrText xml:space="preserve"> SEQ Figure \* ARABIC </w:instrText>
            </w:r>
            <w:r w:rsidRPr="002240B7">
              <w:rPr>
                <w:b/>
                <w:bCs/>
                <w:i w:val="0"/>
                <w:iCs w:val="0"/>
                <w:color w:val="000000" w:themeColor="text1"/>
                <w:sz w:val="24"/>
                <w:szCs w:val="24"/>
              </w:rPr>
              <w:fldChar w:fldCharType="separate"/>
            </w:r>
            <w:r w:rsidR="00487BFB">
              <w:rPr>
                <w:b/>
                <w:bCs/>
                <w:i w:val="0"/>
                <w:iCs w:val="0"/>
                <w:noProof/>
                <w:color w:val="000000" w:themeColor="text1"/>
                <w:sz w:val="24"/>
                <w:szCs w:val="24"/>
              </w:rPr>
              <w:t>15</w:t>
            </w:r>
            <w:r w:rsidRPr="002240B7">
              <w:rPr>
                <w:b/>
                <w:bCs/>
                <w:i w:val="0"/>
                <w:iCs w:val="0"/>
                <w:color w:val="000000" w:themeColor="text1"/>
                <w:sz w:val="24"/>
                <w:szCs w:val="24"/>
              </w:rPr>
              <w:fldChar w:fldCharType="end"/>
            </w:r>
            <w:bookmarkEnd w:id="97"/>
            <w:r w:rsidR="00744AEC" w:rsidRPr="002240B7">
              <w:rPr>
                <w:b/>
                <w:bCs/>
                <w:i w:val="0"/>
                <w:iCs w:val="0"/>
                <w:color w:val="000000" w:themeColor="text1"/>
                <w:sz w:val="24"/>
                <w:szCs w:val="24"/>
              </w:rPr>
              <w:t>.</w:t>
            </w:r>
            <w:r w:rsidRPr="002240B7">
              <w:rPr>
                <w:i w:val="0"/>
                <w:iCs w:val="0"/>
                <w:color w:val="000000" w:themeColor="text1"/>
                <w:w w:val="105"/>
                <w:sz w:val="24"/>
                <w:szCs w:val="24"/>
              </w:rPr>
              <w:t xml:space="preserve"> Efficiency</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of</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various</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research</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solar</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cells.</w:t>
            </w:r>
            <w:r w:rsidRPr="002240B7">
              <w:rPr>
                <w:i w:val="0"/>
                <w:iCs w:val="0"/>
                <w:color w:val="000000" w:themeColor="text1"/>
                <w:spacing w:val="25"/>
                <w:w w:val="105"/>
                <w:sz w:val="24"/>
                <w:szCs w:val="24"/>
              </w:rPr>
              <w:t xml:space="preserve"> </w:t>
            </w:r>
            <w:r w:rsidRPr="002240B7">
              <w:rPr>
                <w:i w:val="0"/>
                <w:iCs w:val="0"/>
                <w:color w:val="000000" w:themeColor="text1"/>
                <w:w w:val="105"/>
                <w:sz w:val="24"/>
                <w:szCs w:val="24"/>
              </w:rPr>
              <w:t>The</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latest</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diagram</w:t>
            </w:r>
            <w:r w:rsidRPr="002240B7">
              <w:rPr>
                <w:i w:val="0"/>
                <w:iCs w:val="0"/>
                <w:color w:val="000000" w:themeColor="text1"/>
                <w:spacing w:val="28"/>
                <w:w w:val="105"/>
                <w:sz w:val="24"/>
                <w:szCs w:val="24"/>
              </w:rPr>
              <w:t xml:space="preserve"> </w:t>
            </w:r>
            <w:r w:rsidRPr="002240B7">
              <w:rPr>
                <w:i w:val="0"/>
                <w:iCs w:val="0"/>
                <w:color w:val="000000" w:themeColor="text1"/>
                <w:w w:val="105"/>
                <w:sz w:val="24"/>
                <w:szCs w:val="24"/>
              </w:rPr>
              <w:t>is</w:t>
            </w:r>
            <w:r w:rsidRPr="002240B7">
              <w:rPr>
                <w:i w:val="0"/>
                <w:iCs w:val="0"/>
                <w:color w:val="000000" w:themeColor="text1"/>
                <w:spacing w:val="-54"/>
                <w:w w:val="105"/>
                <w:sz w:val="24"/>
                <w:szCs w:val="24"/>
              </w:rPr>
              <w:t xml:space="preserve"> </w:t>
            </w:r>
            <w:r w:rsidRPr="002240B7">
              <w:rPr>
                <w:i w:val="0"/>
                <w:iCs w:val="0"/>
                <w:color w:val="000000" w:themeColor="text1"/>
                <w:w w:val="105"/>
                <w:sz w:val="24"/>
                <w:szCs w:val="24"/>
              </w:rPr>
              <w:t>available</w:t>
            </w:r>
            <w:r w:rsidRPr="002240B7">
              <w:rPr>
                <w:i w:val="0"/>
                <w:iCs w:val="0"/>
                <w:color w:val="000000" w:themeColor="text1"/>
                <w:spacing w:val="19"/>
                <w:w w:val="105"/>
                <w:sz w:val="24"/>
                <w:szCs w:val="24"/>
              </w:rPr>
              <w:t xml:space="preserve"> </w:t>
            </w:r>
            <w:r w:rsidRPr="002240B7">
              <w:rPr>
                <w:i w:val="0"/>
                <w:iCs w:val="0"/>
                <w:color w:val="000000" w:themeColor="text1"/>
                <w:w w:val="105"/>
                <w:sz w:val="24"/>
                <w:szCs w:val="24"/>
              </w:rPr>
              <w:t>at</w:t>
            </w:r>
            <w:r w:rsidRPr="002240B7">
              <w:rPr>
                <w:i w:val="0"/>
                <w:iCs w:val="0"/>
                <w:color w:val="000000" w:themeColor="text1"/>
                <w:spacing w:val="20"/>
                <w:w w:val="105"/>
                <w:sz w:val="24"/>
                <w:szCs w:val="24"/>
              </w:rPr>
              <w:t xml:space="preserve"> </w:t>
            </w:r>
            <w:hyperlink r:id="rId34">
              <w:r w:rsidRPr="002240B7">
                <w:rPr>
                  <w:i w:val="0"/>
                  <w:iCs w:val="0"/>
                  <w:color w:val="000000" w:themeColor="text1"/>
                  <w:w w:val="105"/>
                  <w:sz w:val="24"/>
                  <w:szCs w:val="24"/>
                </w:rPr>
                <w:t>http://www.nrel.gov/ncpv/</w:t>
              </w:r>
              <w:bookmarkEnd w:id="98"/>
            </w:hyperlink>
          </w:p>
        </w:tc>
      </w:tr>
    </w:tbl>
    <w:p w14:paraId="77776014" w14:textId="77777777" w:rsidR="00E3002B" w:rsidRPr="002240B7" w:rsidRDefault="00E3002B" w:rsidP="004D7111">
      <w:pPr>
        <w:spacing w:line="360" w:lineRule="auto"/>
        <w:jc w:val="both"/>
        <w:rPr>
          <w:rFonts w:eastAsia="STIX-Regular" w:cs="Times New Roman"/>
          <w:szCs w:val="24"/>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D2078C" w:rsidRPr="002240B7" w14:paraId="1DEA6DE2" w14:textId="77777777" w:rsidTr="00AF5A9A">
        <w:trPr>
          <w:trHeight w:val="3908"/>
        </w:trPr>
        <w:tc>
          <w:tcPr>
            <w:tcW w:w="8931" w:type="dxa"/>
          </w:tcPr>
          <w:p w14:paraId="0F8FE254" w14:textId="0F92FA54" w:rsidR="00D2078C" w:rsidRPr="002240B7" w:rsidRDefault="00D2078C" w:rsidP="004D7111">
            <w:pPr>
              <w:spacing w:after="160" w:line="360" w:lineRule="auto"/>
              <w:jc w:val="both"/>
              <w:rPr>
                <w:rFonts w:eastAsia="STIX-Regular" w:cs="Times New Roman"/>
                <w:szCs w:val="24"/>
              </w:rPr>
            </w:pPr>
            <w:r w:rsidRPr="002240B7">
              <w:rPr>
                <w:noProof/>
                <w:szCs w:val="24"/>
              </w:rPr>
              <w:lastRenderedPageBreak/>
              <w:drawing>
                <wp:anchor distT="0" distB="0" distL="114300" distR="114300" simplePos="0" relativeHeight="251659264" behindDoc="0" locked="0" layoutInCell="1" allowOverlap="1" wp14:anchorId="149A2FC7" wp14:editId="537EC680">
                  <wp:simplePos x="0" y="0"/>
                  <wp:positionH relativeFrom="column">
                    <wp:posOffset>1348740</wp:posOffset>
                  </wp:positionH>
                  <wp:positionV relativeFrom="paragraph">
                    <wp:posOffset>1270</wp:posOffset>
                  </wp:positionV>
                  <wp:extent cx="2793365" cy="2423160"/>
                  <wp:effectExtent l="0" t="0" r="6985" b="0"/>
                  <wp:wrapSquare wrapText="bothSides"/>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3365" cy="2423160"/>
                          </a:xfrm>
                          <a:prstGeom prst="rect">
                            <a:avLst/>
                          </a:prstGeom>
                        </pic:spPr>
                      </pic:pic>
                    </a:graphicData>
                  </a:graphic>
                  <wp14:sizeRelH relativeFrom="page">
                    <wp14:pctWidth>0</wp14:pctWidth>
                  </wp14:sizeRelH>
                  <wp14:sizeRelV relativeFrom="page">
                    <wp14:pctHeight>0</wp14:pctHeight>
                  </wp14:sizeRelV>
                </wp:anchor>
              </w:drawing>
            </w:r>
          </w:p>
        </w:tc>
      </w:tr>
      <w:tr w:rsidR="00D2078C" w:rsidRPr="002240B7" w14:paraId="4B802EDF" w14:textId="77777777" w:rsidTr="00AF5A9A">
        <w:trPr>
          <w:trHeight w:val="1385"/>
        </w:trPr>
        <w:tc>
          <w:tcPr>
            <w:tcW w:w="8931" w:type="dxa"/>
          </w:tcPr>
          <w:p w14:paraId="458647E0" w14:textId="26961B25" w:rsidR="00D2078C" w:rsidRPr="002240B7" w:rsidRDefault="00D2078C" w:rsidP="004D7111">
            <w:pPr>
              <w:pStyle w:val="Caption"/>
              <w:spacing w:line="360" w:lineRule="auto"/>
              <w:jc w:val="both"/>
              <w:rPr>
                <w:i w:val="0"/>
                <w:iCs w:val="0"/>
                <w:sz w:val="24"/>
                <w:szCs w:val="24"/>
              </w:rPr>
            </w:pPr>
            <w:bookmarkStart w:id="99" w:name="_Ref134204871"/>
            <w:bookmarkStart w:id="100" w:name="_Toc135172279"/>
            <w:r w:rsidRPr="002240B7">
              <w:rPr>
                <w:b/>
                <w:bCs/>
                <w:i w:val="0"/>
                <w:iCs w:val="0"/>
                <w:color w:val="000000" w:themeColor="text1"/>
                <w:sz w:val="24"/>
                <w:szCs w:val="24"/>
              </w:rPr>
              <w:t xml:space="preserve">Figure </w:t>
            </w:r>
            <w:r w:rsidR="006D33D0" w:rsidRPr="002240B7">
              <w:rPr>
                <w:b/>
                <w:bCs/>
                <w:i w:val="0"/>
                <w:iCs w:val="0"/>
                <w:color w:val="000000" w:themeColor="text1"/>
                <w:sz w:val="24"/>
                <w:szCs w:val="24"/>
              </w:rPr>
              <w:fldChar w:fldCharType="begin"/>
            </w:r>
            <w:r w:rsidR="006D33D0" w:rsidRPr="002240B7">
              <w:rPr>
                <w:b/>
                <w:bCs/>
                <w:i w:val="0"/>
                <w:iCs w:val="0"/>
                <w:color w:val="000000" w:themeColor="text1"/>
                <w:sz w:val="24"/>
                <w:szCs w:val="24"/>
              </w:rPr>
              <w:instrText xml:space="preserve"> SEQ Figure \* ARABIC </w:instrText>
            </w:r>
            <w:r w:rsidR="006D33D0" w:rsidRPr="002240B7">
              <w:rPr>
                <w:b/>
                <w:bCs/>
                <w:i w:val="0"/>
                <w:iCs w:val="0"/>
                <w:color w:val="000000" w:themeColor="text1"/>
                <w:sz w:val="24"/>
                <w:szCs w:val="24"/>
              </w:rPr>
              <w:fldChar w:fldCharType="separate"/>
            </w:r>
            <w:r w:rsidR="00487BFB">
              <w:rPr>
                <w:b/>
                <w:bCs/>
                <w:i w:val="0"/>
                <w:iCs w:val="0"/>
                <w:noProof/>
                <w:color w:val="000000" w:themeColor="text1"/>
                <w:sz w:val="24"/>
                <w:szCs w:val="24"/>
              </w:rPr>
              <w:t>16</w:t>
            </w:r>
            <w:r w:rsidR="006D33D0" w:rsidRPr="002240B7">
              <w:rPr>
                <w:b/>
                <w:bCs/>
                <w:i w:val="0"/>
                <w:iCs w:val="0"/>
                <w:color w:val="000000" w:themeColor="text1"/>
                <w:sz w:val="24"/>
                <w:szCs w:val="24"/>
              </w:rPr>
              <w:fldChar w:fldCharType="end"/>
            </w:r>
            <w:bookmarkEnd w:id="99"/>
            <w:r w:rsidR="00744AEC" w:rsidRPr="002240B7">
              <w:rPr>
                <w:b/>
                <w:bCs/>
                <w:i w:val="0"/>
                <w:iCs w:val="0"/>
                <w:color w:val="000000" w:themeColor="text1"/>
                <w:sz w:val="24"/>
                <w:szCs w:val="24"/>
              </w:rPr>
              <w:t>.</w:t>
            </w:r>
            <w:r w:rsidRPr="002240B7">
              <w:rPr>
                <w:i w:val="0"/>
                <w:iCs w:val="0"/>
                <w:color w:val="000000" w:themeColor="text1"/>
                <w:sz w:val="24"/>
                <w:szCs w:val="24"/>
              </w:rPr>
              <w:t xml:space="preserve"> (a)</w:t>
            </w:r>
            <w:r w:rsidRPr="002240B7">
              <w:rPr>
                <w:i w:val="0"/>
                <w:iCs w:val="0"/>
                <w:color w:val="000000" w:themeColor="text1"/>
                <w:spacing w:val="54"/>
                <w:sz w:val="24"/>
                <w:szCs w:val="24"/>
              </w:rPr>
              <w:t xml:space="preserve"> </w:t>
            </w:r>
            <w:r w:rsidRPr="002240B7">
              <w:rPr>
                <w:i w:val="0"/>
                <w:iCs w:val="0"/>
                <w:color w:val="000000" w:themeColor="text1"/>
                <w:sz w:val="24"/>
                <w:szCs w:val="24"/>
              </w:rPr>
              <w:t>GaAs/</w:t>
            </w:r>
            <w:proofErr w:type="spellStart"/>
            <w:r w:rsidRPr="002240B7">
              <w:rPr>
                <w:i w:val="0"/>
                <w:iCs w:val="0"/>
                <w:color w:val="000000" w:themeColor="text1"/>
                <w:sz w:val="24"/>
                <w:szCs w:val="24"/>
              </w:rPr>
              <w:t>AlGaAs</w:t>
            </w:r>
            <w:proofErr w:type="spellEnd"/>
            <w:r w:rsidRPr="002240B7">
              <w:rPr>
                <w:i w:val="0"/>
                <w:iCs w:val="0"/>
                <w:color w:val="000000" w:themeColor="text1"/>
                <w:spacing w:val="54"/>
                <w:sz w:val="24"/>
                <w:szCs w:val="24"/>
              </w:rPr>
              <w:t xml:space="preserve"> </w:t>
            </w:r>
            <w:r w:rsidRPr="002240B7">
              <w:rPr>
                <w:i w:val="0"/>
                <w:iCs w:val="0"/>
                <w:color w:val="000000" w:themeColor="text1"/>
                <w:sz w:val="24"/>
                <w:szCs w:val="24"/>
              </w:rPr>
              <w:t>based</w:t>
            </w:r>
            <w:r w:rsidRPr="002240B7">
              <w:rPr>
                <w:i w:val="0"/>
                <w:iCs w:val="0"/>
                <w:color w:val="000000" w:themeColor="text1"/>
                <w:spacing w:val="55"/>
                <w:sz w:val="24"/>
                <w:szCs w:val="24"/>
              </w:rPr>
              <w:t xml:space="preserve"> </w:t>
            </w:r>
            <w:r w:rsidRPr="002240B7">
              <w:rPr>
                <w:i w:val="0"/>
                <w:iCs w:val="0"/>
                <w:color w:val="000000" w:themeColor="text1"/>
                <w:sz w:val="24"/>
                <w:szCs w:val="24"/>
              </w:rPr>
              <w:t>heterojunction</w:t>
            </w:r>
            <w:r w:rsidRPr="002240B7">
              <w:rPr>
                <w:i w:val="0"/>
                <w:iCs w:val="0"/>
                <w:color w:val="000000" w:themeColor="text1"/>
                <w:spacing w:val="54"/>
                <w:sz w:val="24"/>
                <w:szCs w:val="24"/>
              </w:rPr>
              <w:t xml:space="preserve"> </w:t>
            </w:r>
            <w:r w:rsidRPr="002240B7">
              <w:rPr>
                <w:i w:val="0"/>
                <w:iCs w:val="0"/>
                <w:color w:val="000000" w:themeColor="text1"/>
                <w:sz w:val="24"/>
                <w:szCs w:val="24"/>
              </w:rPr>
              <w:t>solar</w:t>
            </w:r>
            <w:r w:rsidRPr="002240B7">
              <w:rPr>
                <w:i w:val="0"/>
                <w:iCs w:val="0"/>
                <w:color w:val="000000" w:themeColor="text1"/>
                <w:spacing w:val="54"/>
                <w:sz w:val="24"/>
                <w:szCs w:val="24"/>
              </w:rPr>
              <w:t xml:space="preserve"> </w:t>
            </w:r>
            <w:r w:rsidRPr="002240B7">
              <w:rPr>
                <w:i w:val="0"/>
                <w:iCs w:val="0"/>
                <w:color w:val="000000" w:themeColor="text1"/>
                <w:sz w:val="24"/>
                <w:szCs w:val="24"/>
              </w:rPr>
              <w:t xml:space="preserve">cell.  </w:t>
            </w:r>
            <w:r w:rsidRPr="002240B7">
              <w:rPr>
                <w:i w:val="0"/>
                <w:iCs w:val="0"/>
                <w:color w:val="000000" w:themeColor="text1"/>
                <w:spacing w:val="1"/>
                <w:sz w:val="24"/>
                <w:szCs w:val="24"/>
              </w:rPr>
              <w:t xml:space="preserve"> </w:t>
            </w:r>
            <w:r w:rsidRPr="002240B7">
              <w:rPr>
                <w:i w:val="0"/>
                <w:iCs w:val="0"/>
                <w:color w:val="000000" w:themeColor="text1"/>
                <w:sz w:val="24"/>
                <w:szCs w:val="24"/>
              </w:rPr>
              <w:t>(b)</w:t>
            </w:r>
            <w:r w:rsidRPr="002240B7">
              <w:rPr>
                <w:i w:val="0"/>
                <w:iCs w:val="0"/>
                <w:color w:val="000000" w:themeColor="text1"/>
                <w:spacing w:val="54"/>
                <w:sz w:val="24"/>
                <w:szCs w:val="24"/>
              </w:rPr>
              <w:t xml:space="preserve"> </w:t>
            </w:r>
            <w:r w:rsidRPr="002240B7">
              <w:rPr>
                <w:i w:val="0"/>
                <w:iCs w:val="0"/>
                <w:color w:val="000000" w:themeColor="text1"/>
                <w:sz w:val="24"/>
                <w:szCs w:val="24"/>
              </w:rPr>
              <w:t>Energy</w:t>
            </w:r>
            <w:r w:rsidRPr="002240B7">
              <w:rPr>
                <w:i w:val="0"/>
                <w:iCs w:val="0"/>
                <w:color w:val="000000" w:themeColor="text1"/>
                <w:spacing w:val="1"/>
                <w:sz w:val="24"/>
                <w:szCs w:val="24"/>
              </w:rPr>
              <w:t xml:space="preserve"> </w:t>
            </w:r>
            <w:r w:rsidRPr="002240B7">
              <w:rPr>
                <w:i w:val="0"/>
                <w:iCs w:val="0"/>
                <w:color w:val="000000" w:themeColor="text1"/>
                <w:sz w:val="24"/>
                <w:szCs w:val="24"/>
              </w:rPr>
              <w:t>band</w:t>
            </w:r>
            <w:r w:rsidRPr="002240B7">
              <w:rPr>
                <w:i w:val="0"/>
                <w:iCs w:val="0"/>
                <w:color w:val="000000" w:themeColor="text1"/>
                <w:spacing w:val="1"/>
                <w:sz w:val="24"/>
                <w:szCs w:val="24"/>
              </w:rPr>
              <w:t xml:space="preserve"> </w:t>
            </w:r>
            <w:r w:rsidRPr="002240B7">
              <w:rPr>
                <w:i w:val="0"/>
                <w:iCs w:val="0"/>
                <w:color w:val="000000" w:themeColor="text1"/>
                <w:sz w:val="24"/>
                <w:szCs w:val="24"/>
              </w:rPr>
              <w:t>alignment</w:t>
            </w:r>
            <w:r w:rsidRPr="002240B7">
              <w:rPr>
                <w:i w:val="0"/>
                <w:iCs w:val="0"/>
                <w:color w:val="000000" w:themeColor="text1"/>
                <w:spacing w:val="1"/>
                <w:sz w:val="24"/>
                <w:szCs w:val="24"/>
              </w:rPr>
              <w:t xml:space="preserve"> </w:t>
            </w:r>
            <w:r w:rsidRPr="002240B7">
              <w:rPr>
                <w:i w:val="0"/>
                <w:iCs w:val="0"/>
                <w:color w:val="000000" w:themeColor="text1"/>
                <w:sz w:val="24"/>
                <w:szCs w:val="24"/>
              </w:rPr>
              <w:t>across</w:t>
            </w:r>
            <w:r w:rsidRPr="002240B7">
              <w:rPr>
                <w:i w:val="0"/>
                <w:iCs w:val="0"/>
                <w:color w:val="000000" w:themeColor="text1"/>
                <w:spacing w:val="1"/>
                <w:sz w:val="24"/>
                <w:szCs w:val="24"/>
              </w:rPr>
              <w:t xml:space="preserve"> </w:t>
            </w:r>
            <w:r w:rsidRPr="002240B7">
              <w:rPr>
                <w:i w:val="0"/>
                <w:iCs w:val="0"/>
                <w:color w:val="000000" w:themeColor="text1"/>
                <w:sz w:val="24"/>
                <w:szCs w:val="24"/>
              </w:rPr>
              <w:t>the</w:t>
            </w:r>
            <w:r w:rsidRPr="002240B7">
              <w:rPr>
                <w:i w:val="0"/>
                <w:iCs w:val="0"/>
                <w:color w:val="000000" w:themeColor="text1"/>
                <w:spacing w:val="1"/>
                <w:sz w:val="24"/>
                <w:szCs w:val="24"/>
              </w:rPr>
              <w:t xml:space="preserve"> </w:t>
            </w:r>
            <w:r w:rsidRPr="002240B7">
              <w:rPr>
                <w:i w:val="0"/>
                <w:iCs w:val="0"/>
                <w:color w:val="000000" w:themeColor="text1"/>
                <w:sz w:val="24"/>
                <w:szCs w:val="24"/>
              </w:rPr>
              <w:t>junction.</w:t>
            </w:r>
            <w:r w:rsidRPr="002240B7">
              <w:rPr>
                <w:i w:val="0"/>
                <w:iCs w:val="0"/>
                <w:color w:val="000000" w:themeColor="text1"/>
                <w:spacing w:val="55"/>
                <w:sz w:val="24"/>
                <w:szCs w:val="24"/>
              </w:rPr>
              <w:t xml:space="preserve"> </w:t>
            </w:r>
            <w:proofErr w:type="spellStart"/>
            <w:r w:rsidRPr="002240B7">
              <w:rPr>
                <w:i w:val="0"/>
                <w:iCs w:val="0"/>
                <w:color w:val="000000" w:themeColor="text1"/>
                <w:sz w:val="24"/>
                <w:szCs w:val="24"/>
              </w:rPr>
              <w:t>AlGaAs</w:t>
            </w:r>
            <w:proofErr w:type="spellEnd"/>
            <w:r w:rsidRPr="002240B7">
              <w:rPr>
                <w:i w:val="0"/>
                <w:iCs w:val="0"/>
                <w:color w:val="000000" w:themeColor="text1"/>
                <w:spacing w:val="54"/>
                <w:sz w:val="24"/>
                <w:szCs w:val="24"/>
              </w:rPr>
              <w:t xml:space="preserve"> </w:t>
            </w:r>
            <w:r w:rsidRPr="002240B7">
              <w:rPr>
                <w:i w:val="0"/>
                <w:iCs w:val="0"/>
                <w:color w:val="000000" w:themeColor="text1"/>
                <w:sz w:val="24"/>
                <w:szCs w:val="24"/>
              </w:rPr>
              <w:t>has</w:t>
            </w:r>
            <w:r w:rsidRPr="002240B7">
              <w:rPr>
                <w:i w:val="0"/>
                <w:iCs w:val="0"/>
                <w:color w:val="000000" w:themeColor="text1"/>
                <w:spacing w:val="54"/>
                <w:sz w:val="24"/>
                <w:szCs w:val="24"/>
              </w:rPr>
              <w:t xml:space="preserve"> </w:t>
            </w:r>
            <w:r w:rsidRPr="002240B7">
              <w:rPr>
                <w:i w:val="0"/>
                <w:iCs w:val="0"/>
                <w:color w:val="000000" w:themeColor="text1"/>
                <w:sz w:val="24"/>
                <w:szCs w:val="24"/>
              </w:rPr>
              <w:t>the</w:t>
            </w:r>
            <w:r w:rsidRPr="002240B7">
              <w:rPr>
                <w:i w:val="0"/>
                <w:iCs w:val="0"/>
                <w:color w:val="000000" w:themeColor="text1"/>
                <w:spacing w:val="54"/>
                <w:sz w:val="24"/>
                <w:szCs w:val="24"/>
              </w:rPr>
              <w:t xml:space="preserve"> </w:t>
            </w:r>
            <w:r w:rsidRPr="002240B7">
              <w:rPr>
                <w:i w:val="0"/>
                <w:iCs w:val="0"/>
                <w:color w:val="000000" w:themeColor="text1"/>
                <w:sz w:val="24"/>
                <w:szCs w:val="24"/>
              </w:rPr>
              <w:t>higher</w:t>
            </w:r>
            <w:r w:rsidRPr="002240B7">
              <w:rPr>
                <w:i w:val="0"/>
                <w:iCs w:val="0"/>
                <w:color w:val="000000" w:themeColor="text1"/>
                <w:spacing w:val="55"/>
                <w:sz w:val="24"/>
                <w:szCs w:val="24"/>
              </w:rPr>
              <w:t xml:space="preserve"> </w:t>
            </w:r>
            <w:r w:rsidRPr="002240B7">
              <w:rPr>
                <w:i w:val="0"/>
                <w:iCs w:val="0"/>
                <w:color w:val="000000" w:themeColor="text1"/>
                <w:sz w:val="24"/>
                <w:szCs w:val="24"/>
              </w:rPr>
              <w:t>band</w:t>
            </w:r>
            <w:r w:rsidRPr="002240B7">
              <w:rPr>
                <w:i w:val="0"/>
                <w:iCs w:val="0"/>
                <w:color w:val="000000" w:themeColor="text1"/>
                <w:spacing w:val="54"/>
                <w:sz w:val="24"/>
                <w:szCs w:val="24"/>
              </w:rPr>
              <w:t xml:space="preserve"> </w:t>
            </w:r>
            <w:r w:rsidRPr="002240B7">
              <w:rPr>
                <w:i w:val="0"/>
                <w:iCs w:val="0"/>
                <w:color w:val="000000" w:themeColor="text1"/>
                <w:sz w:val="24"/>
                <w:szCs w:val="24"/>
              </w:rPr>
              <w:t>gap</w:t>
            </w:r>
            <w:r w:rsidRPr="002240B7">
              <w:rPr>
                <w:i w:val="0"/>
                <w:iCs w:val="0"/>
                <w:color w:val="000000" w:themeColor="text1"/>
                <w:spacing w:val="54"/>
                <w:sz w:val="24"/>
                <w:szCs w:val="24"/>
              </w:rPr>
              <w:t xml:space="preserve"> </w:t>
            </w:r>
            <w:r w:rsidRPr="002240B7">
              <w:rPr>
                <w:i w:val="0"/>
                <w:iCs w:val="0"/>
                <w:color w:val="000000" w:themeColor="text1"/>
                <w:sz w:val="24"/>
                <w:szCs w:val="24"/>
              </w:rPr>
              <w:t>and</w:t>
            </w:r>
            <w:r w:rsidRPr="002240B7">
              <w:rPr>
                <w:i w:val="0"/>
                <w:iCs w:val="0"/>
                <w:color w:val="000000" w:themeColor="text1"/>
                <w:spacing w:val="1"/>
                <w:sz w:val="24"/>
                <w:szCs w:val="24"/>
              </w:rPr>
              <w:t xml:space="preserve"> </w:t>
            </w:r>
            <w:r w:rsidRPr="002240B7">
              <w:rPr>
                <w:i w:val="0"/>
                <w:iCs w:val="0"/>
                <w:color w:val="000000" w:themeColor="text1"/>
                <w:sz w:val="24"/>
                <w:szCs w:val="24"/>
              </w:rPr>
              <w:t>can</w:t>
            </w:r>
            <w:r w:rsidRPr="002240B7">
              <w:rPr>
                <w:i w:val="0"/>
                <w:iCs w:val="0"/>
                <w:color w:val="000000" w:themeColor="text1"/>
                <w:spacing w:val="1"/>
                <w:sz w:val="24"/>
                <w:szCs w:val="24"/>
              </w:rPr>
              <w:t xml:space="preserve"> </w:t>
            </w:r>
            <w:r w:rsidRPr="002240B7">
              <w:rPr>
                <w:i w:val="0"/>
                <w:iCs w:val="0"/>
                <w:color w:val="000000" w:themeColor="text1"/>
                <w:sz w:val="24"/>
                <w:szCs w:val="24"/>
              </w:rPr>
              <w:t>absorb</w:t>
            </w:r>
            <w:r w:rsidRPr="002240B7">
              <w:rPr>
                <w:i w:val="0"/>
                <w:iCs w:val="0"/>
                <w:color w:val="000000" w:themeColor="text1"/>
                <w:spacing w:val="1"/>
                <w:sz w:val="24"/>
                <w:szCs w:val="24"/>
              </w:rPr>
              <w:t xml:space="preserve"> </w:t>
            </w:r>
            <w:r w:rsidRPr="002240B7">
              <w:rPr>
                <w:i w:val="0"/>
                <w:iCs w:val="0"/>
                <w:color w:val="000000" w:themeColor="text1"/>
                <w:sz w:val="24"/>
                <w:szCs w:val="24"/>
              </w:rPr>
              <w:t>higher</w:t>
            </w:r>
            <w:r w:rsidRPr="002240B7">
              <w:rPr>
                <w:i w:val="0"/>
                <w:iCs w:val="0"/>
                <w:color w:val="000000" w:themeColor="text1"/>
                <w:spacing w:val="1"/>
                <w:sz w:val="24"/>
                <w:szCs w:val="24"/>
              </w:rPr>
              <w:t xml:space="preserve"> </w:t>
            </w:r>
            <w:r w:rsidRPr="002240B7">
              <w:rPr>
                <w:i w:val="0"/>
                <w:iCs w:val="0"/>
                <w:color w:val="000000" w:themeColor="text1"/>
                <w:sz w:val="24"/>
                <w:szCs w:val="24"/>
              </w:rPr>
              <w:t>energy</w:t>
            </w:r>
            <w:r w:rsidRPr="002240B7">
              <w:rPr>
                <w:i w:val="0"/>
                <w:iCs w:val="0"/>
                <w:color w:val="000000" w:themeColor="text1"/>
                <w:spacing w:val="1"/>
                <w:sz w:val="24"/>
                <w:szCs w:val="24"/>
              </w:rPr>
              <w:t xml:space="preserve"> </w:t>
            </w:r>
            <w:r w:rsidRPr="002240B7">
              <w:rPr>
                <w:i w:val="0"/>
                <w:iCs w:val="0"/>
                <w:color w:val="000000" w:themeColor="text1"/>
                <w:sz w:val="24"/>
                <w:szCs w:val="24"/>
              </w:rPr>
              <w:t>radiation</w:t>
            </w:r>
            <w:r w:rsidRPr="002240B7">
              <w:rPr>
                <w:i w:val="0"/>
                <w:iCs w:val="0"/>
                <w:color w:val="000000" w:themeColor="text1"/>
                <w:spacing w:val="1"/>
                <w:sz w:val="24"/>
                <w:szCs w:val="24"/>
              </w:rPr>
              <w:t xml:space="preserve"> </w:t>
            </w:r>
            <w:r w:rsidRPr="002240B7">
              <w:rPr>
                <w:i w:val="0"/>
                <w:iCs w:val="0"/>
                <w:color w:val="000000" w:themeColor="text1"/>
                <w:sz w:val="24"/>
                <w:szCs w:val="24"/>
              </w:rPr>
              <w:t>while</w:t>
            </w:r>
            <w:r w:rsidRPr="002240B7">
              <w:rPr>
                <w:i w:val="0"/>
                <w:iCs w:val="0"/>
                <w:color w:val="000000" w:themeColor="text1"/>
                <w:spacing w:val="54"/>
                <w:sz w:val="24"/>
                <w:szCs w:val="24"/>
              </w:rPr>
              <w:t xml:space="preserve"> </w:t>
            </w:r>
            <w:r w:rsidRPr="002240B7">
              <w:rPr>
                <w:i w:val="0"/>
                <w:iCs w:val="0"/>
                <w:color w:val="000000" w:themeColor="text1"/>
                <w:sz w:val="24"/>
                <w:szCs w:val="24"/>
              </w:rPr>
              <w:t>GaAs</w:t>
            </w:r>
            <w:r w:rsidRPr="002240B7">
              <w:rPr>
                <w:i w:val="0"/>
                <w:iCs w:val="0"/>
                <w:color w:val="000000" w:themeColor="text1"/>
                <w:spacing w:val="54"/>
                <w:sz w:val="24"/>
                <w:szCs w:val="24"/>
              </w:rPr>
              <w:t xml:space="preserve"> </w:t>
            </w:r>
            <w:r w:rsidRPr="002240B7">
              <w:rPr>
                <w:i w:val="0"/>
                <w:iCs w:val="0"/>
                <w:color w:val="000000" w:themeColor="text1"/>
                <w:sz w:val="24"/>
                <w:szCs w:val="24"/>
              </w:rPr>
              <w:t>can</w:t>
            </w:r>
            <w:r w:rsidRPr="002240B7">
              <w:rPr>
                <w:i w:val="0"/>
                <w:iCs w:val="0"/>
                <w:color w:val="000000" w:themeColor="text1"/>
                <w:spacing w:val="54"/>
                <w:sz w:val="24"/>
                <w:szCs w:val="24"/>
              </w:rPr>
              <w:t xml:space="preserve"> </w:t>
            </w:r>
            <w:r w:rsidRPr="002240B7">
              <w:rPr>
                <w:i w:val="0"/>
                <w:iCs w:val="0"/>
                <w:color w:val="000000" w:themeColor="text1"/>
                <w:sz w:val="24"/>
                <w:szCs w:val="24"/>
              </w:rPr>
              <w:t>absorb</w:t>
            </w:r>
            <w:r w:rsidRPr="002240B7">
              <w:rPr>
                <w:i w:val="0"/>
                <w:iCs w:val="0"/>
                <w:color w:val="000000" w:themeColor="text1"/>
                <w:spacing w:val="55"/>
                <w:sz w:val="24"/>
                <w:szCs w:val="24"/>
              </w:rPr>
              <w:t xml:space="preserve"> </w:t>
            </w:r>
            <w:r w:rsidRPr="002240B7">
              <w:rPr>
                <w:i w:val="0"/>
                <w:iCs w:val="0"/>
                <w:color w:val="000000" w:themeColor="text1"/>
                <w:sz w:val="24"/>
                <w:szCs w:val="24"/>
              </w:rPr>
              <w:t>the</w:t>
            </w:r>
            <w:r w:rsidRPr="002240B7">
              <w:rPr>
                <w:i w:val="0"/>
                <w:iCs w:val="0"/>
                <w:color w:val="000000" w:themeColor="text1"/>
                <w:spacing w:val="54"/>
                <w:sz w:val="24"/>
                <w:szCs w:val="24"/>
              </w:rPr>
              <w:t xml:space="preserve"> </w:t>
            </w:r>
            <w:r w:rsidRPr="002240B7">
              <w:rPr>
                <w:i w:val="0"/>
                <w:iCs w:val="0"/>
                <w:color w:val="000000" w:themeColor="text1"/>
                <w:sz w:val="24"/>
                <w:szCs w:val="24"/>
              </w:rPr>
              <w:t>lower</w:t>
            </w:r>
            <w:r w:rsidRPr="002240B7">
              <w:rPr>
                <w:i w:val="0"/>
                <w:iCs w:val="0"/>
                <w:color w:val="000000" w:themeColor="text1"/>
                <w:spacing w:val="54"/>
                <w:sz w:val="24"/>
                <w:szCs w:val="24"/>
              </w:rPr>
              <w:t xml:space="preserve"> </w:t>
            </w:r>
            <w:r w:rsidRPr="002240B7">
              <w:rPr>
                <w:i w:val="0"/>
                <w:iCs w:val="0"/>
                <w:color w:val="000000" w:themeColor="text1"/>
                <w:sz w:val="24"/>
                <w:szCs w:val="24"/>
              </w:rPr>
              <w:t>energy</w:t>
            </w:r>
            <w:r w:rsidRPr="002240B7">
              <w:rPr>
                <w:i w:val="0"/>
                <w:iCs w:val="0"/>
                <w:color w:val="000000" w:themeColor="text1"/>
                <w:spacing w:val="1"/>
                <w:sz w:val="24"/>
                <w:szCs w:val="24"/>
              </w:rPr>
              <w:t xml:space="preserve"> </w:t>
            </w:r>
            <w:r w:rsidRPr="002240B7">
              <w:rPr>
                <w:i w:val="0"/>
                <w:iCs w:val="0"/>
                <w:color w:val="000000" w:themeColor="text1"/>
                <w:sz w:val="24"/>
                <w:szCs w:val="24"/>
              </w:rPr>
              <w:t>portion</w:t>
            </w:r>
            <w:r w:rsidRPr="002240B7">
              <w:rPr>
                <w:i w:val="0"/>
                <w:iCs w:val="0"/>
                <w:color w:val="000000" w:themeColor="text1"/>
                <w:spacing w:val="1"/>
                <w:sz w:val="24"/>
                <w:szCs w:val="24"/>
              </w:rPr>
              <w:t xml:space="preserve"> </w:t>
            </w:r>
            <w:r w:rsidRPr="002240B7">
              <w:rPr>
                <w:i w:val="0"/>
                <w:iCs w:val="0"/>
                <w:color w:val="000000" w:themeColor="text1"/>
                <w:sz w:val="24"/>
                <w:szCs w:val="24"/>
              </w:rPr>
              <w:t>of</w:t>
            </w:r>
            <w:r w:rsidRPr="002240B7">
              <w:rPr>
                <w:i w:val="0"/>
                <w:iCs w:val="0"/>
                <w:color w:val="000000" w:themeColor="text1"/>
                <w:spacing w:val="1"/>
                <w:sz w:val="24"/>
                <w:szCs w:val="24"/>
              </w:rPr>
              <w:t xml:space="preserve"> </w:t>
            </w:r>
            <w:r w:rsidRPr="002240B7">
              <w:rPr>
                <w:i w:val="0"/>
                <w:iCs w:val="0"/>
                <w:color w:val="000000" w:themeColor="text1"/>
                <w:sz w:val="24"/>
                <w:szCs w:val="24"/>
              </w:rPr>
              <w:t>the</w:t>
            </w:r>
            <w:r w:rsidRPr="002240B7">
              <w:rPr>
                <w:i w:val="0"/>
                <w:iCs w:val="0"/>
                <w:color w:val="000000" w:themeColor="text1"/>
                <w:spacing w:val="1"/>
                <w:sz w:val="24"/>
                <w:szCs w:val="24"/>
              </w:rPr>
              <w:t xml:space="preserve"> </w:t>
            </w:r>
            <w:r w:rsidRPr="002240B7">
              <w:rPr>
                <w:i w:val="0"/>
                <w:iCs w:val="0"/>
                <w:color w:val="000000" w:themeColor="text1"/>
                <w:sz w:val="24"/>
                <w:szCs w:val="24"/>
              </w:rPr>
              <w:t>solar</w:t>
            </w:r>
            <w:r w:rsidRPr="002240B7">
              <w:rPr>
                <w:i w:val="0"/>
                <w:iCs w:val="0"/>
                <w:color w:val="000000" w:themeColor="text1"/>
                <w:spacing w:val="1"/>
                <w:sz w:val="24"/>
                <w:szCs w:val="24"/>
              </w:rPr>
              <w:t xml:space="preserve"> </w:t>
            </w:r>
            <w:r w:rsidRPr="002240B7">
              <w:rPr>
                <w:i w:val="0"/>
                <w:iCs w:val="0"/>
                <w:color w:val="000000" w:themeColor="text1"/>
                <w:sz w:val="24"/>
                <w:szCs w:val="24"/>
              </w:rPr>
              <w:t>spectrum.</w:t>
            </w:r>
            <w:r w:rsidRPr="002240B7">
              <w:rPr>
                <w:i w:val="0"/>
                <w:iCs w:val="0"/>
                <w:color w:val="000000" w:themeColor="text1"/>
                <w:spacing w:val="1"/>
                <w:sz w:val="24"/>
                <w:szCs w:val="24"/>
              </w:rPr>
              <w:t xml:space="preserve"> </w:t>
            </w:r>
            <w:r w:rsidRPr="002240B7">
              <w:rPr>
                <w:i w:val="0"/>
                <w:iCs w:val="0"/>
                <w:color w:val="000000" w:themeColor="text1"/>
                <w:sz w:val="24"/>
                <w:szCs w:val="24"/>
              </w:rPr>
              <w:t>Adapted</w:t>
            </w:r>
            <w:r w:rsidRPr="002240B7">
              <w:rPr>
                <w:i w:val="0"/>
                <w:iCs w:val="0"/>
                <w:color w:val="000000" w:themeColor="text1"/>
                <w:spacing w:val="1"/>
                <w:sz w:val="24"/>
                <w:szCs w:val="24"/>
              </w:rPr>
              <w:t xml:space="preserve"> </w:t>
            </w:r>
            <w:r w:rsidRPr="002240B7">
              <w:rPr>
                <w:i w:val="0"/>
                <w:iCs w:val="0"/>
                <w:color w:val="000000" w:themeColor="text1"/>
                <w:sz w:val="24"/>
                <w:szCs w:val="24"/>
              </w:rPr>
              <w:t>from</w:t>
            </w:r>
            <w:r w:rsidRPr="002240B7">
              <w:rPr>
                <w:i w:val="0"/>
                <w:iCs w:val="0"/>
                <w:color w:val="000000" w:themeColor="text1"/>
                <w:spacing w:val="1"/>
                <w:sz w:val="24"/>
                <w:szCs w:val="24"/>
              </w:rPr>
              <w:t xml:space="preserve"> </w:t>
            </w:r>
            <w:r w:rsidRPr="002240B7">
              <w:rPr>
                <w:i w:val="0"/>
                <w:iCs w:val="0"/>
                <w:color w:val="000000" w:themeColor="text1"/>
                <w:sz w:val="24"/>
                <w:szCs w:val="24"/>
              </w:rPr>
              <w:t>Principles</w:t>
            </w:r>
            <w:r w:rsidRPr="002240B7">
              <w:rPr>
                <w:i w:val="0"/>
                <w:iCs w:val="0"/>
                <w:color w:val="000000" w:themeColor="text1"/>
                <w:spacing w:val="1"/>
                <w:sz w:val="24"/>
                <w:szCs w:val="24"/>
              </w:rPr>
              <w:t xml:space="preserve"> </w:t>
            </w:r>
            <w:r w:rsidRPr="002240B7">
              <w:rPr>
                <w:i w:val="0"/>
                <w:iCs w:val="0"/>
                <w:color w:val="000000" w:themeColor="text1"/>
                <w:sz w:val="24"/>
                <w:szCs w:val="24"/>
              </w:rPr>
              <w:t>of</w:t>
            </w:r>
            <w:r w:rsidRPr="002240B7">
              <w:rPr>
                <w:i w:val="0"/>
                <w:iCs w:val="0"/>
                <w:color w:val="000000" w:themeColor="text1"/>
                <w:spacing w:val="1"/>
                <w:sz w:val="24"/>
                <w:szCs w:val="24"/>
              </w:rPr>
              <w:t xml:space="preserve"> </w:t>
            </w:r>
            <w:r w:rsidRPr="002240B7">
              <w:rPr>
                <w:i w:val="0"/>
                <w:iCs w:val="0"/>
                <w:color w:val="000000" w:themeColor="text1"/>
                <w:sz w:val="24"/>
                <w:szCs w:val="24"/>
              </w:rPr>
              <w:t>Electronic</w:t>
            </w:r>
            <w:r w:rsidRPr="002240B7">
              <w:rPr>
                <w:i w:val="0"/>
                <w:iCs w:val="0"/>
                <w:color w:val="000000" w:themeColor="text1"/>
                <w:spacing w:val="1"/>
                <w:sz w:val="24"/>
                <w:szCs w:val="24"/>
              </w:rPr>
              <w:t xml:space="preserve"> </w:t>
            </w:r>
            <w:r w:rsidRPr="002240B7">
              <w:rPr>
                <w:i w:val="0"/>
                <w:iCs w:val="0"/>
                <w:color w:val="000000" w:themeColor="text1"/>
                <w:sz w:val="24"/>
                <w:szCs w:val="24"/>
              </w:rPr>
              <w:t>Materials</w:t>
            </w:r>
            <w:r w:rsidRPr="002240B7">
              <w:rPr>
                <w:i w:val="0"/>
                <w:iCs w:val="0"/>
                <w:color w:val="000000" w:themeColor="text1"/>
                <w:spacing w:val="31"/>
                <w:sz w:val="24"/>
                <w:szCs w:val="24"/>
              </w:rPr>
              <w:t xml:space="preserve"> </w:t>
            </w:r>
            <w:r w:rsidRPr="002240B7">
              <w:rPr>
                <w:i w:val="0"/>
                <w:iCs w:val="0"/>
                <w:color w:val="000000" w:themeColor="text1"/>
                <w:sz w:val="24"/>
                <w:szCs w:val="24"/>
              </w:rPr>
              <w:t>-</w:t>
            </w:r>
            <w:r w:rsidRPr="002240B7">
              <w:rPr>
                <w:i w:val="0"/>
                <w:iCs w:val="0"/>
                <w:color w:val="000000" w:themeColor="text1"/>
                <w:spacing w:val="31"/>
                <w:sz w:val="24"/>
                <w:szCs w:val="24"/>
              </w:rPr>
              <w:t xml:space="preserve"> </w:t>
            </w:r>
            <w:r w:rsidRPr="002240B7">
              <w:rPr>
                <w:i w:val="0"/>
                <w:iCs w:val="0"/>
                <w:color w:val="000000" w:themeColor="text1"/>
                <w:sz w:val="24"/>
                <w:szCs w:val="24"/>
              </w:rPr>
              <w:t>S.O.</w:t>
            </w:r>
            <w:r w:rsidRPr="002240B7">
              <w:rPr>
                <w:i w:val="0"/>
                <w:iCs w:val="0"/>
                <w:color w:val="000000" w:themeColor="text1"/>
                <w:spacing w:val="32"/>
                <w:sz w:val="24"/>
                <w:szCs w:val="24"/>
              </w:rPr>
              <w:t xml:space="preserve"> </w:t>
            </w:r>
            <w:proofErr w:type="spellStart"/>
            <w:r w:rsidRPr="002240B7">
              <w:rPr>
                <w:i w:val="0"/>
                <w:iCs w:val="0"/>
                <w:color w:val="000000" w:themeColor="text1"/>
                <w:sz w:val="24"/>
                <w:szCs w:val="24"/>
              </w:rPr>
              <w:t>Kasap</w:t>
            </w:r>
            <w:bookmarkEnd w:id="100"/>
            <w:proofErr w:type="spellEnd"/>
          </w:p>
        </w:tc>
      </w:tr>
      <w:tr w:rsidR="00D2078C" w:rsidRPr="002240B7" w14:paraId="592C99C6" w14:textId="77777777" w:rsidTr="00AF5A9A">
        <w:trPr>
          <w:trHeight w:val="3887"/>
        </w:trPr>
        <w:tc>
          <w:tcPr>
            <w:tcW w:w="8931" w:type="dxa"/>
          </w:tcPr>
          <w:p w14:paraId="7B7F2EA0" w14:textId="3EDCD3FD" w:rsidR="00D2078C" w:rsidRPr="002240B7" w:rsidRDefault="00D2078C" w:rsidP="004D7111">
            <w:pPr>
              <w:pStyle w:val="BodyText"/>
              <w:spacing w:line="360" w:lineRule="auto"/>
              <w:jc w:val="both"/>
              <w:rPr>
                <w:rFonts w:ascii="Georgia" w:hAnsi="Georgia"/>
                <w:i/>
              </w:rPr>
            </w:pPr>
            <w:r w:rsidRPr="002240B7">
              <w:rPr>
                <w:rFonts w:ascii="Georgia" w:hAnsi="Georgia"/>
                <w:noProof/>
              </w:rPr>
              <w:drawing>
                <wp:anchor distT="0" distB="0" distL="114300" distR="114300" simplePos="0" relativeHeight="251669504" behindDoc="0" locked="0" layoutInCell="1" allowOverlap="1" wp14:anchorId="38BD759D" wp14:editId="23719C5F">
                  <wp:simplePos x="0" y="0"/>
                  <wp:positionH relativeFrom="column">
                    <wp:posOffset>409575</wp:posOffset>
                  </wp:positionH>
                  <wp:positionV relativeFrom="paragraph">
                    <wp:posOffset>0</wp:posOffset>
                  </wp:positionV>
                  <wp:extent cx="4636135" cy="2339340"/>
                  <wp:effectExtent l="0" t="0" r="0" b="3810"/>
                  <wp:wrapSquare wrapText="bothSides"/>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6135" cy="2339340"/>
                          </a:xfrm>
                          <a:prstGeom prst="rect">
                            <a:avLst/>
                          </a:prstGeom>
                        </pic:spPr>
                      </pic:pic>
                    </a:graphicData>
                  </a:graphic>
                  <wp14:sizeRelH relativeFrom="page">
                    <wp14:pctWidth>0</wp14:pctWidth>
                  </wp14:sizeRelH>
                  <wp14:sizeRelV relativeFrom="page">
                    <wp14:pctHeight>0</wp14:pctHeight>
                  </wp14:sizeRelV>
                </wp:anchor>
              </w:drawing>
            </w:r>
          </w:p>
        </w:tc>
      </w:tr>
      <w:tr w:rsidR="00D2078C" w:rsidRPr="002240B7" w14:paraId="6200417A" w14:textId="77777777" w:rsidTr="00AF5A9A">
        <w:trPr>
          <w:trHeight w:val="1273"/>
        </w:trPr>
        <w:tc>
          <w:tcPr>
            <w:tcW w:w="8931" w:type="dxa"/>
          </w:tcPr>
          <w:p w14:paraId="7471EF44" w14:textId="6CE3EAD0" w:rsidR="00D2078C" w:rsidRPr="002240B7" w:rsidRDefault="00D2078C" w:rsidP="004D7111">
            <w:pPr>
              <w:pStyle w:val="BodyText"/>
              <w:spacing w:line="360" w:lineRule="auto"/>
              <w:jc w:val="both"/>
              <w:rPr>
                <w:rFonts w:ascii="Georgia" w:hAnsi="Georgia"/>
                <w:color w:val="000000" w:themeColor="text1"/>
              </w:rPr>
            </w:pPr>
            <w:bookmarkStart w:id="101" w:name="_Ref134204926"/>
            <w:bookmarkStart w:id="102" w:name="_Toc135172280"/>
            <w:r w:rsidRPr="002240B7">
              <w:rPr>
                <w:rFonts w:ascii="Georgia" w:hAnsi="Georgia"/>
                <w:b/>
                <w:bCs/>
                <w:color w:val="000000" w:themeColor="text1"/>
              </w:rPr>
              <w:t xml:space="preserve">Figure </w:t>
            </w:r>
            <w:r w:rsidR="006D33D0" w:rsidRPr="002240B7">
              <w:rPr>
                <w:rFonts w:ascii="Georgia" w:hAnsi="Georgia"/>
                <w:b/>
                <w:bCs/>
                <w:color w:val="000000" w:themeColor="text1"/>
              </w:rPr>
              <w:fldChar w:fldCharType="begin"/>
            </w:r>
            <w:r w:rsidR="006D33D0" w:rsidRPr="002240B7">
              <w:rPr>
                <w:rFonts w:ascii="Georgia" w:hAnsi="Georgia"/>
                <w:b/>
                <w:bCs/>
                <w:color w:val="000000" w:themeColor="text1"/>
              </w:rPr>
              <w:instrText xml:space="preserve"> SEQ Figure \* ARABIC </w:instrText>
            </w:r>
            <w:r w:rsidR="006D33D0" w:rsidRPr="002240B7">
              <w:rPr>
                <w:rFonts w:ascii="Georgia" w:hAnsi="Georgia"/>
                <w:b/>
                <w:bCs/>
                <w:color w:val="000000" w:themeColor="text1"/>
              </w:rPr>
              <w:fldChar w:fldCharType="separate"/>
            </w:r>
            <w:r w:rsidR="00487BFB">
              <w:rPr>
                <w:rFonts w:ascii="Georgia" w:hAnsi="Georgia"/>
                <w:b/>
                <w:bCs/>
                <w:noProof/>
                <w:color w:val="000000" w:themeColor="text1"/>
              </w:rPr>
              <w:t>17</w:t>
            </w:r>
            <w:r w:rsidR="006D33D0" w:rsidRPr="002240B7">
              <w:rPr>
                <w:rFonts w:ascii="Georgia" w:hAnsi="Georgia"/>
                <w:b/>
                <w:bCs/>
                <w:color w:val="000000" w:themeColor="text1"/>
              </w:rPr>
              <w:fldChar w:fldCharType="end"/>
            </w:r>
            <w:bookmarkEnd w:id="101"/>
            <w:r w:rsidR="00744AEC" w:rsidRPr="002240B7">
              <w:rPr>
                <w:rFonts w:ascii="Georgia" w:hAnsi="Georgia"/>
                <w:b/>
                <w:bCs/>
                <w:color w:val="000000" w:themeColor="text1"/>
              </w:rPr>
              <w:t>.</w:t>
            </w:r>
            <w:r w:rsidR="00744AEC" w:rsidRPr="002240B7">
              <w:rPr>
                <w:rFonts w:ascii="Georgia" w:hAnsi="Georgia"/>
                <w:color w:val="000000" w:themeColor="text1"/>
              </w:rPr>
              <w:t xml:space="preserve"> </w:t>
            </w:r>
            <w:r w:rsidRPr="002240B7">
              <w:rPr>
                <w:rFonts w:ascii="Georgia" w:hAnsi="Georgia"/>
                <w:color w:val="000000" w:themeColor="text1"/>
              </w:rPr>
              <w:t xml:space="preserve"> Schematic</w:t>
            </w:r>
            <w:r w:rsidRPr="002240B7">
              <w:rPr>
                <w:rFonts w:ascii="Georgia" w:hAnsi="Georgia"/>
                <w:color w:val="000000" w:themeColor="text1"/>
                <w:spacing w:val="1"/>
              </w:rPr>
              <w:t xml:space="preserve"> </w:t>
            </w:r>
            <w:r w:rsidRPr="002240B7">
              <w:rPr>
                <w:rFonts w:ascii="Georgia" w:hAnsi="Georgia"/>
                <w:color w:val="000000" w:themeColor="text1"/>
              </w:rPr>
              <w:t>of</w:t>
            </w:r>
            <w:r w:rsidRPr="002240B7">
              <w:rPr>
                <w:rFonts w:ascii="Georgia" w:hAnsi="Georgia"/>
                <w:color w:val="000000" w:themeColor="text1"/>
                <w:spacing w:val="1"/>
              </w:rPr>
              <w:t xml:space="preserve"> </w:t>
            </w:r>
            <w:r w:rsidRPr="002240B7">
              <w:rPr>
                <w:rFonts w:ascii="Georgia" w:hAnsi="Georgia"/>
                <w:color w:val="000000" w:themeColor="text1"/>
              </w:rPr>
              <w:t>a</w:t>
            </w:r>
            <w:r w:rsidRPr="002240B7">
              <w:rPr>
                <w:rFonts w:ascii="Georgia" w:hAnsi="Georgia"/>
                <w:color w:val="000000" w:themeColor="text1"/>
                <w:spacing w:val="1"/>
              </w:rPr>
              <w:t xml:space="preserve"> </w:t>
            </w:r>
            <w:r w:rsidRPr="002240B7">
              <w:rPr>
                <w:rFonts w:ascii="Georgia" w:hAnsi="Georgia"/>
                <w:color w:val="000000" w:themeColor="text1"/>
              </w:rPr>
              <w:t>GaAs</w:t>
            </w:r>
            <w:r w:rsidRPr="002240B7">
              <w:rPr>
                <w:rFonts w:ascii="Georgia" w:hAnsi="Georgia"/>
                <w:color w:val="000000" w:themeColor="text1"/>
                <w:spacing w:val="1"/>
              </w:rPr>
              <w:t xml:space="preserve"> </w:t>
            </w:r>
            <w:r w:rsidRPr="002240B7">
              <w:rPr>
                <w:rFonts w:ascii="Georgia" w:hAnsi="Georgia"/>
                <w:color w:val="000000" w:themeColor="text1"/>
              </w:rPr>
              <w:t>based</w:t>
            </w:r>
            <w:r w:rsidRPr="002240B7">
              <w:rPr>
                <w:rFonts w:ascii="Georgia" w:hAnsi="Georgia"/>
                <w:color w:val="000000" w:themeColor="text1"/>
                <w:spacing w:val="54"/>
              </w:rPr>
              <w:t xml:space="preserve"> </w:t>
            </w:r>
            <w:r w:rsidRPr="002240B7">
              <w:rPr>
                <w:rFonts w:ascii="Georgia" w:hAnsi="Georgia"/>
                <w:color w:val="000000" w:themeColor="text1"/>
              </w:rPr>
              <w:t>homojunction</w:t>
            </w:r>
            <w:r w:rsidRPr="002240B7">
              <w:rPr>
                <w:rFonts w:ascii="Georgia" w:hAnsi="Georgia"/>
                <w:color w:val="000000" w:themeColor="text1"/>
                <w:spacing w:val="54"/>
              </w:rPr>
              <w:t xml:space="preserve"> </w:t>
            </w:r>
            <w:r w:rsidRPr="002240B7">
              <w:rPr>
                <w:rFonts w:ascii="Georgia" w:hAnsi="Georgia"/>
                <w:color w:val="000000" w:themeColor="text1"/>
              </w:rPr>
              <w:t>solar</w:t>
            </w:r>
            <w:r w:rsidRPr="002240B7">
              <w:rPr>
                <w:rFonts w:ascii="Georgia" w:hAnsi="Georgia"/>
                <w:color w:val="000000" w:themeColor="text1"/>
                <w:spacing w:val="54"/>
              </w:rPr>
              <w:t xml:space="preserve"> </w:t>
            </w:r>
            <w:r w:rsidRPr="002240B7">
              <w:rPr>
                <w:rFonts w:ascii="Georgia" w:hAnsi="Georgia"/>
                <w:color w:val="000000" w:themeColor="text1"/>
              </w:rPr>
              <w:t>cell</w:t>
            </w:r>
            <w:r w:rsidRPr="002240B7">
              <w:rPr>
                <w:rFonts w:ascii="Georgia" w:hAnsi="Georgia"/>
                <w:color w:val="000000" w:themeColor="text1"/>
                <w:spacing w:val="55"/>
              </w:rPr>
              <w:t xml:space="preserve"> </w:t>
            </w:r>
            <w:r w:rsidRPr="002240B7">
              <w:rPr>
                <w:rFonts w:ascii="Georgia" w:hAnsi="Georgia"/>
                <w:color w:val="000000" w:themeColor="text1"/>
              </w:rPr>
              <w:t>with</w:t>
            </w:r>
            <w:r w:rsidRPr="002240B7">
              <w:rPr>
                <w:rFonts w:ascii="Georgia" w:hAnsi="Georgia"/>
                <w:color w:val="000000" w:themeColor="text1"/>
                <w:spacing w:val="54"/>
              </w:rPr>
              <w:t xml:space="preserve"> </w:t>
            </w:r>
            <w:r w:rsidRPr="002240B7">
              <w:rPr>
                <w:rFonts w:ascii="Georgia" w:hAnsi="Georgia"/>
                <w:color w:val="000000" w:themeColor="text1"/>
              </w:rPr>
              <w:t>a</w:t>
            </w:r>
            <w:r w:rsidRPr="002240B7">
              <w:rPr>
                <w:rFonts w:ascii="Georgia" w:hAnsi="Georgia"/>
                <w:color w:val="000000" w:themeColor="text1"/>
                <w:spacing w:val="54"/>
              </w:rPr>
              <w:t xml:space="preserve"> </w:t>
            </w:r>
            <w:r w:rsidRPr="002240B7">
              <w:rPr>
                <w:rFonts w:ascii="Georgia" w:hAnsi="Georgia"/>
                <w:color w:val="000000" w:themeColor="text1"/>
              </w:rPr>
              <w:t>surface</w:t>
            </w:r>
            <w:r w:rsidRPr="002240B7">
              <w:rPr>
                <w:rFonts w:ascii="Georgia" w:hAnsi="Georgia"/>
                <w:color w:val="000000" w:themeColor="text1"/>
                <w:spacing w:val="45"/>
              </w:rPr>
              <w:t xml:space="preserve"> </w:t>
            </w:r>
            <w:r w:rsidRPr="002240B7">
              <w:rPr>
                <w:rFonts w:ascii="Georgia" w:hAnsi="Georgia"/>
                <w:color w:val="000000" w:themeColor="text1"/>
              </w:rPr>
              <w:t>passivating</w:t>
            </w:r>
            <w:r w:rsidRPr="002240B7">
              <w:rPr>
                <w:rFonts w:ascii="Georgia" w:hAnsi="Georgia"/>
                <w:color w:val="000000" w:themeColor="text1"/>
                <w:spacing w:val="46"/>
              </w:rPr>
              <w:t xml:space="preserve"> </w:t>
            </w:r>
            <w:r w:rsidRPr="002240B7">
              <w:rPr>
                <w:rFonts w:ascii="Georgia" w:hAnsi="Georgia"/>
                <w:color w:val="000000" w:themeColor="text1"/>
              </w:rPr>
              <w:t>layer</w:t>
            </w:r>
            <w:r w:rsidRPr="002240B7">
              <w:rPr>
                <w:rFonts w:ascii="Georgia" w:hAnsi="Georgia"/>
                <w:color w:val="000000" w:themeColor="text1"/>
                <w:spacing w:val="46"/>
              </w:rPr>
              <w:t xml:space="preserve"> </w:t>
            </w:r>
            <w:r w:rsidRPr="002240B7">
              <w:rPr>
                <w:rFonts w:ascii="Georgia" w:hAnsi="Georgia"/>
                <w:color w:val="000000" w:themeColor="text1"/>
              </w:rPr>
              <w:t>to</w:t>
            </w:r>
            <w:r w:rsidRPr="002240B7">
              <w:rPr>
                <w:rFonts w:ascii="Georgia" w:hAnsi="Georgia"/>
                <w:color w:val="000000" w:themeColor="text1"/>
                <w:spacing w:val="46"/>
              </w:rPr>
              <w:t xml:space="preserve"> </w:t>
            </w:r>
            <w:r w:rsidRPr="002240B7">
              <w:rPr>
                <w:rFonts w:ascii="Georgia" w:hAnsi="Georgia"/>
                <w:color w:val="000000" w:themeColor="text1"/>
              </w:rPr>
              <w:t>minimize</w:t>
            </w:r>
            <w:r w:rsidRPr="002240B7">
              <w:rPr>
                <w:rFonts w:ascii="Georgia" w:hAnsi="Georgia"/>
                <w:color w:val="000000" w:themeColor="text1"/>
                <w:spacing w:val="46"/>
              </w:rPr>
              <w:t xml:space="preserve"> </w:t>
            </w:r>
            <w:r w:rsidRPr="002240B7">
              <w:rPr>
                <w:rFonts w:ascii="Georgia" w:hAnsi="Georgia"/>
                <w:color w:val="000000" w:themeColor="text1"/>
              </w:rPr>
              <w:t>surface</w:t>
            </w:r>
            <w:r w:rsidRPr="002240B7">
              <w:rPr>
                <w:rFonts w:ascii="Georgia" w:hAnsi="Georgia"/>
                <w:color w:val="000000" w:themeColor="text1"/>
                <w:spacing w:val="46"/>
              </w:rPr>
              <w:t xml:space="preserve"> </w:t>
            </w:r>
            <w:r w:rsidRPr="002240B7">
              <w:rPr>
                <w:rFonts w:ascii="Georgia" w:hAnsi="Georgia"/>
                <w:color w:val="000000" w:themeColor="text1"/>
              </w:rPr>
              <w:t>recombination.</w:t>
            </w:r>
            <w:r w:rsidRPr="002240B7">
              <w:rPr>
                <w:rFonts w:ascii="Georgia" w:hAnsi="Georgia"/>
                <w:color w:val="000000" w:themeColor="text1"/>
                <w:spacing w:val="38"/>
              </w:rPr>
              <w:t xml:space="preserve"> </w:t>
            </w:r>
            <w:r w:rsidRPr="002240B7">
              <w:rPr>
                <w:rFonts w:ascii="Georgia" w:hAnsi="Georgia"/>
                <w:color w:val="000000" w:themeColor="text1"/>
              </w:rPr>
              <w:t>This</w:t>
            </w:r>
            <w:r w:rsidRPr="002240B7">
              <w:rPr>
                <w:rFonts w:ascii="Georgia" w:hAnsi="Georgia"/>
                <w:color w:val="000000" w:themeColor="text1"/>
                <w:spacing w:val="46"/>
              </w:rPr>
              <w:t xml:space="preserve"> </w:t>
            </w:r>
            <w:r w:rsidRPr="002240B7">
              <w:rPr>
                <w:rFonts w:ascii="Georgia" w:hAnsi="Georgia"/>
                <w:color w:val="000000" w:themeColor="text1"/>
              </w:rPr>
              <w:t>layer</w:t>
            </w:r>
            <w:r w:rsidRPr="002240B7">
              <w:rPr>
                <w:rFonts w:ascii="Georgia" w:hAnsi="Georgia"/>
                <w:color w:val="000000" w:themeColor="text1"/>
                <w:spacing w:val="46"/>
              </w:rPr>
              <w:t xml:space="preserve"> </w:t>
            </w:r>
            <w:r w:rsidRPr="002240B7">
              <w:rPr>
                <w:rFonts w:ascii="Georgia" w:hAnsi="Georgia"/>
                <w:color w:val="000000" w:themeColor="text1"/>
              </w:rPr>
              <w:t>should</w:t>
            </w:r>
            <w:r w:rsidRPr="002240B7">
              <w:rPr>
                <w:rFonts w:ascii="Georgia" w:hAnsi="Georgia"/>
                <w:color w:val="000000" w:themeColor="text1"/>
                <w:spacing w:val="-52"/>
              </w:rPr>
              <w:t xml:space="preserve"> </w:t>
            </w:r>
            <w:r w:rsidRPr="002240B7">
              <w:rPr>
                <w:rFonts w:ascii="Georgia" w:hAnsi="Georgia"/>
                <w:color w:val="000000" w:themeColor="text1"/>
              </w:rPr>
              <w:t>be</w:t>
            </w:r>
            <w:r w:rsidRPr="002240B7">
              <w:rPr>
                <w:rFonts w:ascii="Georgia" w:hAnsi="Georgia"/>
                <w:color w:val="000000" w:themeColor="text1"/>
                <w:spacing w:val="1"/>
              </w:rPr>
              <w:t xml:space="preserve"> </w:t>
            </w:r>
            <w:r w:rsidRPr="002240B7">
              <w:rPr>
                <w:rFonts w:ascii="Georgia" w:hAnsi="Georgia"/>
                <w:color w:val="000000" w:themeColor="text1"/>
              </w:rPr>
              <w:t>thin</w:t>
            </w:r>
            <w:r w:rsidRPr="002240B7">
              <w:rPr>
                <w:rFonts w:ascii="Georgia" w:hAnsi="Georgia"/>
                <w:color w:val="000000" w:themeColor="text1"/>
                <w:spacing w:val="1"/>
              </w:rPr>
              <w:t xml:space="preserve"> </w:t>
            </w:r>
            <w:r w:rsidRPr="002240B7">
              <w:rPr>
                <w:rFonts w:ascii="Georgia" w:hAnsi="Georgia"/>
                <w:color w:val="000000" w:themeColor="text1"/>
              </w:rPr>
              <w:t>and</w:t>
            </w:r>
            <w:r w:rsidRPr="002240B7">
              <w:rPr>
                <w:rFonts w:ascii="Georgia" w:hAnsi="Georgia"/>
                <w:color w:val="000000" w:themeColor="text1"/>
                <w:spacing w:val="1"/>
              </w:rPr>
              <w:t xml:space="preserve"> </w:t>
            </w:r>
            <w:r w:rsidRPr="002240B7">
              <w:rPr>
                <w:rFonts w:ascii="Georgia" w:hAnsi="Georgia"/>
                <w:color w:val="000000" w:themeColor="text1"/>
              </w:rPr>
              <w:t>have</w:t>
            </w:r>
            <w:r w:rsidRPr="002240B7">
              <w:rPr>
                <w:rFonts w:ascii="Georgia" w:hAnsi="Georgia"/>
                <w:color w:val="000000" w:themeColor="text1"/>
                <w:spacing w:val="1"/>
              </w:rPr>
              <w:t xml:space="preserve"> </w:t>
            </w:r>
            <w:r w:rsidRPr="002240B7">
              <w:rPr>
                <w:rFonts w:ascii="Georgia" w:hAnsi="Georgia"/>
                <w:color w:val="000000" w:themeColor="text1"/>
              </w:rPr>
              <w:t>a</w:t>
            </w:r>
            <w:r w:rsidRPr="002240B7">
              <w:rPr>
                <w:rFonts w:ascii="Georgia" w:hAnsi="Georgia"/>
                <w:color w:val="000000" w:themeColor="text1"/>
                <w:spacing w:val="1"/>
              </w:rPr>
              <w:t xml:space="preserve"> </w:t>
            </w:r>
            <w:r w:rsidRPr="002240B7">
              <w:rPr>
                <w:rFonts w:ascii="Georgia" w:hAnsi="Georgia"/>
                <w:color w:val="000000" w:themeColor="text1"/>
              </w:rPr>
              <w:t>high</w:t>
            </w:r>
            <w:r w:rsidRPr="002240B7">
              <w:rPr>
                <w:rFonts w:ascii="Georgia" w:hAnsi="Georgia"/>
                <w:color w:val="000000" w:themeColor="text1"/>
                <w:spacing w:val="1"/>
              </w:rPr>
              <w:t xml:space="preserve"> </w:t>
            </w:r>
            <w:r w:rsidRPr="002240B7">
              <w:rPr>
                <w:rFonts w:ascii="Georgia" w:hAnsi="Georgia"/>
                <w:color w:val="000000" w:themeColor="text1"/>
              </w:rPr>
              <w:t>band</w:t>
            </w:r>
            <w:r w:rsidRPr="002240B7">
              <w:rPr>
                <w:rFonts w:ascii="Georgia" w:hAnsi="Georgia"/>
                <w:color w:val="000000" w:themeColor="text1"/>
                <w:spacing w:val="1"/>
              </w:rPr>
              <w:t xml:space="preserve"> </w:t>
            </w:r>
            <w:r w:rsidRPr="002240B7">
              <w:rPr>
                <w:rFonts w:ascii="Georgia" w:hAnsi="Georgia"/>
                <w:color w:val="000000" w:themeColor="text1"/>
              </w:rPr>
              <w:t>gap</w:t>
            </w:r>
            <w:r w:rsidRPr="002240B7">
              <w:rPr>
                <w:rFonts w:ascii="Georgia" w:hAnsi="Georgia"/>
                <w:color w:val="000000" w:themeColor="text1"/>
                <w:spacing w:val="1"/>
              </w:rPr>
              <w:t xml:space="preserve"> </w:t>
            </w:r>
            <w:r w:rsidRPr="002240B7">
              <w:rPr>
                <w:rFonts w:ascii="Georgia" w:hAnsi="Georgia"/>
                <w:color w:val="000000" w:themeColor="text1"/>
              </w:rPr>
              <w:t>to</w:t>
            </w:r>
            <w:r w:rsidRPr="002240B7">
              <w:rPr>
                <w:rFonts w:ascii="Georgia" w:hAnsi="Georgia"/>
                <w:color w:val="000000" w:themeColor="text1"/>
                <w:spacing w:val="1"/>
              </w:rPr>
              <w:t xml:space="preserve"> </w:t>
            </w:r>
            <w:r w:rsidRPr="002240B7">
              <w:rPr>
                <w:rFonts w:ascii="Georgia" w:hAnsi="Georgia"/>
                <w:color w:val="000000" w:themeColor="text1"/>
              </w:rPr>
              <w:t>minimize</w:t>
            </w:r>
            <w:r w:rsidRPr="002240B7">
              <w:rPr>
                <w:rFonts w:ascii="Georgia" w:hAnsi="Georgia"/>
                <w:color w:val="000000" w:themeColor="text1"/>
                <w:spacing w:val="1"/>
              </w:rPr>
              <w:t xml:space="preserve"> </w:t>
            </w:r>
            <w:r w:rsidRPr="002240B7">
              <w:rPr>
                <w:rFonts w:ascii="Georgia" w:hAnsi="Georgia"/>
                <w:color w:val="000000" w:themeColor="text1"/>
              </w:rPr>
              <w:t>absorption.</w:t>
            </w:r>
            <w:r w:rsidRPr="002240B7">
              <w:rPr>
                <w:rFonts w:ascii="Georgia" w:hAnsi="Georgia"/>
                <w:color w:val="000000" w:themeColor="text1"/>
                <w:spacing w:val="1"/>
              </w:rPr>
              <w:t xml:space="preserve"> </w:t>
            </w:r>
            <w:r w:rsidRPr="002240B7">
              <w:rPr>
                <w:rFonts w:ascii="Georgia" w:hAnsi="Georgia"/>
                <w:color w:val="000000" w:themeColor="text1"/>
              </w:rPr>
              <w:t>Adapted</w:t>
            </w:r>
            <w:r w:rsidRPr="002240B7">
              <w:rPr>
                <w:rFonts w:ascii="Georgia" w:hAnsi="Georgia"/>
                <w:color w:val="000000" w:themeColor="text1"/>
                <w:spacing w:val="1"/>
              </w:rPr>
              <w:t xml:space="preserve"> </w:t>
            </w:r>
            <w:r w:rsidRPr="002240B7">
              <w:rPr>
                <w:rFonts w:ascii="Georgia" w:hAnsi="Georgia"/>
                <w:color w:val="000000" w:themeColor="text1"/>
              </w:rPr>
              <w:t xml:space="preserve">from </w:t>
            </w:r>
            <w:r w:rsidRPr="002240B7">
              <w:rPr>
                <w:rFonts w:ascii="Georgia" w:hAnsi="Georgia"/>
                <w:i/>
                <w:color w:val="000000" w:themeColor="text1"/>
              </w:rPr>
              <w:t>Principles</w:t>
            </w:r>
            <w:r w:rsidRPr="002240B7">
              <w:rPr>
                <w:rFonts w:ascii="Georgia" w:hAnsi="Georgia"/>
                <w:i/>
                <w:color w:val="000000" w:themeColor="text1"/>
                <w:spacing w:val="36"/>
              </w:rPr>
              <w:t xml:space="preserve"> </w:t>
            </w:r>
            <w:r w:rsidRPr="002240B7">
              <w:rPr>
                <w:rFonts w:ascii="Georgia" w:hAnsi="Georgia"/>
                <w:i/>
                <w:color w:val="000000" w:themeColor="text1"/>
              </w:rPr>
              <w:t>of</w:t>
            </w:r>
            <w:r w:rsidRPr="002240B7">
              <w:rPr>
                <w:rFonts w:ascii="Georgia" w:hAnsi="Georgia"/>
                <w:i/>
                <w:color w:val="000000" w:themeColor="text1"/>
                <w:spacing w:val="37"/>
              </w:rPr>
              <w:t xml:space="preserve"> </w:t>
            </w:r>
            <w:r w:rsidRPr="002240B7">
              <w:rPr>
                <w:rFonts w:ascii="Georgia" w:hAnsi="Georgia"/>
                <w:i/>
                <w:color w:val="000000" w:themeColor="text1"/>
              </w:rPr>
              <w:t>Electronic</w:t>
            </w:r>
            <w:r w:rsidRPr="002240B7">
              <w:rPr>
                <w:rFonts w:ascii="Georgia" w:hAnsi="Georgia"/>
                <w:i/>
                <w:color w:val="000000" w:themeColor="text1"/>
                <w:spacing w:val="37"/>
              </w:rPr>
              <w:t xml:space="preserve"> </w:t>
            </w:r>
            <w:r w:rsidRPr="002240B7">
              <w:rPr>
                <w:rFonts w:ascii="Georgia" w:hAnsi="Georgia"/>
                <w:i/>
                <w:color w:val="000000" w:themeColor="text1"/>
              </w:rPr>
              <w:t>Materials</w:t>
            </w:r>
            <w:r w:rsidRPr="002240B7">
              <w:rPr>
                <w:rFonts w:ascii="Georgia" w:hAnsi="Georgia"/>
                <w:i/>
                <w:color w:val="000000" w:themeColor="text1"/>
                <w:spacing w:val="36"/>
              </w:rPr>
              <w:t xml:space="preserve"> </w:t>
            </w:r>
            <w:r w:rsidRPr="002240B7">
              <w:rPr>
                <w:rFonts w:ascii="Georgia" w:hAnsi="Georgia"/>
                <w:i/>
                <w:color w:val="000000" w:themeColor="text1"/>
              </w:rPr>
              <w:t>-</w:t>
            </w:r>
            <w:r w:rsidRPr="002240B7">
              <w:rPr>
                <w:rFonts w:ascii="Georgia" w:hAnsi="Georgia"/>
                <w:i/>
                <w:color w:val="000000" w:themeColor="text1"/>
                <w:spacing w:val="37"/>
              </w:rPr>
              <w:t xml:space="preserve"> </w:t>
            </w:r>
            <w:r w:rsidRPr="002240B7">
              <w:rPr>
                <w:rFonts w:ascii="Georgia" w:hAnsi="Georgia"/>
                <w:i/>
                <w:color w:val="000000" w:themeColor="text1"/>
              </w:rPr>
              <w:t>S.O.</w:t>
            </w:r>
            <w:r w:rsidRPr="002240B7">
              <w:rPr>
                <w:rFonts w:ascii="Georgia" w:hAnsi="Georgia"/>
                <w:i/>
                <w:color w:val="000000" w:themeColor="text1"/>
                <w:spacing w:val="37"/>
              </w:rPr>
              <w:t xml:space="preserve"> </w:t>
            </w:r>
            <w:proofErr w:type="spellStart"/>
            <w:r w:rsidRPr="002240B7">
              <w:rPr>
                <w:rFonts w:ascii="Georgia" w:hAnsi="Georgia"/>
                <w:i/>
                <w:color w:val="000000" w:themeColor="text1"/>
              </w:rPr>
              <w:t>Kasap</w:t>
            </w:r>
            <w:bookmarkEnd w:id="102"/>
            <w:proofErr w:type="spellEnd"/>
          </w:p>
          <w:p w14:paraId="1F141F44" w14:textId="51F4F405" w:rsidR="00D2078C" w:rsidRPr="002240B7" w:rsidRDefault="00D2078C" w:rsidP="004D7111">
            <w:pPr>
              <w:pStyle w:val="Caption"/>
              <w:spacing w:line="360" w:lineRule="auto"/>
              <w:jc w:val="both"/>
              <w:rPr>
                <w:i w:val="0"/>
                <w:sz w:val="24"/>
                <w:szCs w:val="24"/>
              </w:rPr>
            </w:pPr>
          </w:p>
        </w:tc>
      </w:tr>
    </w:tbl>
    <w:p w14:paraId="179D0733" w14:textId="77777777" w:rsidR="00E3002B" w:rsidRPr="002240B7" w:rsidRDefault="00E3002B" w:rsidP="004D7111">
      <w:pPr>
        <w:pStyle w:val="BodyText"/>
        <w:spacing w:line="360" w:lineRule="auto"/>
        <w:jc w:val="both"/>
        <w:rPr>
          <w:rFonts w:ascii="Georgia" w:hAnsi="Georgia"/>
          <w:i/>
        </w:rPr>
      </w:pPr>
    </w:p>
    <w:p w14:paraId="3C73D2C5" w14:textId="6C634F34" w:rsidR="006C143C" w:rsidRPr="002240B7" w:rsidRDefault="006C143C" w:rsidP="004D7111">
      <w:pPr>
        <w:spacing w:line="360" w:lineRule="auto"/>
        <w:jc w:val="both"/>
        <w:rPr>
          <w:rFonts w:eastAsia="STIX-Regular" w:cs="Times New Roman"/>
          <w:szCs w:val="24"/>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1"/>
      </w:tblGrid>
      <w:tr w:rsidR="00D2078C" w:rsidRPr="002240B7" w14:paraId="57357CB3" w14:textId="77777777" w:rsidTr="00AF5A9A">
        <w:trPr>
          <w:trHeight w:val="4243"/>
        </w:trPr>
        <w:tc>
          <w:tcPr>
            <w:tcW w:w="8931" w:type="dxa"/>
          </w:tcPr>
          <w:p w14:paraId="72D1018D" w14:textId="58F9A710" w:rsidR="00D2078C" w:rsidRPr="002240B7" w:rsidRDefault="00D2078C" w:rsidP="004D7111">
            <w:pPr>
              <w:spacing w:after="160" w:line="360" w:lineRule="auto"/>
              <w:jc w:val="both"/>
              <w:rPr>
                <w:rFonts w:eastAsia="STIX-Regular" w:cs="Times New Roman"/>
                <w:szCs w:val="24"/>
              </w:rPr>
            </w:pPr>
            <w:r w:rsidRPr="002240B7">
              <w:rPr>
                <w:rFonts w:eastAsia="STIX-Regular" w:cs="Times New Roman"/>
                <w:noProof/>
                <w:szCs w:val="24"/>
              </w:rPr>
              <w:lastRenderedPageBreak/>
              <w:drawing>
                <wp:anchor distT="0" distB="0" distL="114300" distR="114300" simplePos="0" relativeHeight="251664384" behindDoc="0" locked="0" layoutInCell="1" allowOverlap="1" wp14:anchorId="7C8B0732" wp14:editId="1D00A7F2">
                  <wp:simplePos x="0" y="0"/>
                  <wp:positionH relativeFrom="column">
                    <wp:posOffset>319727</wp:posOffset>
                  </wp:positionH>
                  <wp:positionV relativeFrom="paragraph">
                    <wp:posOffset>55880</wp:posOffset>
                  </wp:positionV>
                  <wp:extent cx="4876800" cy="2404745"/>
                  <wp:effectExtent l="0" t="0" r="0" b="0"/>
                  <wp:wrapSquare wrapText="bothSides"/>
                  <wp:docPr id="57913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6800" cy="24047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2078C" w:rsidRPr="002240B7" w14:paraId="592AC5F8" w14:textId="77777777" w:rsidTr="00AF5A9A">
        <w:trPr>
          <w:trHeight w:val="1209"/>
        </w:trPr>
        <w:tc>
          <w:tcPr>
            <w:tcW w:w="8931" w:type="dxa"/>
          </w:tcPr>
          <w:p w14:paraId="58F44FF1" w14:textId="1F1AA84F" w:rsidR="00D2078C" w:rsidRPr="002240B7" w:rsidRDefault="00D2078C" w:rsidP="004D7111">
            <w:pPr>
              <w:spacing w:after="160" w:line="360" w:lineRule="auto"/>
              <w:jc w:val="both"/>
              <w:rPr>
                <w:szCs w:val="24"/>
              </w:rPr>
            </w:pPr>
            <w:bookmarkStart w:id="103" w:name="_Ref134205029"/>
            <w:bookmarkStart w:id="104" w:name="_Toc135172281"/>
            <w:r w:rsidRPr="002240B7">
              <w:rPr>
                <w:b/>
                <w:bCs/>
                <w:szCs w:val="24"/>
              </w:rPr>
              <w:t xml:space="preserve">Figure </w:t>
            </w:r>
            <w:r w:rsidR="006D33D0" w:rsidRPr="002240B7">
              <w:rPr>
                <w:b/>
                <w:bCs/>
                <w:szCs w:val="24"/>
              </w:rPr>
              <w:fldChar w:fldCharType="begin"/>
            </w:r>
            <w:r w:rsidR="006D33D0" w:rsidRPr="002240B7">
              <w:rPr>
                <w:b/>
                <w:bCs/>
                <w:szCs w:val="24"/>
              </w:rPr>
              <w:instrText xml:space="preserve"> SEQ Figure \* ARABIC </w:instrText>
            </w:r>
            <w:r w:rsidR="006D33D0" w:rsidRPr="002240B7">
              <w:rPr>
                <w:b/>
                <w:bCs/>
                <w:szCs w:val="24"/>
              </w:rPr>
              <w:fldChar w:fldCharType="separate"/>
            </w:r>
            <w:r w:rsidR="00487BFB">
              <w:rPr>
                <w:b/>
                <w:bCs/>
                <w:noProof/>
                <w:szCs w:val="24"/>
              </w:rPr>
              <w:t>18</w:t>
            </w:r>
            <w:r w:rsidR="006D33D0" w:rsidRPr="002240B7">
              <w:rPr>
                <w:b/>
                <w:bCs/>
                <w:szCs w:val="24"/>
              </w:rPr>
              <w:fldChar w:fldCharType="end"/>
            </w:r>
            <w:bookmarkEnd w:id="103"/>
            <w:r w:rsidR="00744AEC" w:rsidRPr="002240B7">
              <w:rPr>
                <w:b/>
                <w:bCs/>
                <w:szCs w:val="24"/>
              </w:rPr>
              <w:t>.</w:t>
            </w:r>
            <w:r w:rsidRPr="002240B7">
              <w:rPr>
                <w:szCs w:val="24"/>
              </w:rPr>
              <w:t xml:space="preserve"> Tandem</w:t>
            </w:r>
            <w:r w:rsidRPr="002240B7">
              <w:rPr>
                <w:spacing w:val="1"/>
                <w:szCs w:val="24"/>
              </w:rPr>
              <w:t xml:space="preserve"> </w:t>
            </w:r>
            <w:r w:rsidRPr="002240B7">
              <w:rPr>
                <w:szCs w:val="24"/>
              </w:rPr>
              <w:t>solar</w:t>
            </w:r>
            <w:r w:rsidRPr="002240B7">
              <w:rPr>
                <w:spacing w:val="1"/>
                <w:szCs w:val="24"/>
              </w:rPr>
              <w:t xml:space="preserve"> </w:t>
            </w:r>
            <w:r w:rsidRPr="002240B7">
              <w:rPr>
                <w:szCs w:val="24"/>
              </w:rPr>
              <w:t>cells.</w:t>
            </w:r>
            <w:r w:rsidRPr="002240B7">
              <w:rPr>
                <w:spacing w:val="1"/>
                <w:szCs w:val="24"/>
              </w:rPr>
              <w:t xml:space="preserve"> </w:t>
            </w:r>
            <w:r w:rsidRPr="002240B7">
              <w:rPr>
                <w:szCs w:val="24"/>
              </w:rPr>
              <w:t>The</w:t>
            </w:r>
            <w:r w:rsidRPr="002240B7">
              <w:rPr>
                <w:spacing w:val="1"/>
                <w:szCs w:val="24"/>
              </w:rPr>
              <w:t xml:space="preserve"> </w:t>
            </w:r>
            <w:r w:rsidRPr="002240B7">
              <w:rPr>
                <w:szCs w:val="24"/>
              </w:rPr>
              <w:t>higher</w:t>
            </w:r>
            <w:r w:rsidRPr="002240B7">
              <w:rPr>
                <w:spacing w:val="1"/>
                <w:szCs w:val="24"/>
              </w:rPr>
              <w:t xml:space="preserve"> </w:t>
            </w:r>
            <w:r w:rsidRPr="002240B7">
              <w:rPr>
                <w:szCs w:val="24"/>
              </w:rPr>
              <w:t>band</w:t>
            </w:r>
            <w:r w:rsidRPr="002240B7">
              <w:rPr>
                <w:spacing w:val="1"/>
                <w:szCs w:val="24"/>
              </w:rPr>
              <w:t xml:space="preserve"> </w:t>
            </w:r>
            <w:r w:rsidRPr="002240B7">
              <w:rPr>
                <w:szCs w:val="24"/>
              </w:rPr>
              <w:t>gap</w:t>
            </w:r>
            <w:r w:rsidRPr="002240B7">
              <w:rPr>
                <w:spacing w:val="1"/>
                <w:szCs w:val="24"/>
              </w:rPr>
              <w:t xml:space="preserve"> </w:t>
            </w:r>
            <w:r w:rsidRPr="002240B7">
              <w:rPr>
                <w:szCs w:val="24"/>
              </w:rPr>
              <w:t>cell</w:t>
            </w:r>
            <w:r w:rsidRPr="002240B7">
              <w:rPr>
                <w:spacing w:val="1"/>
                <w:szCs w:val="24"/>
              </w:rPr>
              <w:t xml:space="preserve"> </w:t>
            </w:r>
            <w:r w:rsidRPr="002240B7">
              <w:rPr>
                <w:szCs w:val="24"/>
              </w:rPr>
              <w:t>is</w:t>
            </w:r>
            <w:r w:rsidRPr="002240B7">
              <w:rPr>
                <w:spacing w:val="1"/>
                <w:szCs w:val="24"/>
              </w:rPr>
              <w:t xml:space="preserve"> </w:t>
            </w:r>
            <w:r w:rsidRPr="002240B7">
              <w:rPr>
                <w:szCs w:val="24"/>
              </w:rPr>
              <w:t>closer</w:t>
            </w:r>
            <w:r w:rsidRPr="002240B7">
              <w:rPr>
                <w:spacing w:val="1"/>
                <w:szCs w:val="24"/>
              </w:rPr>
              <w:t xml:space="preserve"> </w:t>
            </w:r>
            <w:r w:rsidRPr="002240B7">
              <w:rPr>
                <w:szCs w:val="24"/>
              </w:rPr>
              <w:t>to</w:t>
            </w:r>
            <w:r w:rsidRPr="002240B7">
              <w:rPr>
                <w:spacing w:val="1"/>
                <w:szCs w:val="24"/>
              </w:rPr>
              <w:t xml:space="preserve"> </w:t>
            </w:r>
            <w:r w:rsidRPr="002240B7">
              <w:rPr>
                <w:szCs w:val="24"/>
              </w:rPr>
              <w:t>the</w:t>
            </w:r>
            <w:r w:rsidRPr="002240B7">
              <w:rPr>
                <w:spacing w:val="1"/>
                <w:szCs w:val="24"/>
              </w:rPr>
              <w:t xml:space="preserve"> </w:t>
            </w:r>
            <w:r w:rsidRPr="002240B7">
              <w:rPr>
                <w:szCs w:val="24"/>
              </w:rPr>
              <w:t>illuminating</w:t>
            </w:r>
            <w:r w:rsidRPr="002240B7">
              <w:rPr>
                <w:spacing w:val="50"/>
                <w:szCs w:val="24"/>
              </w:rPr>
              <w:t xml:space="preserve"> </w:t>
            </w:r>
            <w:r w:rsidRPr="002240B7">
              <w:rPr>
                <w:szCs w:val="24"/>
              </w:rPr>
              <w:t>surface</w:t>
            </w:r>
            <w:r w:rsidRPr="002240B7">
              <w:rPr>
                <w:spacing w:val="50"/>
                <w:szCs w:val="24"/>
              </w:rPr>
              <w:t xml:space="preserve"> </w:t>
            </w:r>
            <w:r w:rsidRPr="002240B7">
              <w:rPr>
                <w:szCs w:val="24"/>
              </w:rPr>
              <w:t>to</w:t>
            </w:r>
            <w:r w:rsidRPr="002240B7">
              <w:rPr>
                <w:spacing w:val="50"/>
                <w:szCs w:val="24"/>
              </w:rPr>
              <w:t xml:space="preserve"> </w:t>
            </w:r>
            <w:r w:rsidRPr="002240B7">
              <w:rPr>
                <w:szCs w:val="24"/>
              </w:rPr>
              <w:t>absorb</w:t>
            </w:r>
            <w:r w:rsidRPr="002240B7">
              <w:rPr>
                <w:spacing w:val="50"/>
                <w:szCs w:val="24"/>
              </w:rPr>
              <w:t xml:space="preserve"> </w:t>
            </w:r>
            <w:r w:rsidRPr="002240B7">
              <w:rPr>
                <w:szCs w:val="24"/>
              </w:rPr>
              <w:t>the</w:t>
            </w:r>
            <w:r w:rsidRPr="002240B7">
              <w:rPr>
                <w:spacing w:val="50"/>
                <w:szCs w:val="24"/>
              </w:rPr>
              <w:t xml:space="preserve"> </w:t>
            </w:r>
            <w:r w:rsidRPr="002240B7">
              <w:rPr>
                <w:szCs w:val="24"/>
              </w:rPr>
              <w:t>short</w:t>
            </w:r>
            <w:r w:rsidRPr="002240B7">
              <w:rPr>
                <w:spacing w:val="50"/>
                <w:szCs w:val="24"/>
              </w:rPr>
              <w:t xml:space="preserve"> </w:t>
            </w:r>
            <w:r w:rsidRPr="002240B7">
              <w:rPr>
                <w:szCs w:val="24"/>
              </w:rPr>
              <w:t>wavelengths</w:t>
            </w:r>
            <w:r w:rsidRPr="002240B7">
              <w:rPr>
                <w:spacing w:val="50"/>
                <w:szCs w:val="24"/>
              </w:rPr>
              <w:t xml:space="preserve"> </w:t>
            </w:r>
            <w:r w:rsidRPr="002240B7">
              <w:rPr>
                <w:szCs w:val="24"/>
              </w:rPr>
              <w:t>and</w:t>
            </w:r>
            <w:r w:rsidRPr="002240B7">
              <w:rPr>
                <w:spacing w:val="50"/>
                <w:szCs w:val="24"/>
              </w:rPr>
              <w:t xml:space="preserve"> </w:t>
            </w:r>
            <w:r w:rsidRPr="002240B7">
              <w:rPr>
                <w:szCs w:val="24"/>
              </w:rPr>
              <w:t>the</w:t>
            </w:r>
            <w:r w:rsidRPr="002240B7">
              <w:rPr>
                <w:spacing w:val="50"/>
                <w:szCs w:val="24"/>
              </w:rPr>
              <w:t xml:space="preserve"> </w:t>
            </w:r>
            <w:r w:rsidRPr="002240B7">
              <w:rPr>
                <w:szCs w:val="24"/>
              </w:rPr>
              <w:t>smaller</w:t>
            </w:r>
            <w:r w:rsidRPr="002240B7">
              <w:rPr>
                <w:spacing w:val="50"/>
                <w:szCs w:val="24"/>
              </w:rPr>
              <w:t xml:space="preserve"> </w:t>
            </w:r>
            <w:r w:rsidRPr="002240B7">
              <w:rPr>
                <w:szCs w:val="24"/>
              </w:rPr>
              <w:t>band</w:t>
            </w:r>
            <w:r w:rsidRPr="002240B7">
              <w:rPr>
                <w:spacing w:val="-52"/>
                <w:szCs w:val="24"/>
              </w:rPr>
              <w:t xml:space="preserve"> </w:t>
            </w:r>
            <w:r w:rsidRPr="002240B7">
              <w:rPr>
                <w:szCs w:val="24"/>
              </w:rPr>
              <w:t>gap cell is at the interior to absorb the longer wavelengths.</w:t>
            </w:r>
            <w:r w:rsidRPr="002240B7">
              <w:rPr>
                <w:spacing w:val="1"/>
                <w:szCs w:val="24"/>
              </w:rPr>
              <w:t xml:space="preserve"> </w:t>
            </w:r>
            <w:r w:rsidRPr="002240B7">
              <w:rPr>
                <w:szCs w:val="24"/>
              </w:rPr>
              <w:t>Adapted from</w:t>
            </w:r>
            <w:r w:rsidRPr="002240B7">
              <w:rPr>
                <w:spacing w:val="1"/>
                <w:szCs w:val="24"/>
              </w:rPr>
              <w:t xml:space="preserve"> </w:t>
            </w:r>
            <w:r w:rsidRPr="002240B7">
              <w:rPr>
                <w:i/>
                <w:szCs w:val="24"/>
              </w:rPr>
              <w:t>Principles</w:t>
            </w:r>
            <w:r w:rsidRPr="002240B7">
              <w:rPr>
                <w:i/>
                <w:spacing w:val="36"/>
                <w:szCs w:val="24"/>
              </w:rPr>
              <w:t xml:space="preserve"> </w:t>
            </w:r>
            <w:r w:rsidRPr="002240B7">
              <w:rPr>
                <w:i/>
                <w:szCs w:val="24"/>
              </w:rPr>
              <w:t>of</w:t>
            </w:r>
            <w:r w:rsidRPr="002240B7">
              <w:rPr>
                <w:i/>
                <w:spacing w:val="37"/>
                <w:szCs w:val="24"/>
              </w:rPr>
              <w:t xml:space="preserve"> </w:t>
            </w:r>
            <w:r w:rsidRPr="002240B7">
              <w:rPr>
                <w:i/>
                <w:szCs w:val="24"/>
              </w:rPr>
              <w:t>Electronic</w:t>
            </w:r>
            <w:r w:rsidRPr="002240B7">
              <w:rPr>
                <w:i/>
                <w:spacing w:val="37"/>
                <w:szCs w:val="24"/>
              </w:rPr>
              <w:t xml:space="preserve"> </w:t>
            </w:r>
            <w:r w:rsidRPr="002240B7">
              <w:rPr>
                <w:i/>
                <w:szCs w:val="24"/>
              </w:rPr>
              <w:t>Materials</w:t>
            </w:r>
            <w:r w:rsidRPr="002240B7">
              <w:rPr>
                <w:i/>
                <w:spacing w:val="36"/>
                <w:szCs w:val="24"/>
              </w:rPr>
              <w:t xml:space="preserve"> </w:t>
            </w:r>
            <w:r w:rsidRPr="002240B7">
              <w:rPr>
                <w:i/>
                <w:szCs w:val="24"/>
              </w:rPr>
              <w:t>-</w:t>
            </w:r>
            <w:r w:rsidRPr="002240B7">
              <w:rPr>
                <w:i/>
                <w:spacing w:val="37"/>
                <w:szCs w:val="24"/>
              </w:rPr>
              <w:t xml:space="preserve"> </w:t>
            </w:r>
            <w:r w:rsidRPr="002240B7">
              <w:rPr>
                <w:i/>
                <w:szCs w:val="24"/>
              </w:rPr>
              <w:t>S.O.</w:t>
            </w:r>
            <w:r w:rsidRPr="002240B7">
              <w:rPr>
                <w:i/>
                <w:spacing w:val="37"/>
                <w:szCs w:val="24"/>
              </w:rPr>
              <w:t xml:space="preserve"> </w:t>
            </w:r>
            <w:proofErr w:type="spellStart"/>
            <w:r w:rsidRPr="002240B7">
              <w:rPr>
                <w:i/>
                <w:szCs w:val="24"/>
              </w:rPr>
              <w:t>Kasap</w:t>
            </w:r>
            <w:bookmarkEnd w:id="104"/>
            <w:proofErr w:type="spellEnd"/>
          </w:p>
          <w:p w14:paraId="39FDD03F" w14:textId="2FABC4D7" w:rsidR="00D2078C" w:rsidRPr="002240B7" w:rsidRDefault="00D2078C" w:rsidP="004D7111">
            <w:pPr>
              <w:pStyle w:val="Caption"/>
              <w:spacing w:line="360" w:lineRule="auto"/>
              <w:jc w:val="both"/>
              <w:rPr>
                <w:rFonts w:eastAsia="STIX-Regular" w:cs="Times New Roman"/>
                <w:sz w:val="24"/>
                <w:szCs w:val="24"/>
              </w:rPr>
            </w:pPr>
          </w:p>
        </w:tc>
      </w:tr>
    </w:tbl>
    <w:p w14:paraId="17EFEBCC" w14:textId="77777777" w:rsidR="0005029D" w:rsidRPr="002240B7" w:rsidRDefault="0005029D" w:rsidP="004D7111">
      <w:pPr>
        <w:pStyle w:val="Heading20"/>
        <w:sectPr w:rsidR="0005029D" w:rsidRPr="002240B7" w:rsidSect="00F5765E">
          <w:pgSz w:w="11906" w:h="16838"/>
          <w:pgMar w:top="1440" w:right="1440" w:bottom="1440" w:left="1440" w:header="708" w:footer="708" w:gutter="0"/>
          <w:cols w:space="708"/>
          <w:docGrid w:linePitch="360"/>
        </w:sectPr>
      </w:pPr>
    </w:p>
    <w:p w14:paraId="1E6770BE" w14:textId="0D8EDA17" w:rsidR="003114E5" w:rsidRPr="002240B7" w:rsidRDefault="003114E5" w:rsidP="004D7111">
      <w:pPr>
        <w:pStyle w:val="Heading1"/>
        <w:spacing w:line="360" w:lineRule="auto"/>
      </w:pPr>
      <w:bookmarkStart w:id="105" w:name="_Toc135172562"/>
      <w:r w:rsidRPr="002240B7">
        <w:lastRenderedPageBreak/>
        <w:t xml:space="preserve">Materials and </w:t>
      </w:r>
      <w:r w:rsidR="00910E53" w:rsidRPr="002240B7">
        <w:t>M</w:t>
      </w:r>
      <w:r w:rsidRPr="002240B7">
        <w:t>ethodology</w:t>
      </w:r>
      <w:bookmarkEnd w:id="105"/>
    </w:p>
    <w:p w14:paraId="2F990F5E" w14:textId="77777777" w:rsidR="00EC0F66" w:rsidRPr="002240B7" w:rsidRDefault="003114E5" w:rsidP="004D7111">
      <w:pPr>
        <w:pStyle w:val="Heading20"/>
      </w:pPr>
      <w:bookmarkStart w:id="106" w:name="_Toc134237030"/>
      <w:bookmarkStart w:id="107" w:name="_Toc135172563"/>
      <w:r w:rsidRPr="002240B7">
        <w:t>Device methodology and simulation parameters</w:t>
      </w:r>
      <w:bookmarkEnd w:id="106"/>
      <w:r w:rsidR="00EC0F66" w:rsidRPr="002240B7">
        <w:t>:</w:t>
      </w:r>
      <w:bookmarkEnd w:id="107"/>
    </w:p>
    <w:p w14:paraId="7F7E9F59" w14:textId="0F835450" w:rsidR="00C660AD" w:rsidRPr="002240B7" w:rsidRDefault="008533A4" w:rsidP="00854E41">
      <w:pPr>
        <w:spacing w:line="360" w:lineRule="auto"/>
        <w:ind w:firstLine="720"/>
        <w:rPr>
          <w:rFonts w:cs="Times New Roman"/>
          <w:b/>
          <w:bCs/>
          <w:szCs w:val="24"/>
        </w:rPr>
      </w:pPr>
      <w:r w:rsidRPr="002240B7">
        <w:rPr>
          <w:rFonts w:cs="Times New Roman"/>
          <w:szCs w:val="24"/>
        </w:rPr>
        <w:t>Using the SCAPS-1D simulation programme, the perovskite solar cell characteristics were designed and analysed in the current work [</w:t>
      </w:r>
      <w:r w:rsidR="00E82F7E" w:rsidRPr="002240B7">
        <w:rPr>
          <w:rFonts w:cs="Times New Roman"/>
          <w:szCs w:val="24"/>
        </w:rPr>
        <w:t>5</w:t>
      </w:r>
      <w:r w:rsidRPr="002240B7">
        <w:rPr>
          <w:rFonts w:cs="Times New Roman"/>
          <w:szCs w:val="24"/>
        </w:rPr>
        <w:t xml:space="preserve">]. </w:t>
      </w:r>
      <w:r w:rsidR="00E82F7E" w:rsidRPr="002240B7">
        <w:rPr>
          <w:rFonts w:cs="Times New Roman"/>
          <w:szCs w:val="24"/>
        </w:rPr>
        <w:t xml:space="preserve">The devices in our investigation are simulated using SCAPS-1D software. </w:t>
      </w:r>
      <w:r w:rsidR="009D727B" w:rsidRPr="002240B7">
        <w:rPr>
          <w:rFonts w:cs="Times New Roman"/>
          <w:szCs w:val="24"/>
        </w:rPr>
        <w:t xml:space="preserve">The suggested device's structure is </w:t>
      </w:r>
      <w:r w:rsidRPr="002240B7">
        <w:rPr>
          <w:rFonts w:cs="Times New Roman"/>
          <w:szCs w:val="24"/>
        </w:rPr>
        <w:t>Glass/ITO/WS</w:t>
      </w:r>
      <w:r w:rsidRPr="002240B7">
        <w:rPr>
          <w:rFonts w:cs="Times New Roman"/>
          <w:szCs w:val="24"/>
          <w:vertAlign w:val="subscript"/>
        </w:rPr>
        <w:t>2</w:t>
      </w:r>
      <w:r w:rsidRPr="002240B7">
        <w:rPr>
          <w:rFonts w:cs="Times New Roman"/>
          <w:szCs w:val="24"/>
        </w:rPr>
        <w:t>/CH</w:t>
      </w:r>
      <w:r w:rsidRPr="002240B7">
        <w:rPr>
          <w:rFonts w:cs="Times New Roman"/>
          <w:szCs w:val="24"/>
          <w:vertAlign w:val="subscript"/>
        </w:rPr>
        <w:t>3</w:t>
      </w:r>
      <w:r w:rsidRPr="002240B7">
        <w:rPr>
          <w:rFonts w:cs="Times New Roman"/>
          <w:szCs w:val="24"/>
        </w:rPr>
        <w:t>NH</w:t>
      </w:r>
      <w:r w:rsidRPr="002240B7">
        <w:rPr>
          <w:rFonts w:cs="Times New Roman"/>
          <w:szCs w:val="24"/>
          <w:vertAlign w:val="subscript"/>
        </w:rPr>
        <w:t>3</w:t>
      </w:r>
      <w:r w:rsidRPr="002240B7">
        <w:rPr>
          <w:rFonts w:cs="Times New Roman"/>
          <w:szCs w:val="24"/>
        </w:rPr>
        <w:t>PbI</w:t>
      </w:r>
      <w:r w:rsidRPr="002240B7">
        <w:rPr>
          <w:rFonts w:cs="Times New Roman"/>
          <w:szCs w:val="24"/>
          <w:vertAlign w:val="subscript"/>
        </w:rPr>
        <w:t>3</w:t>
      </w:r>
      <w:r w:rsidRPr="002240B7">
        <w:rPr>
          <w:rFonts w:cs="Times New Roman"/>
          <w:szCs w:val="24"/>
        </w:rPr>
        <w:t>/</w:t>
      </w:r>
      <w:r w:rsidR="004C25FE" w:rsidRPr="002240B7">
        <w:rPr>
          <w:rFonts w:cs="Times New Roman"/>
          <w:szCs w:val="24"/>
        </w:rPr>
        <w:t>P3HT</w:t>
      </w:r>
      <w:r w:rsidRPr="002240B7">
        <w:rPr>
          <w:rFonts w:cs="Times New Roman"/>
          <w:szCs w:val="24"/>
        </w:rPr>
        <w:t xml:space="preserve">/Au, as demonstrated in </w:t>
      </w:r>
      <w:r w:rsidR="006017FF" w:rsidRPr="002240B7">
        <w:rPr>
          <w:rFonts w:cs="Times New Roman"/>
          <w:szCs w:val="24"/>
        </w:rPr>
        <w:fldChar w:fldCharType="begin"/>
      </w:r>
      <w:r w:rsidR="006017FF" w:rsidRPr="002240B7">
        <w:rPr>
          <w:rFonts w:cs="Times New Roman"/>
          <w:szCs w:val="24"/>
        </w:rPr>
        <w:instrText xml:space="preserve"> REF _Ref134223213 \h  \* MERGEFORMAT </w:instrText>
      </w:r>
      <w:r w:rsidR="006017FF" w:rsidRPr="002240B7">
        <w:rPr>
          <w:rFonts w:cs="Times New Roman"/>
          <w:szCs w:val="24"/>
        </w:rPr>
      </w:r>
      <w:r w:rsidR="006017FF" w:rsidRPr="002240B7">
        <w:rPr>
          <w:rFonts w:cs="Times New Roman"/>
          <w:szCs w:val="24"/>
        </w:rPr>
        <w:fldChar w:fldCharType="separate"/>
      </w:r>
      <w:r w:rsidR="00487BFB" w:rsidRPr="00487BFB">
        <w:rPr>
          <w:szCs w:val="24"/>
        </w:rPr>
        <w:t xml:space="preserve">Figure </w:t>
      </w:r>
      <w:r w:rsidR="00487BFB" w:rsidRPr="00487BFB">
        <w:rPr>
          <w:noProof/>
          <w:szCs w:val="24"/>
        </w:rPr>
        <w:t>19.</w:t>
      </w:r>
      <w:r w:rsidR="00487BFB" w:rsidRPr="002240B7">
        <w:rPr>
          <w:szCs w:val="24"/>
        </w:rPr>
        <w:t xml:space="preserve"> </w:t>
      </w:r>
      <w:r w:rsidR="00487BFB" w:rsidRPr="00487BFB">
        <w:rPr>
          <w:rFonts w:cs="Times New Roman"/>
          <w:szCs w:val="24"/>
        </w:rPr>
        <w:t>S</w:t>
      </w:r>
      <w:r w:rsidR="00487BFB" w:rsidRPr="002240B7">
        <w:rPr>
          <w:rFonts w:cs="Times New Roman"/>
          <w:szCs w:val="24"/>
        </w:rPr>
        <w:t>tructure of perovskite solar cell.</w:t>
      </w:r>
      <w:r w:rsidR="006017FF" w:rsidRPr="002240B7">
        <w:rPr>
          <w:rFonts w:cs="Times New Roman"/>
          <w:szCs w:val="24"/>
        </w:rPr>
        <w:fldChar w:fldCharType="end"/>
      </w:r>
      <w:r w:rsidR="00F44325">
        <w:rPr>
          <w:rFonts w:cs="Times New Roman"/>
          <w:szCs w:val="24"/>
        </w:rPr>
        <w:t xml:space="preserve"> </w:t>
      </w:r>
      <w:r w:rsidRPr="002240B7">
        <w:rPr>
          <w:rFonts w:cs="Times New Roman"/>
          <w:szCs w:val="24"/>
        </w:rPr>
        <w:t xml:space="preserve">In this cell </w:t>
      </w:r>
      <w:r w:rsidR="009D727B" w:rsidRPr="002240B7">
        <w:rPr>
          <w:rFonts w:cs="Times New Roman"/>
          <w:szCs w:val="24"/>
        </w:rPr>
        <w:t>structure</w:t>
      </w:r>
      <w:r w:rsidRPr="002240B7">
        <w:rPr>
          <w:rFonts w:cs="Times New Roman"/>
          <w:szCs w:val="24"/>
        </w:rPr>
        <w:t>,</w:t>
      </w:r>
      <w:r w:rsidR="009D727B" w:rsidRPr="002240B7">
        <w:rPr>
          <w:szCs w:val="24"/>
        </w:rPr>
        <w:t xml:space="preserve"> </w:t>
      </w:r>
      <w:r w:rsidR="009D727B" w:rsidRPr="002240B7">
        <w:rPr>
          <w:rFonts w:cs="Times New Roman"/>
          <w:szCs w:val="24"/>
        </w:rPr>
        <w:t>Light beams fall on indium tin oxide (ITO), which serves as a front contact</w:t>
      </w:r>
      <w:r w:rsidRPr="002240B7">
        <w:rPr>
          <w:rFonts w:cs="Times New Roman"/>
          <w:szCs w:val="24"/>
        </w:rPr>
        <w:t>.</w:t>
      </w:r>
      <w:r w:rsidR="009D727B" w:rsidRPr="002240B7">
        <w:rPr>
          <w:szCs w:val="24"/>
        </w:rPr>
        <w:t xml:space="preserve"> </w:t>
      </w:r>
      <w:r w:rsidR="009D727B" w:rsidRPr="002240B7">
        <w:rPr>
          <w:rFonts w:cs="Times New Roman"/>
          <w:szCs w:val="24"/>
        </w:rPr>
        <w:t>The n-type Tungsten disulphide (WS2) contacts that are formed on ITO serve as an electron transport layer</w:t>
      </w:r>
      <w:r w:rsidRPr="002240B7">
        <w:rPr>
          <w:rFonts w:cs="Times New Roman"/>
          <w:szCs w:val="24"/>
        </w:rPr>
        <w:t>.</w:t>
      </w:r>
      <w:r w:rsidR="009D727B" w:rsidRPr="002240B7">
        <w:rPr>
          <w:szCs w:val="24"/>
        </w:rPr>
        <w:t xml:space="preserve"> </w:t>
      </w:r>
      <w:r w:rsidR="009D727B" w:rsidRPr="002240B7">
        <w:rPr>
          <w:rFonts w:cs="Times New Roman"/>
          <w:szCs w:val="24"/>
        </w:rPr>
        <w:t>A layer of 3-hexylthiophene-2,5-diyl (</w:t>
      </w:r>
      <w:r w:rsidR="004C25FE" w:rsidRPr="002240B7">
        <w:rPr>
          <w:rFonts w:cs="Times New Roman"/>
          <w:szCs w:val="24"/>
        </w:rPr>
        <w:t>P</w:t>
      </w:r>
      <w:r w:rsidR="004C25FE" w:rsidRPr="002240B7">
        <w:rPr>
          <w:rFonts w:cs="Times New Roman"/>
          <w:szCs w:val="24"/>
          <w:vertAlign w:val="subscript"/>
        </w:rPr>
        <w:t>3</w:t>
      </w:r>
      <w:r w:rsidR="004C25FE" w:rsidRPr="002240B7">
        <w:rPr>
          <w:rFonts w:cs="Times New Roman"/>
          <w:szCs w:val="24"/>
        </w:rPr>
        <w:t>HT</w:t>
      </w:r>
      <w:r w:rsidR="009D727B" w:rsidRPr="002240B7">
        <w:rPr>
          <w:rFonts w:cs="Times New Roman"/>
          <w:szCs w:val="24"/>
        </w:rPr>
        <w:t>), which is used as the HTL, is placed above the perovskite methyl ammonium lead iodide (CH</w:t>
      </w:r>
      <w:r w:rsidR="009D727B" w:rsidRPr="002240B7">
        <w:rPr>
          <w:rFonts w:cs="Times New Roman"/>
          <w:szCs w:val="24"/>
          <w:vertAlign w:val="subscript"/>
        </w:rPr>
        <w:t>3</w:t>
      </w:r>
      <w:r w:rsidR="009D727B" w:rsidRPr="002240B7">
        <w:rPr>
          <w:rFonts w:cs="Times New Roman"/>
          <w:szCs w:val="24"/>
        </w:rPr>
        <w:t>NH</w:t>
      </w:r>
      <w:r w:rsidR="009D727B" w:rsidRPr="002240B7">
        <w:rPr>
          <w:rFonts w:cs="Times New Roman"/>
          <w:szCs w:val="24"/>
          <w:vertAlign w:val="subscript"/>
        </w:rPr>
        <w:t>3</w:t>
      </w:r>
      <w:r w:rsidR="009D727B" w:rsidRPr="002240B7">
        <w:rPr>
          <w:rFonts w:cs="Times New Roman"/>
          <w:szCs w:val="24"/>
        </w:rPr>
        <w:t>PbI</w:t>
      </w:r>
      <w:r w:rsidR="009D727B" w:rsidRPr="002240B7">
        <w:rPr>
          <w:rFonts w:cs="Times New Roman"/>
          <w:szCs w:val="24"/>
          <w:vertAlign w:val="subscript"/>
        </w:rPr>
        <w:t>3</w:t>
      </w:r>
      <w:r w:rsidR="009D727B" w:rsidRPr="002240B7">
        <w:rPr>
          <w:rFonts w:cs="Times New Roman"/>
          <w:szCs w:val="24"/>
        </w:rPr>
        <w:t>) and serves as an absorber layer.</w:t>
      </w:r>
      <w:r w:rsidR="001B2B2A" w:rsidRPr="002240B7">
        <w:rPr>
          <w:szCs w:val="24"/>
        </w:rPr>
        <w:t xml:space="preserve"> </w:t>
      </w:r>
      <w:r w:rsidR="001B2B2A" w:rsidRPr="002240B7">
        <w:rPr>
          <w:rFonts w:cs="Times New Roman"/>
          <w:szCs w:val="24"/>
        </w:rPr>
        <w:t>Contact has been backed with gold (Au)</w:t>
      </w:r>
      <w:r w:rsidRPr="002240B7">
        <w:rPr>
          <w:rFonts w:cs="Times New Roman"/>
          <w:szCs w:val="24"/>
        </w:rPr>
        <w:t>.</w:t>
      </w:r>
      <w:r w:rsidR="001B2B2A" w:rsidRPr="002240B7">
        <w:rPr>
          <w:rFonts w:cs="Times New Roman"/>
          <w:szCs w:val="24"/>
        </w:rPr>
        <w:t xml:space="preserve"> </w:t>
      </w:r>
      <w:r w:rsidR="00C660AD" w:rsidRPr="002240B7">
        <w:rPr>
          <w:rFonts w:cs="Times New Roman"/>
          <w:szCs w:val="24"/>
        </w:rPr>
        <w:t>To achieve their maximum values and to enhance the performance of perovskite solar cells, the simulation method adjusted the characteristics of PV cells including thickness, band gap, acceptor density, and absorber temperature while holding all other factors constant.</w:t>
      </w:r>
    </w:p>
    <w:p w14:paraId="37B425D3" w14:textId="0C1B4944" w:rsidR="007B08EF" w:rsidRPr="002240B7" w:rsidRDefault="007B08EF" w:rsidP="004D7111">
      <w:pPr>
        <w:pStyle w:val="Heading20"/>
      </w:pPr>
      <w:bookmarkStart w:id="108" w:name="_Toc135172564"/>
      <w:r w:rsidRPr="002240B7">
        <w:t xml:space="preserve">Simulation </w:t>
      </w:r>
      <w:r w:rsidR="0005029D" w:rsidRPr="002240B7">
        <w:t>parameters:</w:t>
      </w:r>
      <w:bookmarkEnd w:id="108"/>
    </w:p>
    <w:p w14:paraId="151BD94F" w14:textId="6A24B1B4" w:rsidR="007B08EF" w:rsidRPr="002240B7" w:rsidRDefault="006017FF" w:rsidP="004D7111">
      <w:pPr>
        <w:spacing w:line="360" w:lineRule="auto"/>
        <w:ind w:firstLine="720"/>
        <w:jc w:val="both"/>
        <w:rPr>
          <w:rFonts w:cs="Times New Roman"/>
          <w:szCs w:val="24"/>
        </w:rPr>
      </w:pPr>
      <w:r w:rsidRPr="002240B7">
        <w:rPr>
          <w:rFonts w:cs="Times New Roman"/>
          <w:szCs w:val="24"/>
        </w:rPr>
        <w:fldChar w:fldCharType="begin"/>
      </w:r>
      <w:r w:rsidRPr="002240B7">
        <w:rPr>
          <w:rFonts w:cs="Times New Roman"/>
          <w:szCs w:val="24"/>
        </w:rPr>
        <w:instrText xml:space="preserve"> REF _Ref134223404 \h </w:instrText>
      </w:r>
      <w:r w:rsidR="00E730BC" w:rsidRPr="002240B7">
        <w:rPr>
          <w:rFonts w:cs="Times New Roman"/>
          <w:szCs w:val="24"/>
        </w:rPr>
        <w:instrText xml:space="preserve"> \* MERGEFORMAT </w:instrText>
      </w:r>
      <w:r w:rsidRPr="002240B7">
        <w:rPr>
          <w:rFonts w:cs="Times New Roman"/>
          <w:szCs w:val="24"/>
        </w:rPr>
      </w:r>
      <w:r w:rsidRPr="002240B7">
        <w:rPr>
          <w:rFonts w:cs="Times New Roman"/>
          <w:szCs w:val="24"/>
        </w:rPr>
        <w:fldChar w:fldCharType="separate"/>
      </w:r>
      <w:r w:rsidR="00487BFB" w:rsidRPr="002240B7">
        <w:rPr>
          <w:szCs w:val="24"/>
        </w:rPr>
        <w:t xml:space="preserve">Table </w:t>
      </w:r>
      <w:r w:rsidR="00487BFB">
        <w:rPr>
          <w:i/>
          <w:iCs/>
          <w:noProof/>
          <w:szCs w:val="24"/>
        </w:rPr>
        <w:t>2</w:t>
      </w:r>
      <w:r w:rsidRPr="002240B7">
        <w:rPr>
          <w:rFonts w:cs="Times New Roman"/>
          <w:szCs w:val="24"/>
        </w:rPr>
        <w:fldChar w:fldCharType="end"/>
      </w:r>
      <w:r w:rsidRPr="002240B7">
        <w:rPr>
          <w:rFonts w:cs="Times New Roman"/>
          <w:szCs w:val="24"/>
        </w:rPr>
        <w:t xml:space="preserve"> </w:t>
      </w:r>
      <w:r w:rsidR="00E01A30" w:rsidRPr="002240B7">
        <w:rPr>
          <w:rFonts w:cs="Times New Roman"/>
          <w:szCs w:val="24"/>
        </w:rPr>
        <w:t xml:space="preserve">provides a list of the input parameters that were used to describe the </w:t>
      </w:r>
      <w:r w:rsidR="008B2ED4" w:rsidRPr="002240B7">
        <w:rPr>
          <w:rFonts w:cs="Times New Roman"/>
          <w:szCs w:val="24"/>
        </w:rPr>
        <w:t>fundamental of the n-</w:t>
      </w:r>
      <w:proofErr w:type="spellStart"/>
      <w:r w:rsidR="00F44325">
        <w:rPr>
          <w:rFonts w:cs="Times New Roman"/>
          <w:szCs w:val="24"/>
        </w:rPr>
        <w:t>i</w:t>
      </w:r>
      <w:proofErr w:type="spellEnd"/>
      <w:r w:rsidR="008B2ED4" w:rsidRPr="002240B7">
        <w:rPr>
          <w:rFonts w:cs="Times New Roman"/>
          <w:szCs w:val="24"/>
        </w:rPr>
        <w:t xml:space="preserve">-p planer heterojunction structure of the </w:t>
      </w:r>
      <w:r w:rsidR="00E01A30" w:rsidRPr="002240B7">
        <w:rPr>
          <w:rFonts w:cs="Times New Roman"/>
          <w:szCs w:val="24"/>
        </w:rPr>
        <w:t>Glass/ITO/WS</w:t>
      </w:r>
      <w:r w:rsidR="00E01A30" w:rsidRPr="002240B7">
        <w:rPr>
          <w:rFonts w:cs="Times New Roman"/>
          <w:szCs w:val="24"/>
          <w:vertAlign w:val="subscript"/>
        </w:rPr>
        <w:t>2</w:t>
      </w:r>
      <w:r w:rsidR="00E01A30" w:rsidRPr="002240B7">
        <w:rPr>
          <w:rFonts w:cs="Times New Roman"/>
          <w:szCs w:val="24"/>
        </w:rPr>
        <w:t>/CH</w:t>
      </w:r>
      <w:r w:rsidR="00E01A30" w:rsidRPr="002240B7">
        <w:rPr>
          <w:rFonts w:cs="Times New Roman"/>
          <w:szCs w:val="24"/>
          <w:vertAlign w:val="subscript"/>
        </w:rPr>
        <w:t>3</w:t>
      </w:r>
      <w:r w:rsidR="00E01A30" w:rsidRPr="002240B7">
        <w:rPr>
          <w:rFonts w:cs="Times New Roman"/>
          <w:szCs w:val="24"/>
        </w:rPr>
        <w:t>NH</w:t>
      </w:r>
      <w:r w:rsidR="00E01A30" w:rsidRPr="002240B7">
        <w:rPr>
          <w:rFonts w:cs="Times New Roman"/>
          <w:szCs w:val="24"/>
          <w:vertAlign w:val="subscript"/>
        </w:rPr>
        <w:t>3</w:t>
      </w:r>
      <w:r w:rsidR="00E01A30" w:rsidRPr="002240B7">
        <w:rPr>
          <w:rFonts w:cs="Times New Roman"/>
          <w:szCs w:val="24"/>
        </w:rPr>
        <w:t>PbI</w:t>
      </w:r>
      <w:r w:rsidR="00E01A30" w:rsidRPr="002240B7">
        <w:rPr>
          <w:rFonts w:cs="Times New Roman"/>
          <w:szCs w:val="24"/>
          <w:vertAlign w:val="subscript"/>
        </w:rPr>
        <w:t>3</w:t>
      </w:r>
      <w:r w:rsidR="00E01A30" w:rsidRPr="002240B7">
        <w:rPr>
          <w:rFonts w:cs="Times New Roman"/>
          <w:szCs w:val="24"/>
        </w:rPr>
        <w:t>/</w:t>
      </w:r>
      <w:r w:rsidR="004C25FE" w:rsidRPr="002240B7">
        <w:rPr>
          <w:rFonts w:cs="Times New Roman"/>
          <w:szCs w:val="24"/>
        </w:rPr>
        <w:t>P</w:t>
      </w:r>
      <w:r w:rsidR="004C25FE" w:rsidRPr="002240B7">
        <w:rPr>
          <w:rFonts w:cs="Times New Roman"/>
          <w:szCs w:val="24"/>
          <w:vertAlign w:val="subscript"/>
        </w:rPr>
        <w:t>3</w:t>
      </w:r>
      <w:r w:rsidR="004C25FE" w:rsidRPr="002240B7">
        <w:rPr>
          <w:rFonts w:cs="Times New Roman"/>
          <w:szCs w:val="24"/>
        </w:rPr>
        <w:t>HT</w:t>
      </w:r>
      <w:r w:rsidR="00E01A30" w:rsidRPr="002240B7">
        <w:rPr>
          <w:rFonts w:cs="Times New Roman"/>
          <w:szCs w:val="24"/>
        </w:rPr>
        <w:t>/Au device. The work functions for the front and rear contacts were assumed to be 5.1 eV and 4.2 eV, respectively</w:t>
      </w:r>
      <w:r w:rsidR="007B08EF" w:rsidRPr="002240B7">
        <w:rPr>
          <w:rFonts w:cs="Times New Roman"/>
          <w:szCs w:val="24"/>
        </w:rPr>
        <w:t xml:space="preserve">. </w:t>
      </w:r>
      <w:r w:rsidR="00E01A30" w:rsidRPr="002240B7">
        <w:rPr>
          <w:rFonts w:cs="Times New Roman"/>
          <w:szCs w:val="24"/>
        </w:rPr>
        <w:t>We selected a single energy distribution and a capture cross-section of 1 x 10</w:t>
      </w:r>
      <w:r w:rsidR="00E01A30" w:rsidRPr="002240B7">
        <w:rPr>
          <w:rFonts w:cs="Times New Roman"/>
          <w:szCs w:val="24"/>
          <w:vertAlign w:val="superscript"/>
        </w:rPr>
        <w:t>-15</w:t>
      </w:r>
      <w:r w:rsidR="00E01A30" w:rsidRPr="002240B7">
        <w:rPr>
          <w:rFonts w:cs="Times New Roman"/>
          <w:szCs w:val="24"/>
        </w:rPr>
        <w:t xml:space="preserve"> cm</w:t>
      </w:r>
      <w:r w:rsidR="00E01A30" w:rsidRPr="002240B7">
        <w:rPr>
          <w:rFonts w:cs="Times New Roman"/>
          <w:szCs w:val="24"/>
          <w:vertAlign w:val="superscript"/>
        </w:rPr>
        <w:t>2</w:t>
      </w:r>
      <w:r w:rsidR="00E01A30" w:rsidRPr="002240B7">
        <w:rPr>
          <w:rFonts w:cs="Times New Roman"/>
          <w:szCs w:val="24"/>
        </w:rPr>
        <w:t xml:space="preserve"> in our modelling study, along with neutral defects for electrons and holes.</w:t>
      </w:r>
      <w:r w:rsidR="00E01A30" w:rsidRPr="002240B7">
        <w:rPr>
          <w:szCs w:val="24"/>
        </w:rPr>
        <w:t xml:space="preserve"> </w:t>
      </w:r>
      <w:r w:rsidR="00E01A30" w:rsidRPr="002240B7">
        <w:rPr>
          <w:rFonts w:cs="Times New Roman"/>
          <w:szCs w:val="24"/>
        </w:rPr>
        <w:t>The simulations were run at an operating temperature of 300 K with AM1.5 G illumination</w:t>
      </w:r>
      <w:r w:rsidR="001B2B2A" w:rsidRPr="002240B7">
        <w:rPr>
          <w:rFonts w:cs="Times New Roman"/>
          <w:szCs w:val="24"/>
        </w:rPr>
        <w:t>.</w:t>
      </w:r>
    </w:p>
    <w:p w14:paraId="686C7461" w14:textId="77777777" w:rsidR="00E01A30" w:rsidRPr="002240B7" w:rsidRDefault="00E01A30" w:rsidP="004D7111">
      <w:pPr>
        <w:spacing w:line="360" w:lineRule="auto"/>
        <w:jc w:val="both"/>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FD0EB5" w:rsidRPr="002240B7" w14:paraId="20998F44" w14:textId="77777777" w:rsidTr="0005029D">
        <w:tc>
          <w:tcPr>
            <w:tcW w:w="9000" w:type="dxa"/>
          </w:tcPr>
          <w:p w14:paraId="23B98E6C" w14:textId="77777777" w:rsidR="00FD0EB5" w:rsidRPr="002240B7" w:rsidRDefault="00FD0EB5" w:rsidP="004D7111">
            <w:pPr>
              <w:spacing w:after="160" w:line="360" w:lineRule="auto"/>
              <w:jc w:val="center"/>
              <w:rPr>
                <w:rFonts w:cs="Times New Roman"/>
                <w:szCs w:val="24"/>
              </w:rPr>
            </w:pPr>
            <w:r w:rsidRPr="002240B7">
              <w:rPr>
                <w:rFonts w:cs="Times New Roman"/>
                <w:noProof/>
                <w:szCs w:val="24"/>
              </w:rPr>
              <w:lastRenderedPageBreak/>
              <w:drawing>
                <wp:inline distT="0" distB="0" distL="0" distR="0" wp14:anchorId="58F234EF" wp14:editId="0AA719E8">
                  <wp:extent cx="2195848" cy="3164884"/>
                  <wp:effectExtent l="0" t="0" r="0" b="0"/>
                  <wp:docPr id="87168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88792" name=""/>
                          <pic:cNvPicPr/>
                        </pic:nvPicPr>
                        <pic:blipFill>
                          <a:blip r:embed="rId38"/>
                          <a:stretch>
                            <a:fillRect/>
                          </a:stretch>
                        </pic:blipFill>
                        <pic:spPr>
                          <a:xfrm>
                            <a:off x="0" y="0"/>
                            <a:ext cx="2212165" cy="3188401"/>
                          </a:xfrm>
                          <a:prstGeom prst="rect">
                            <a:avLst/>
                          </a:prstGeom>
                        </pic:spPr>
                      </pic:pic>
                    </a:graphicData>
                  </a:graphic>
                </wp:inline>
              </w:drawing>
            </w:r>
          </w:p>
        </w:tc>
      </w:tr>
      <w:tr w:rsidR="00FD0EB5" w:rsidRPr="002240B7" w14:paraId="030732DE" w14:textId="77777777" w:rsidTr="0005029D">
        <w:tc>
          <w:tcPr>
            <w:tcW w:w="9000" w:type="dxa"/>
          </w:tcPr>
          <w:p w14:paraId="3E19E8DD" w14:textId="061D558E" w:rsidR="00FD0EB5" w:rsidRPr="002240B7" w:rsidRDefault="00EC0F66" w:rsidP="004D7111">
            <w:pPr>
              <w:spacing w:after="160" w:line="360" w:lineRule="auto"/>
              <w:rPr>
                <w:szCs w:val="24"/>
              </w:rPr>
            </w:pPr>
            <w:bookmarkStart w:id="109" w:name="_Ref134223213"/>
            <w:bookmarkStart w:id="110" w:name="_Toc135172282"/>
            <w:r w:rsidRPr="002240B7">
              <w:rPr>
                <w:b/>
                <w:bCs/>
                <w:szCs w:val="24"/>
              </w:rPr>
              <w:t xml:space="preserve">Figure </w:t>
            </w:r>
            <w:r w:rsidR="006D33D0" w:rsidRPr="002240B7">
              <w:rPr>
                <w:b/>
                <w:bCs/>
                <w:szCs w:val="24"/>
              </w:rPr>
              <w:fldChar w:fldCharType="begin"/>
            </w:r>
            <w:r w:rsidR="006D33D0" w:rsidRPr="002240B7">
              <w:rPr>
                <w:b/>
                <w:bCs/>
                <w:szCs w:val="24"/>
              </w:rPr>
              <w:instrText xml:space="preserve"> SEQ Figure \* ARABIC </w:instrText>
            </w:r>
            <w:r w:rsidR="006D33D0" w:rsidRPr="002240B7">
              <w:rPr>
                <w:b/>
                <w:bCs/>
                <w:szCs w:val="24"/>
              </w:rPr>
              <w:fldChar w:fldCharType="separate"/>
            </w:r>
            <w:r w:rsidR="00487BFB">
              <w:rPr>
                <w:b/>
                <w:bCs/>
                <w:noProof/>
                <w:szCs w:val="24"/>
              </w:rPr>
              <w:t>19</w:t>
            </w:r>
            <w:r w:rsidR="006D33D0" w:rsidRPr="002240B7">
              <w:rPr>
                <w:b/>
                <w:bCs/>
                <w:szCs w:val="24"/>
              </w:rPr>
              <w:fldChar w:fldCharType="end"/>
            </w:r>
            <w:r w:rsidR="00744AEC" w:rsidRPr="002240B7">
              <w:rPr>
                <w:b/>
                <w:bCs/>
                <w:szCs w:val="24"/>
              </w:rPr>
              <w:t>.</w:t>
            </w:r>
            <w:r w:rsidRPr="002240B7">
              <w:rPr>
                <w:szCs w:val="24"/>
              </w:rPr>
              <w:t xml:space="preserve"> </w:t>
            </w:r>
            <w:r w:rsidR="00744AEC" w:rsidRPr="002240B7">
              <w:rPr>
                <w:szCs w:val="24"/>
              </w:rPr>
              <w:t>S</w:t>
            </w:r>
            <w:r w:rsidRPr="002240B7">
              <w:rPr>
                <w:rFonts w:cs="Times New Roman"/>
                <w:szCs w:val="24"/>
              </w:rPr>
              <w:t>tructure of perovskite solar cell.</w:t>
            </w:r>
            <w:bookmarkEnd w:id="109"/>
            <w:bookmarkEnd w:id="110"/>
          </w:p>
        </w:tc>
      </w:tr>
    </w:tbl>
    <w:p w14:paraId="46371430" w14:textId="2EA3FCF2" w:rsidR="001B2B2A" w:rsidRPr="002240B7" w:rsidRDefault="006017FF" w:rsidP="004D7111">
      <w:pPr>
        <w:pStyle w:val="Caption"/>
        <w:spacing w:line="360" w:lineRule="auto"/>
        <w:jc w:val="both"/>
        <w:rPr>
          <w:rFonts w:cs="Times New Roman"/>
          <w:i w:val="0"/>
          <w:iCs w:val="0"/>
          <w:color w:val="auto"/>
          <w:sz w:val="24"/>
          <w:szCs w:val="24"/>
        </w:rPr>
      </w:pPr>
      <w:bookmarkStart w:id="111" w:name="_Ref134223404"/>
      <w:r w:rsidRPr="002240B7">
        <w:rPr>
          <w:i w:val="0"/>
          <w:iCs w:val="0"/>
          <w:color w:val="auto"/>
          <w:sz w:val="24"/>
          <w:szCs w:val="24"/>
        </w:rPr>
        <w:t xml:space="preserve">Table </w:t>
      </w:r>
      <w:r w:rsidRPr="002240B7">
        <w:rPr>
          <w:i w:val="0"/>
          <w:iCs w:val="0"/>
          <w:color w:val="auto"/>
          <w:sz w:val="24"/>
          <w:szCs w:val="24"/>
        </w:rPr>
        <w:fldChar w:fldCharType="begin"/>
      </w:r>
      <w:r w:rsidRPr="002240B7">
        <w:rPr>
          <w:i w:val="0"/>
          <w:iCs w:val="0"/>
          <w:color w:val="auto"/>
          <w:sz w:val="24"/>
          <w:szCs w:val="24"/>
        </w:rPr>
        <w:instrText xml:space="preserve"> SEQ Table \* ARABIC </w:instrText>
      </w:r>
      <w:r w:rsidRPr="002240B7">
        <w:rPr>
          <w:i w:val="0"/>
          <w:iCs w:val="0"/>
          <w:color w:val="auto"/>
          <w:sz w:val="24"/>
          <w:szCs w:val="24"/>
        </w:rPr>
        <w:fldChar w:fldCharType="separate"/>
      </w:r>
      <w:r w:rsidR="00487BFB">
        <w:rPr>
          <w:i w:val="0"/>
          <w:iCs w:val="0"/>
          <w:noProof/>
          <w:color w:val="auto"/>
          <w:sz w:val="24"/>
          <w:szCs w:val="24"/>
        </w:rPr>
        <w:t>2</w:t>
      </w:r>
      <w:r w:rsidRPr="002240B7">
        <w:rPr>
          <w:i w:val="0"/>
          <w:iCs w:val="0"/>
          <w:color w:val="auto"/>
          <w:sz w:val="24"/>
          <w:szCs w:val="24"/>
        </w:rPr>
        <w:fldChar w:fldCharType="end"/>
      </w:r>
      <w:bookmarkEnd w:id="111"/>
      <w:r w:rsidRPr="002240B7">
        <w:rPr>
          <w:i w:val="0"/>
          <w:iCs w:val="0"/>
          <w:color w:val="auto"/>
          <w:sz w:val="24"/>
          <w:szCs w:val="24"/>
        </w:rPr>
        <w:t xml:space="preserve"> : Parameters of different layers of solar cell</w:t>
      </w:r>
      <w:r w:rsidR="00AD1B18">
        <w:rPr>
          <w:i w:val="0"/>
          <w:iCs w:val="0"/>
          <w:color w:val="auto"/>
          <w:sz w:val="24"/>
          <w:szCs w:val="24"/>
        </w:rPr>
        <w:t xml:space="preserve"> [</w:t>
      </w:r>
      <w:r w:rsidR="004732AA" w:rsidRPr="004732AA">
        <w:rPr>
          <w:i w:val="0"/>
          <w:iCs w:val="0"/>
          <w:color w:val="auto"/>
          <w:sz w:val="24"/>
          <w:szCs w:val="24"/>
        </w:rPr>
        <w:fldChar w:fldCharType="begin"/>
      </w:r>
      <w:r w:rsidR="004732AA" w:rsidRPr="004732AA">
        <w:rPr>
          <w:i w:val="0"/>
          <w:iCs w:val="0"/>
          <w:color w:val="auto"/>
          <w:sz w:val="24"/>
          <w:szCs w:val="24"/>
        </w:rPr>
        <w:instrText xml:space="preserve"> ADDIN ZOTERO_ITEM CSL_CITATION {"citationID":"aRSzx05H","properties":{"formattedCitation":"\\super 12\\uc0\\u8211{}14,18\\uc0\\u8211{}21\\nosupersub{}","plainCitation":"12–14,18–21","noteIndex":0},"citationItems":[{"id":80,"uris":["http://zotero.org/users/local/HQaqpRk7/items/L2R5ITLH"],"itemData":{"id":80,"type":"article-journal","abstract":"An overview is given of various electronic effects present in polycrystalline thin film solar cells, which do not occur in standard crystalline Si solar cells. It is explained how these effects are treated numerically in a numerical solar cell simulation tool, SCAPS, developed at the author's institute. The capabilities and limitations of SCAPS are discussed. Simulation examples of current–voltage, capacitance–voltage and capacitance–frequency characteristics are given. The agreement between the simulations and measurements is shown and discussed, both for CdTe and for Cu(In,Ga)Se2 solar cells.","container-title":"Thin Solid Films","DOI":"10.1016/S0040-6090(99)00825-1","ISSN":"0040-6090","journalAbbreviation":"Thin Solid Films","language":"en","page":"527-532","source":"ScienceDirect","title":"Modelling polycrystalline semiconductor solar cells","volume":"361-362","author":[{"family":"Burgelman","given":"M"},{"family":"Nollet","given":"P"},{"family":"Degrave","given":"S"}],"issued":{"date-parts":[["2000",2,21]]}}},{"id":120,"uris":["http://zotero.org/users/local/HQaqpRk7/items/MMJ9BF2E"],"itemData":{"id":120,"type":"paper-conference","abstract":"The perovskite solar cells (PSCs) have great attention now a days because of the material used in these devices are hybrid organic-inorganic materials with ABX3 structure which are good light harvesters, eco-friendly and low-cost materials known as ‘perovskites. However, their commercialization is limited due to its low stability, costly HTL and electrode materials, low durability and so on. In this study, we modeled a HTM free PSC with device structure Glass/FTO/TiO2/CH3NH3PbI3-xClx/carbon where TiO2 is employed as an electron transport layer (ETL) and Chloride (Cl) doped CH3NH3PbI3 i.e. CH3NH3PbI3-xClx as a light absorber layer because of its enhanced thermal stability and film quality and low cost carbon as back contact. The effect of thickness and band gap of perovskite layer have been studied. It is found that the appropriate thickness and band gap of perovskite were around 500nm and 1.5eV respectively. Also, the high work function (≥ 5eV) back contact material and its good alignment are favorable for solar cell parameters in our device structure. We found that a power conversion efficiency (PCE) over 14.27% can be obtained under the moderate simulation conditions. These results will provide a path leading towards development of low cost and high efficient solar cell.","DOI":"10.1063/5.0001230","event-place":"Bikaner, India","event-title":"3RD INTERNATIONAL CONFERENCE ON CONDENSED MATTER AND APPLIED PHYSICS (ICC-2019)","language":"en","page":"140022","publisher-place":"Bikaner, India","source":"DOI.org (Crossref)","title":"Device simulation of low cost HTM free perovskite solar cell based on TiO2 electron transport layer","URL":"https://pubs.aip.org/aip/acp/article/889977","author":[{"family":"Rai","given":"Shambhavi"},{"family":"Pandey","given":"B. K."},{"family":"Dwivedi","given":"D. K."}],"accessed":{"date-parts":[["2023",4,30]]},"issued":{"date-parts":[["2020"]]}}},{"id":153,"uris":["http://zotero.org/users/local/HQaqpRk7/items/VUTWH92Z"],"itemData":{"id":153,"type":"article-journal","abstract":"In this study, a hole transport layer (HTL)-free perovskite solar cell (PSC) structure with CH3NH3SnI3 as an active layer and TiO2 as an electron transport layer (ETL) has been proposed for the first time. The solar cell capacitance simulator in one dimension program has been carried out to design the proposed HTL-free CH3NH3SnI3-based PSC and simulate its performance. The output parameters of the proposed PSC, such as open circuit voltage (Voc), short-circuit current density (Jsc), fill factor (FF), power conversion efficiency, and quantum efficiency, are evaluated by varying the physical parameters of various layers. The thermal stability of the proposed cell has also been analyzed. The thicknesses of the ETL and the absorber are optimized to be 0.05 and 1.0 µm, respectively. A conversion efficiency of 26.33% along with Voc of 0.98 V, Jsc of 31.93 mA/cm2, and an FF of 84.34% is obtained for the proposed HTL-free CH3NH3SnI3-based PSC. These simulation results would be helpful in fabricating highly efficient and inexpensive PSCs.","container-title":"AIP Advances","DOI":"10.1063/5.0049646","ISSN":"2158-3226","issue":"6","journalAbbreviation":"AIP Advances","page":"065102","source":"Silverchair","title":"Numerical study of high performance HTL-free CH3NH3SnI3-based perovskite solar cell by SCAPS-1D","volume":"11","author":[{"family":"Sunny","given":"Adil"},{"family":"Rahman","given":"Sabrina"},{"family":"Khatun","given":"Most. Marzia"},{"family":"Ahmed","given":"Sheikh Rashel Al"}],"issued":{"date-parts":[["2021",6,1]]}}},{"id":213,"uris":["http://zotero.org/users/local/HQaqpRk7/items/9HF9M68Q"],"itemData":{"id":213,"type":"book","abstract":"Mathematical modelling can offer the physical intuitions about the charge transport process inside a solar cells and provide the various elements affecting their performance. In the present paper, (CH 3 NH 3 Pb(I 1-x Br x ) 3 based various perovskite solar cells have been mathematically simulated deploying SCAPS simulator. Various Hole Transport layers (HTLs) based on thickness, total defect density and donor density of mixed halide perovskite have been compared using Cd 1-x Zn x S as an Electron Transport Layer (ETL). Amongst the proffered HTLs, P3HT [Poly(3-hexylthiophene)] executed better and exhibited the PCE of 28.28%. During the simulation, mixed halide perovskite layer with thickness of 700 nm has been found suitable for the effective solar cell design. These mathematically simulated outcomes indicate the optimum efficiency of the solar cell that may further be prompted to design the extremely high efficient solar cells.","note":"DOI: 10.21203/rs.3.rs-1133949/v1","source":"ResearchGate","title":"Mathematical Modelling And Simulation of CH3NH3Pb(I1-Xbrx)3 Based Perovskite Solar Cells For High Efficiency","author":[{"family":"Sharma","given":"Divya"},{"family":"Mehra","given":"Rajesh"},{"family":"Raj","given":"Balwinder"}],"issued":{"date-parts":[["2021",12,2]]}}},{"id":114,"uris":["http://zotero.org/users/local/HQaqpRk7/items/MB67RG7C"],"itemData":{"id":114,"type":"article-journal","container-title":"Solar Energy","DOI":"10.1016/j.solener.2020.12.059","ISSN":"0038092X","journalAbbreviation":"Solar Energy","language":"en","page":"328-334","source":"DOI.org (Crossref)","title":"Boosting efficiency up to 25% for HTL-free carbon-based perovskite solar cells by gradient doping using SCAPS simulation","volume":"215","author":[{"family":"Lin","given":"Lingyan"},{"family":"Li","given":"Ping"},{"family":"Jiang","given":"Linqin"},{"family":"Kang","given":"Zhenjing"},{"family":"Yan","given":"Qiong"},{"family":"Xiong","given":"Hao"},{"family":"Lien","given":"Shuiyang"},{"family":"Zhang","given":"Peng"},{"family":"Qiu","given":"Yu"}],"issued":{"date-parts":[["2021",2]]}}},{"id":216,"uris":["http://zotero.org/users/local/HQaqpRk7/items/G3DYB2FG"],"itemData":{"id":216,"type":"article-journal","abstract":"Perovskite solar cells appear to be the most promising candidate for thin-film solar cells. ETL layer which can be processed at lower temperature is highly desired. In this work, an n-i-p PSC was simulated using SCAPS 1-D simulator in which different ETL layers were used keeping other layers fixed. Among all the ETL layers used, we found a new ETL material WO3 which showed better power conversion efficiency and other PV parameters as compared to other ETL’s. The proposed ETL gave an efficiency of 15.54% under optimal conditions. This paper addresses the properties of WO3 thin films to be used as ETL layer in PSC and a comparative study has been done with other suitable ETL layers reported till date with the optimization of the absorber layer as well as HTL layer thickness.","container-title":"Journal of Materials Science: Materials in Electronics","DOI":"10.1007/s10854-020-04175-z","ISSN":"1573-482X","issue":"19","journalAbbreviation":"J Mater Sci: Mater Electron","language":"en","page":"16269-16280","source":"Springer Link","title":"Analysis of various ETL materials for an efficient perovskite solar cell by numerical simulation","volume":"31","author":[{"family":"Rai","given":"Nitin"},{"family":"Rai","given":"Shambhavi"},{"family":"Singh","given":"Pravin Kumar"},{"family":"Lohia","given":"Pooja"},{"family":"Dwivedi","given":"D. K."}],"issued":{"date-parts":[["2020",10,1]]}}},{"id":123,"uris":["http://zotero.org/users/local/HQaqpRk7/items/HXPEZ4LK"],"itemData":{"id":123,"type":"article-journal","abstract":"Perovskite materials can be considered as the backbone of photovoltaic industry owing to their remarkable electronic, optical, mechanical and electrical properties. In this work, the performance of lead-free methyl ammonium tin iodide (MASnI3) based perovskite solar cells with TiO2, PCBM, ZnO, C60, SnO2 and IGZO as Electron Transport Materials (ETMs), Cu2O, CuSCN, CuSbS2, P3HT, PEDOT: PSS, NiO, CuO, CuI and SpiroMeOTAD as Hole Transport Materials (HTMs) and Au, W, Ni, Pd, Pt, Se, Ag, Cu, C and Fe as back contact metals is simulated using SCAPS 1D software package. The thickness, total defect density, shallow uniform acceptor density, valence band effective density and conduction band effective density of the absorber layer (MASnI3) are varied for each of the various possible layer configurations with the above mentioned ETMs, HTMs and back contact metals. After analysing various solar cell configurations, it is seen that Glass/FTO/PCBM/MASnI3/CuI/Au exhibits optimum performance with a Power Conversion Efficiency (PCE) of 25.05%, Fill Factor (FF) of 69.23%, a short circuit current density (JSC) of 34.26863 mA/cm2 and an open circuit voltage (VOC) of 1.0557 V. The solar cell configurations Glass/FTO/IGZO/MASnI3/CuSbS2/W and Glass/FTO/PCBM/MASnI3/SpiroMeOTAD/Pd have a PCE of 24.94% each. The study on thermal stability shows that these device configurations are stable at 300 K.","container-title":"Solar Energy","DOI":"10.1016/j.solener.2021.01.058","ISSN":"0038-092X","journalAbbreviation":"Solar Energy","language":"en","page":"40-48","source":"ScienceDirect","title":"Comprehensive device modelling and performance analysis of MASnI3 based perovskite solar cells with diverse ETM, HTM and back metal contacts","volume":"217","author":[{"family":"Deepthi Jayan","given":"K."},{"family":"Sebastian","given":"Varkey"}],"issued":{"date-parts":[["2021",3,15]]}}}],"schema":"https://github.com/citation-style-language/schema/raw/master/csl-citation.json"} </w:instrText>
      </w:r>
      <w:r w:rsidR="004732AA" w:rsidRPr="004732AA">
        <w:rPr>
          <w:i w:val="0"/>
          <w:iCs w:val="0"/>
          <w:color w:val="auto"/>
          <w:sz w:val="24"/>
          <w:szCs w:val="24"/>
        </w:rPr>
        <w:fldChar w:fldCharType="separate"/>
      </w:r>
      <w:r w:rsidR="004732AA" w:rsidRPr="004732AA">
        <w:rPr>
          <w:rFonts w:cs="Times New Roman"/>
          <w:color w:val="auto"/>
          <w:sz w:val="24"/>
          <w:szCs w:val="24"/>
        </w:rPr>
        <w:t>12–14,18–21</w:t>
      </w:r>
      <w:r w:rsidR="004732AA" w:rsidRPr="004732AA">
        <w:rPr>
          <w:i w:val="0"/>
          <w:iCs w:val="0"/>
          <w:color w:val="auto"/>
          <w:sz w:val="24"/>
          <w:szCs w:val="24"/>
        </w:rPr>
        <w:fldChar w:fldCharType="end"/>
      </w:r>
      <w:r w:rsidR="00AD1B18">
        <w:rPr>
          <w:i w:val="0"/>
          <w:iCs w:val="0"/>
          <w:color w:val="auto"/>
          <w:sz w:val="24"/>
          <w:szCs w:val="24"/>
        </w:rPr>
        <w:t>]</w:t>
      </w:r>
    </w:p>
    <w:tbl>
      <w:tblPr>
        <w:tblpPr w:leftFromText="180" w:rightFromText="180" w:vertAnchor="text" w:horzAnchor="margin" w:tblpXSpec="center" w:tblpY="51"/>
        <w:tblW w:w="9015" w:type="dxa"/>
        <w:tblLayout w:type="fixed"/>
        <w:tblCellMar>
          <w:left w:w="0" w:type="dxa"/>
          <w:right w:w="0" w:type="dxa"/>
        </w:tblCellMar>
        <w:tblLook w:val="01E0" w:firstRow="1" w:lastRow="1" w:firstColumn="1" w:lastColumn="1" w:noHBand="0" w:noVBand="0"/>
      </w:tblPr>
      <w:tblGrid>
        <w:gridCol w:w="3119"/>
        <w:gridCol w:w="1276"/>
        <w:gridCol w:w="2066"/>
        <w:gridCol w:w="1414"/>
        <w:gridCol w:w="1140"/>
      </w:tblGrid>
      <w:tr w:rsidR="00084F91" w:rsidRPr="0087022A" w14:paraId="135E06ED" w14:textId="77777777" w:rsidTr="00E64899">
        <w:trPr>
          <w:trHeight w:val="456"/>
        </w:trPr>
        <w:tc>
          <w:tcPr>
            <w:tcW w:w="3119" w:type="dxa"/>
            <w:tcBorders>
              <w:top w:val="single" w:sz="4" w:space="0" w:color="auto"/>
              <w:bottom w:val="single" w:sz="4" w:space="0" w:color="auto"/>
            </w:tcBorders>
            <w:vAlign w:val="center"/>
          </w:tcPr>
          <w:p w14:paraId="4A0E4F5A" w14:textId="77777777" w:rsidR="00084F91" w:rsidRPr="0087022A" w:rsidRDefault="00084F91" w:rsidP="004D7111">
            <w:pPr>
              <w:pStyle w:val="TableParagraph"/>
              <w:spacing w:line="360" w:lineRule="auto"/>
              <w:jc w:val="center"/>
              <w:rPr>
                <w:rFonts w:ascii="Georgia" w:hAnsi="Georgia"/>
                <w:b/>
                <w:bCs/>
                <w:sz w:val="20"/>
                <w:szCs w:val="20"/>
              </w:rPr>
            </w:pPr>
            <w:r w:rsidRPr="0087022A">
              <w:rPr>
                <w:rFonts w:ascii="Georgia" w:hAnsi="Georgia"/>
                <w:b/>
                <w:bCs/>
                <w:sz w:val="20"/>
                <w:szCs w:val="20"/>
              </w:rPr>
              <w:t>Parameters</w:t>
            </w:r>
          </w:p>
        </w:tc>
        <w:tc>
          <w:tcPr>
            <w:tcW w:w="1276" w:type="dxa"/>
            <w:tcBorders>
              <w:top w:val="single" w:sz="4" w:space="0" w:color="auto"/>
              <w:bottom w:val="single" w:sz="4" w:space="0" w:color="auto"/>
            </w:tcBorders>
            <w:vAlign w:val="center"/>
          </w:tcPr>
          <w:p w14:paraId="22071F57" w14:textId="2A987B63" w:rsidR="00084F91" w:rsidRPr="0087022A" w:rsidRDefault="004C25FE" w:rsidP="004D7111">
            <w:pPr>
              <w:pStyle w:val="TableParagraph"/>
              <w:spacing w:line="360" w:lineRule="auto"/>
              <w:jc w:val="center"/>
              <w:rPr>
                <w:rFonts w:ascii="Georgia" w:hAnsi="Georgia" w:cs="Times New Roman"/>
                <w:b/>
                <w:bCs/>
                <w:sz w:val="20"/>
                <w:szCs w:val="20"/>
              </w:rPr>
            </w:pPr>
            <w:r w:rsidRPr="0087022A">
              <w:rPr>
                <w:rFonts w:ascii="Georgia" w:hAnsi="Georgia" w:cs="Times New Roman"/>
                <w:b/>
                <w:bCs/>
                <w:w w:val="110"/>
                <w:sz w:val="20"/>
                <w:szCs w:val="20"/>
              </w:rPr>
              <w:t>P3HT</w:t>
            </w:r>
          </w:p>
        </w:tc>
        <w:tc>
          <w:tcPr>
            <w:tcW w:w="2066" w:type="dxa"/>
            <w:tcBorders>
              <w:top w:val="single" w:sz="4" w:space="0" w:color="auto"/>
              <w:bottom w:val="single" w:sz="4" w:space="0" w:color="auto"/>
            </w:tcBorders>
            <w:vAlign w:val="center"/>
          </w:tcPr>
          <w:p w14:paraId="064A18D0" w14:textId="77777777" w:rsidR="00084F91" w:rsidRPr="0087022A" w:rsidRDefault="00084F91" w:rsidP="004D7111">
            <w:pPr>
              <w:pStyle w:val="TableParagraph"/>
              <w:spacing w:line="360" w:lineRule="auto"/>
              <w:jc w:val="center"/>
              <w:rPr>
                <w:rFonts w:ascii="Georgia" w:hAnsi="Georgia" w:cs="Times New Roman"/>
                <w:b/>
                <w:bCs/>
                <w:sz w:val="20"/>
                <w:szCs w:val="20"/>
              </w:rPr>
            </w:pPr>
            <w:r w:rsidRPr="0087022A">
              <w:rPr>
                <w:rFonts w:ascii="Georgia" w:hAnsi="Georgia" w:cs="Times New Roman"/>
                <w:b/>
                <w:bCs/>
                <w:w w:val="115"/>
                <w:sz w:val="20"/>
                <w:szCs w:val="20"/>
              </w:rPr>
              <w:t>CH</w:t>
            </w:r>
            <w:r w:rsidRPr="0087022A">
              <w:rPr>
                <w:rFonts w:ascii="Georgia" w:hAnsi="Georgia" w:cs="Times New Roman"/>
                <w:b/>
                <w:bCs/>
                <w:w w:val="115"/>
                <w:sz w:val="20"/>
                <w:szCs w:val="20"/>
                <w:vertAlign w:val="subscript"/>
              </w:rPr>
              <w:t>3</w:t>
            </w:r>
            <w:r w:rsidRPr="0087022A">
              <w:rPr>
                <w:rFonts w:ascii="Georgia" w:hAnsi="Georgia" w:cs="Times New Roman"/>
                <w:b/>
                <w:bCs/>
                <w:w w:val="115"/>
                <w:sz w:val="20"/>
                <w:szCs w:val="20"/>
              </w:rPr>
              <w:t>NH</w:t>
            </w:r>
            <w:r w:rsidRPr="0087022A">
              <w:rPr>
                <w:rFonts w:ascii="Georgia" w:hAnsi="Georgia" w:cs="Times New Roman"/>
                <w:b/>
                <w:bCs/>
                <w:w w:val="115"/>
                <w:sz w:val="20"/>
                <w:szCs w:val="20"/>
                <w:vertAlign w:val="subscript"/>
              </w:rPr>
              <w:t>3</w:t>
            </w:r>
            <w:r w:rsidRPr="0087022A">
              <w:rPr>
                <w:rFonts w:ascii="Georgia" w:hAnsi="Georgia" w:cs="Times New Roman"/>
                <w:b/>
                <w:bCs/>
                <w:w w:val="115"/>
                <w:sz w:val="20"/>
                <w:szCs w:val="20"/>
              </w:rPr>
              <w:t>PbI</w:t>
            </w:r>
            <w:r w:rsidRPr="0087022A">
              <w:rPr>
                <w:rFonts w:ascii="Georgia" w:hAnsi="Georgia" w:cs="Times New Roman"/>
                <w:b/>
                <w:bCs/>
                <w:w w:val="115"/>
                <w:sz w:val="20"/>
                <w:szCs w:val="20"/>
                <w:vertAlign w:val="subscript"/>
              </w:rPr>
              <w:t>3</w:t>
            </w:r>
          </w:p>
        </w:tc>
        <w:tc>
          <w:tcPr>
            <w:tcW w:w="1414" w:type="dxa"/>
            <w:tcBorders>
              <w:top w:val="single" w:sz="4" w:space="0" w:color="auto"/>
              <w:bottom w:val="single" w:sz="4" w:space="0" w:color="auto"/>
            </w:tcBorders>
            <w:vAlign w:val="center"/>
          </w:tcPr>
          <w:p w14:paraId="63A68C9F" w14:textId="77777777" w:rsidR="00084F91" w:rsidRPr="0087022A" w:rsidRDefault="00084F91" w:rsidP="004D7111">
            <w:pPr>
              <w:pStyle w:val="TableParagraph"/>
              <w:spacing w:line="360" w:lineRule="auto"/>
              <w:jc w:val="center"/>
              <w:rPr>
                <w:rFonts w:ascii="Georgia" w:hAnsi="Georgia" w:cs="Times New Roman"/>
                <w:b/>
                <w:bCs/>
                <w:sz w:val="20"/>
                <w:szCs w:val="20"/>
              </w:rPr>
            </w:pPr>
            <w:r w:rsidRPr="0087022A">
              <w:rPr>
                <w:rFonts w:ascii="Georgia" w:hAnsi="Georgia" w:cs="Times New Roman"/>
                <w:b/>
                <w:bCs/>
                <w:w w:val="110"/>
                <w:sz w:val="20"/>
                <w:szCs w:val="20"/>
              </w:rPr>
              <w:t>WS</w:t>
            </w:r>
            <w:r w:rsidRPr="0087022A">
              <w:rPr>
                <w:rFonts w:ascii="Georgia" w:hAnsi="Georgia" w:cs="Times New Roman"/>
                <w:b/>
                <w:bCs/>
                <w:w w:val="110"/>
                <w:sz w:val="20"/>
                <w:szCs w:val="20"/>
                <w:vertAlign w:val="subscript"/>
              </w:rPr>
              <w:t>2</w:t>
            </w:r>
          </w:p>
        </w:tc>
        <w:tc>
          <w:tcPr>
            <w:tcW w:w="1140" w:type="dxa"/>
            <w:tcBorders>
              <w:top w:val="single" w:sz="4" w:space="0" w:color="auto"/>
              <w:bottom w:val="single" w:sz="4" w:space="0" w:color="auto"/>
            </w:tcBorders>
            <w:vAlign w:val="center"/>
          </w:tcPr>
          <w:p w14:paraId="076D9E49" w14:textId="77777777" w:rsidR="00084F91" w:rsidRPr="0087022A" w:rsidRDefault="00084F91" w:rsidP="004D7111">
            <w:pPr>
              <w:pStyle w:val="TableParagraph"/>
              <w:spacing w:line="360" w:lineRule="auto"/>
              <w:jc w:val="center"/>
              <w:rPr>
                <w:rFonts w:ascii="Georgia" w:hAnsi="Georgia" w:cs="Times New Roman"/>
                <w:b/>
                <w:bCs/>
                <w:sz w:val="20"/>
                <w:szCs w:val="20"/>
              </w:rPr>
            </w:pPr>
            <w:r w:rsidRPr="0087022A">
              <w:rPr>
                <w:rFonts w:ascii="Georgia" w:hAnsi="Georgia" w:cs="Times New Roman"/>
                <w:b/>
                <w:bCs/>
                <w:w w:val="120"/>
                <w:sz w:val="20"/>
                <w:szCs w:val="20"/>
              </w:rPr>
              <w:t>ITO</w:t>
            </w:r>
          </w:p>
        </w:tc>
      </w:tr>
      <w:tr w:rsidR="00084F91" w:rsidRPr="0087022A" w14:paraId="27496BD1" w14:textId="77777777" w:rsidTr="00E64899">
        <w:trPr>
          <w:trHeight w:val="456"/>
        </w:trPr>
        <w:tc>
          <w:tcPr>
            <w:tcW w:w="3119" w:type="dxa"/>
            <w:tcBorders>
              <w:top w:val="single" w:sz="4" w:space="0" w:color="auto"/>
            </w:tcBorders>
            <w:vAlign w:val="center"/>
          </w:tcPr>
          <w:p w14:paraId="193C729D"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sz w:val="20"/>
                <w:szCs w:val="20"/>
              </w:rPr>
              <w:t>Thickness</w:t>
            </w:r>
            <w:r w:rsidRPr="0087022A">
              <w:rPr>
                <w:rFonts w:ascii="Georgia" w:hAnsi="Georgia"/>
                <w:spacing w:val="-8"/>
                <w:sz w:val="20"/>
                <w:szCs w:val="20"/>
              </w:rPr>
              <w:t xml:space="preserve"> </w:t>
            </w:r>
            <w:r w:rsidRPr="0087022A">
              <w:rPr>
                <w:rFonts w:ascii="Georgia" w:hAnsi="Georgia"/>
                <w:sz w:val="20"/>
                <w:szCs w:val="20"/>
              </w:rPr>
              <w:t>(</w:t>
            </w:r>
            <w:proofErr w:type="spellStart"/>
            <w:r w:rsidRPr="0087022A">
              <w:rPr>
                <w:rFonts w:ascii="Georgia" w:hAnsi="Georgia"/>
                <w:i/>
                <w:sz w:val="20"/>
                <w:szCs w:val="20"/>
              </w:rPr>
              <w:t>μ</w:t>
            </w:r>
            <w:r w:rsidRPr="0087022A">
              <w:rPr>
                <w:rFonts w:ascii="Georgia" w:hAnsi="Georgia"/>
                <w:sz w:val="20"/>
                <w:szCs w:val="20"/>
              </w:rPr>
              <w:t>m</w:t>
            </w:r>
            <w:proofErr w:type="spellEnd"/>
            <w:r w:rsidRPr="0087022A">
              <w:rPr>
                <w:rFonts w:ascii="Georgia" w:hAnsi="Georgia"/>
                <w:sz w:val="20"/>
                <w:szCs w:val="20"/>
              </w:rPr>
              <w:t>)</w:t>
            </w:r>
          </w:p>
        </w:tc>
        <w:tc>
          <w:tcPr>
            <w:tcW w:w="1276" w:type="dxa"/>
            <w:tcBorders>
              <w:top w:val="single" w:sz="4" w:space="0" w:color="auto"/>
            </w:tcBorders>
            <w:vAlign w:val="center"/>
          </w:tcPr>
          <w:p w14:paraId="3F05B392"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0.350</w:t>
            </w:r>
          </w:p>
        </w:tc>
        <w:tc>
          <w:tcPr>
            <w:tcW w:w="2066" w:type="dxa"/>
            <w:tcBorders>
              <w:top w:val="single" w:sz="4" w:space="0" w:color="auto"/>
            </w:tcBorders>
            <w:vAlign w:val="center"/>
          </w:tcPr>
          <w:p w14:paraId="58C6CD44"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0.800</w:t>
            </w:r>
          </w:p>
        </w:tc>
        <w:tc>
          <w:tcPr>
            <w:tcW w:w="1414" w:type="dxa"/>
            <w:tcBorders>
              <w:top w:val="single" w:sz="4" w:space="0" w:color="auto"/>
            </w:tcBorders>
            <w:vAlign w:val="center"/>
          </w:tcPr>
          <w:p w14:paraId="5DBD92C0"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0.150</w:t>
            </w:r>
          </w:p>
        </w:tc>
        <w:tc>
          <w:tcPr>
            <w:tcW w:w="1140" w:type="dxa"/>
            <w:tcBorders>
              <w:top w:val="single" w:sz="4" w:space="0" w:color="auto"/>
            </w:tcBorders>
            <w:vAlign w:val="center"/>
          </w:tcPr>
          <w:p w14:paraId="4CB3C2EA"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0.100</w:t>
            </w:r>
          </w:p>
        </w:tc>
      </w:tr>
      <w:tr w:rsidR="00084F91" w:rsidRPr="0087022A" w14:paraId="2B34FFCE" w14:textId="77777777" w:rsidTr="00E64899">
        <w:trPr>
          <w:trHeight w:val="456"/>
        </w:trPr>
        <w:tc>
          <w:tcPr>
            <w:tcW w:w="3119" w:type="dxa"/>
            <w:vAlign w:val="center"/>
          </w:tcPr>
          <w:p w14:paraId="46B9FE7A"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95"/>
                <w:sz w:val="20"/>
                <w:szCs w:val="20"/>
              </w:rPr>
              <w:t>Bandgap</w:t>
            </w:r>
            <w:r w:rsidRPr="0087022A">
              <w:rPr>
                <w:rFonts w:ascii="Georgia" w:hAnsi="Georgia"/>
                <w:spacing w:val="-1"/>
                <w:w w:val="95"/>
                <w:sz w:val="20"/>
                <w:szCs w:val="20"/>
              </w:rPr>
              <w:t xml:space="preserve"> </w:t>
            </w:r>
            <w:r w:rsidRPr="0087022A">
              <w:rPr>
                <w:rFonts w:ascii="Georgia" w:hAnsi="Georgia"/>
                <w:w w:val="95"/>
                <w:sz w:val="20"/>
                <w:szCs w:val="20"/>
              </w:rPr>
              <w:t>(eV)</w:t>
            </w:r>
          </w:p>
        </w:tc>
        <w:tc>
          <w:tcPr>
            <w:tcW w:w="1276" w:type="dxa"/>
            <w:vAlign w:val="center"/>
          </w:tcPr>
          <w:p w14:paraId="68646815"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1.700</w:t>
            </w:r>
          </w:p>
        </w:tc>
        <w:tc>
          <w:tcPr>
            <w:tcW w:w="2066" w:type="dxa"/>
            <w:vAlign w:val="center"/>
          </w:tcPr>
          <w:p w14:paraId="6EF9DEB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1.610</w:t>
            </w:r>
          </w:p>
        </w:tc>
        <w:tc>
          <w:tcPr>
            <w:tcW w:w="1414" w:type="dxa"/>
            <w:vAlign w:val="center"/>
          </w:tcPr>
          <w:p w14:paraId="02E1302E"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1.800</w:t>
            </w:r>
          </w:p>
        </w:tc>
        <w:tc>
          <w:tcPr>
            <w:tcW w:w="1140" w:type="dxa"/>
            <w:vAlign w:val="center"/>
          </w:tcPr>
          <w:p w14:paraId="1401FC33"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3.500</w:t>
            </w:r>
          </w:p>
        </w:tc>
      </w:tr>
      <w:tr w:rsidR="00084F91" w:rsidRPr="0087022A" w14:paraId="4F7AB1CB" w14:textId="77777777" w:rsidTr="00E64899">
        <w:trPr>
          <w:trHeight w:val="456"/>
        </w:trPr>
        <w:tc>
          <w:tcPr>
            <w:tcW w:w="3119" w:type="dxa"/>
            <w:vAlign w:val="center"/>
          </w:tcPr>
          <w:p w14:paraId="2B46530F"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95"/>
                <w:sz w:val="20"/>
                <w:szCs w:val="20"/>
              </w:rPr>
              <w:t>Electron afﬁnity</w:t>
            </w:r>
            <w:r w:rsidRPr="0087022A">
              <w:rPr>
                <w:rFonts w:ascii="Georgia" w:hAnsi="Georgia"/>
                <w:spacing w:val="1"/>
                <w:w w:val="95"/>
                <w:sz w:val="20"/>
                <w:szCs w:val="20"/>
              </w:rPr>
              <w:t xml:space="preserve"> </w:t>
            </w:r>
            <w:r w:rsidRPr="0087022A">
              <w:rPr>
                <w:rFonts w:ascii="Georgia" w:hAnsi="Georgia"/>
                <w:w w:val="95"/>
                <w:sz w:val="20"/>
                <w:szCs w:val="20"/>
              </w:rPr>
              <w:t>(eV)</w:t>
            </w:r>
          </w:p>
        </w:tc>
        <w:tc>
          <w:tcPr>
            <w:tcW w:w="1276" w:type="dxa"/>
            <w:vAlign w:val="center"/>
          </w:tcPr>
          <w:p w14:paraId="43ED3C64"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3.500</w:t>
            </w:r>
          </w:p>
        </w:tc>
        <w:tc>
          <w:tcPr>
            <w:tcW w:w="2066" w:type="dxa"/>
            <w:vAlign w:val="center"/>
          </w:tcPr>
          <w:p w14:paraId="7F32AF4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3.860</w:t>
            </w:r>
          </w:p>
        </w:tc>
        <w:tc>
          <w:tcPr>
            <w:tcW w:w="1414" w:type="dxa"/>
            <w:vAlign w:val="center"/>
          </w:tcPr>
          <w:p w14:paraId="567B26A9"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3.950</w:t>
            </w:r>
          </w:p>
        </w:tc>
        <w:tc>
          <w:tcPr>
            <w:tcW w:w="1140" w:type="dxa"/>
            <w:vAlign w:val="center"/>
          </w:tcPr>
          <w:p w14:paraId="4D870293"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4.000</w:t>
            </w:r>
          </w:p>
        </w:tc>
      </w:tr>
      <w:tr w:rsidR="00084F91" w:rsidRPr="0087022A" w14:paraId="41D0E9AF" w14:textId="77777777" w:rsidTr="00E64899">
        <w:trPr>
          <w:trHeight w:val="456"/>
        </w:trPr>
        <w:tc>
          <w:tcPr>
            <w:tcW w:w="3119" w:type="dxa"/>
            <w:vAlign w:val="center"/>
          </w:tcPr>
          <w:p w14:paraId="3103A445"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95"/>
                <w:sz w:val="20"/>
                <w:szCs w:val="20"/>
              </w:rPr>
              <w:t>Dielectric</w:t>
            </w:r>
            <w:r w:rsidRPr="0087022A">
              <w:rPr>
                <w:rFonts w:ascii="Georgia" w:hAnsi="Georgia"/>
                <w:spacing w:val="10"/>
                <w:w w:val="95"/>
                <w:sz w:val="20"/>
                <w:szCs w:val="20"/>
              </w:rPr>
              <w:t xml:space="preserve"> </w:t>
            </w:r>
            <w:r w:rsidRPr="0087022A">
              <w:rPr>
                <w:rFonts w:ascii="Georgia" w:hAnsi="Georgia"/>
                <w:w w:val="95"/>
                <w:sz w:val="20"/>
                <w:szCs w:val="20"/>
              </w:rPr>
              <w:t>Permittivity</w:t>
            </w:r>
          </w:p>
        </w:tc>
        <w:tc>
          <w:tcPr>
            <w:tcW w:w="1276" w:type="dxa"/>
            <w:vAlign w:val="center"/>
          </w:tcPr>
          <w:p w14:paraId="73C1B7A4"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3.000</w:t>
            </w:r>
          </w:p>
        </w:tc>
        <w:tc>
          <w:tcPr>
            <w:tcW w:w="2066" w:type="dxa"/>
            <w:vAlign w:val="center"/>
          </w:tcPr>
          <w:p w14:paraId="69AF00D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6.500</w:t>
            </w:r>
          </w:p>
        </w:tc>
        <w:tc>
          <w:tcPr>
            <w:tcW w:w="1414" w:type="dxa"/>
            <w:vAlign w:val="center"/>
          </w:tcPr>
          <w:p w14:paraId="79C03874"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13.600</w:t>
            </w:r>
          </w:p>
        </w:tc>
        <w:tc>
          <w:tcPr>
            <w:tcW w:w="1140" w:type="dxa"/>
            <w:vAlign w:val="center"/>
          </w:tcPr>
          <w:p w14:paraId="5E42C01C"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9.000</w:t>
            </w:r>
          </w:p>
        </w:tc>
      </w:tr>
      <w:tr w:rsidR="00084F91" w:rsidRPr="0087022A" w14:paraId="04A1A1B5" w14:textId="77777777" w:rsidTr="00E64899">
        <w:trPr>
          <w:trHeight w:val="456"/>
        </w:trPr>
        <w:tc>
          <w:tcPr>
            <w:tcW w:w="3119" w:type="dxa"/>
            <w:vAlign w:val="center"/>
          </w:tcPr>
          <w:p w14:paraId="06A1AD8D"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spacing w:val="-1"/>
                <w:w w:val="105"/>
                <w:sz w:val="20"/>
                <w:szCs w:val="20"/>
              </w:rPr>
              <w:t>N</w:t>
            </w:r>
            <w:r w:rsidRPr="0087022A">
              <w:rPr>
                <w:rFonts w:ascii="Georgia" w:hAnsi="Georgia"/>
                <w:spacing w:val="-1"/>
                <w:w w:val="105"/>
                <w:sz w:val="20"/>
                <w:szCs w:val="20"/>
                <w:vertAlign w:val="subscript"/>
              </w:rPr>
              <w:t>c</w:t>
            </w:r>
            <w:r w:rsidRPr="0087022A">
              <w:rPr>
                <w:rFonts w:ascii="Georgia" w:hAnsi="Georgia"/>
                <w:spacing w:val="-13"/>
                <w:w w:val="105"/>
                <w:sz w:val="20"/>
                <w:szCs w:val="20"/>
              </w:rPr>
              <w:t xml:space="preserve"> </w:t>
            </w:r>
            <w:r w:rsidRPr="0087022A">
              <w:rPr>
                <w:rFonts w:ascii="Georgia" w:hAnsi="Georgia"/>
                <w:spacing w:val="-1"/>
                <w:w w:val="105"/>
                <w:sz w:val="20"/>
                <w:szCs w:val="20"/>
              </w:rPr>
              <w:t>(1/cm</w:t>
            </w:r>
            <w:r w:rsidRPr="0087022A">
              <w:rPr>
                <w:rFonts w:ascii="Georgia" w:hAnsi="Georgia"/>
                <w:spacing w:val="-1"/>
                <w:w w:val="105"/>
                <w:sz w:val="20"/>
                <w:szCs w:val="20"/>
                <w:vertAlign w:val="superscript"/>
              </w:rPr>
              <w:t>3</w:t>
            </w:r>
            <w:r w:rsidRPr="0087022A">
              <w:rPr>
                <w:rFonts w:ascii="Georgia" w:hAnsi="Georgia"/>
                <w:spacing w:val="-1"/>
                <w:w w:val="105"/>
                <w:sz w:val="20"/>
                <w:szCs w:val="20"/>
              </w:rPr>
              <w:t>)</w:t>
            </w:r>
          </w:p>
        </w:tc>
        <w:tc>
          <w:tcPr>
            <w:tcW w:w="1276" w:type="dxa"/>
            <w:vAlign w:val="center"/>
          </w:tcPr>
          <w:p w14:paraId="038BBEF0"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18</w:t>
            </w:r>
          </w:p>
        </w:tc>
        <w:tc>
          <w:tcPr>
            <w:tcW w:w="2066" w:type="dxa"/>
            <w:vAlign w:val="center"/>
          </w:tcPr>
          <w:p w14:paraId="23289FF5"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2.2</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18</w:t>
            </w:r>
          </w:p>
        </w:tc>
        <w:tc>
          <w:tcPr>
            <w:tcW w:w="1414" w:type="dxa"/>
            <w:vAlign w:val="center"/>
          </w:tcPr>
          <w:p w14:paraId="688D3844"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2.2</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17</w:t>
            </w:r>
          </w:p>
        </w:tc>
        <w:tc>
          <w:tcPr>
            <w:tcW w:w="1140" w:type="dxa"/>
            <w:vAlign w:val="center"/>
          </w:tcPr>
          <w:p w14:paraId="0CB486BC"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pacing w:val="-3"/>
                <w:sz w:val="20"/>
                <w:szCs w:val="20"/>
              </w:rPr>
              <w:t>2.2</w:t>
            </w:r>
            <w:r w:rsidRPr="0087022A">
              <w:rPr>
                <w:rFonts w:ascii="Georgia" w:hAnsi="Georgia" w:cs="Times New Roman"/>
                <w:spacing w:val="-11"/>
                <w:sz w:val="20"/>
                <w:szCs w:val="20"/>
              </w:rPr>
              <w:t xml:space="preserve"> </w:t>
            </w:r>
            <w:r w:rsidRPr="0087022A">
              <w:rPr>
                <w:rFonts w:ascii="Georgia" w:hAnsi="Georgia" w:cs="Times New Roman"/>
                <w:spacing w:val="-3"/>
                <w:sz w:val="20"/>
                <w:szCs w:val="20"/>
              </w:rPr>
              <w:t>×</w:t>
            </w:r>
            <w:r w:rsidRPr="0087022A">
              <w:rPr>
                <w:rFonts w:ascii="Georgia" w:hAnsi="Georgia" w:cs="Times New Roman"/>
                <w:spacing w:val="-25"/>
                <w:sz w:val="20"/>
                <w:szCs w:val="20"/>
              </w:rPr>
              <w:t xml:space="preserve"> </w:t>
            </w:r>
            <w:r w:rsidRPr="0087022A">
              <w:rPr>
                <w:rFonts w:ascii="Georgia" w:hAnsi="Georgia" w:cs="Times New Roman"/>
                <w:spacing w:val="-2"/>
                <w:sz w:val="20"/>
                <w:szCs w:val="20"/>
              </w:rPr>
              <w:t>10</w:t>
            </w:r>
            <w:r w:rsidRPr="0087022A">
              <w:rPr>
                <w:rFonts w:ascii="Georgia" w:hAnsi="Georgia" w:cs="Times New Roman"/>
                <w:spacing w:val="-2"/>
                <w:sz w:val="20"/>
                <w:szCs w:val="20"/>
                <w:vertAlign w:val="superscript"/>
              </w:rPr>
              <w:t>18</w:t>
            </w:r>
          </w:p>
        </w:tc>
      </w:tr>
      <w:tr w:rsidR="00084F91" w:rsidRPr="0087022A" w14:paraId="12C53D9A" w14:textId="77777777" w:rsidTr="00E64899">
        <w:trPr>
          <w:trHeight w:val="456"/>
        </w:trPr>
        <w:tc>
          <w:tcPr>
            <w:tcW w:w="3119" w:type="dxa"/>
            <w:vAlign w:val="center"/>
          </w:tcPr>
          <w:p w14:paraId="47C55433"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spacing w:val="-1"/>
                <w:w w:val="105"/>
                <w:sz w:val="20"/>
                <w:szCs w:val="20"/>
              </w:rPr>
              <w:t>N</w:t>
            </w:r>
            <w:r w:rsidRPr="0087022A">
              <w:rPr>
                <w:rFonts w:ascii="Georgia" w:hAnsi="Georgia"/>
                <w:spacing w:val="-1"/>
                <w:w w:val="105"/>
                <w:sz w:val="20"/>
                <w:szCs w:val="20"/>
                <w:vertAlign w:val="subscript"/>
              </w:rPr>
              <w:t>v</w:t>
            </w:r>
            <w:r w:rsidRPr="0087022A">
              <w:rPr>
                <w:rFonts w:ascii="Georgia" w:hAnsi="Georgia"/>
                <w:spacing w:val="-12"/>
                <w:w w:val="105"/>
                <w:sz w:val="20"/>
                <w:szCs w:val="20"/>
              </w:rPr>
              <w:t xml:space="preserve"> </w:t>
            </w:r>
            <w:r w:rsidRPr="0087022A">
              <w:rPr>
                <w:rFonts w:ascii="Georgia" w:hAnsi="Georgia"/>
                <w:spacing w:val="-1"/>
                <w:w w:val="105"/>
                <w:sz w:val="20"/>
                <w:szCs w:val="20"/>
              </w:rPr>
              <w:t>(1/cm</w:t>
            </w:r>
            <w:r w:rsidRPr="0087022A">
              <w:rPr>
                <w:rFonts w:ascii="Georgia" w:hAnsi="Georgia"/>
                <w:spacing w:val="-1"/>
                <w:w w:val="105"/>
                <w:sz w:val="20"/>
                <w:szCs w:val="20"/>
                <w:vertAlign w:val="superscript"/>
              </w:rPr>
              <w:t>3</w:t>
            </w:r>
            <w:r w:rsidRPr="0087022A">
              <w:rPr>
                <w:rFonts w:ascii="Georgia" w:hAnsi="Georgia"/>
                <w:spacing w:val="-1"/>
                <w:w w:val="105"/>
                <w:sz w:val="20"/>
                <w:szCs w:val="20"/>
              </w:rPr>
              <w:t>)</w:t>
            </w:r>
          </w:p>
        </w:tc>
        <w:tc>
          <w:tcPr>
            <w:tcW w:w="1276" w:type="dxa"/>
            <w:vAlign w:val="center"/>
          </w:tcPr>
          <w:p w14:paraId="783C1240"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19</w:t>
            </w:r>
          </w:p>
        </w:tc>
        <w:tc>
          <w:tcPr>
            <w:tcW w:w="2066" w:type="dxa"/>
            <w:vAlign w:val="center"/>
          </w:tcPr>
          <w:p w14:paraId="3395066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1.8</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18</w:t>
            </w:r>
          </w:p>
        </w:tc>
        <w:tc>
          <w:tcPr>
            <w:tcW w:w="1414" w:type="dxa"/>
            <w:vAlign w:val="center"/>
          </w:tcPr>
          <w:p w14:paraId="77237FA5"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2.2</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16</w:t>
            </w:r>
          </w:p>
        </w:tc>
        <w:tc>
          <w:tcPr>
            <w:tcW w:w="1140" w:type="dxa"/>
            <w:vAlign w:val="center"/>
          </w:tcPr>
          <w:p w14:paraId="27E4E22A"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pacing w:val="-3"/>
                <w:sz w:val="20"/>
                <w:szCs w:val="20"/>
              </w:rPr>
              <w:t>1.8</w:t>
            </w:r>
            <w:r w:rsidRPr="0087022A">
              <w:rPr>
                <w:rFonts w:ascii="Georgia" w:hAnsi="Georgia" w:cs="Times New Roman"/>
                <w:spacing w:val="-11"/>
                <w:sz w:val="20"/>
                <w:szCs w:val="20"/>
              </w:rPr>
              <w:t xml:space="preserve"> </w:t>
            </w:r>
            <w:r w:rsidRPr="0087022A">
              <w:rPr>
                <w:rFonts w:ascii="Georgia" w:hAnsi="Georgia" w:cs="Times New Roman"/>
                <w:spacing w:val="-3"/>
                <w:sz w:val="20"/>
                <w:szCs w:val="20"/>
              </w:rPr>
              <w:t>×</w:t>
            </w:r>
            <w:r w:rsidRPr="0087022A">
              <w:rPr>
                <w:rFonts w:ascii="Georgia" w:hAnsi="Georgia" w:cs="Times New Roman"/>
                <w:spacing w:val="-25"/>
                <w:sz w:val="20"/>
                <w:szCs w:val="20"/>
              </w:rPr>
              <w:t xml:space="preserve"> </w:t>
            </w:r>
            <w:r w:rsidRPr="0087022A">
              <w:rPr>
                <w:rFonts w:ascii="Georgia" w:hAnsi="Georgia" w:cs="Times New Roman"/>
                <w:spacing w:val="-2"/>
                <w:sz w:val="20"/>
                <w:szCs w:val="20"/>
              </w:rPr>
              <w:t>10</w:t>
            </w:r>
            <w:r w:rsidRPr="0087022A">
              <w:rPr>
                <w:rFonts w:ascii="Georgia" w:hAnsi="Georgia" w:cs="Times New Roman"/>
                <w:spacing w:val="-2"/>
                <w:sz w:val="20"/>
                <w:szCs w:val="20"/>
                <w:vertAlign w:val="superscript"/>
              </w:rPr>
              <w:t>18</w:t>
            </w:r>
          </w:p>
        </w:tc>
      </w:tr>
      <w:tr w:rsidR="00084F91" w:rsidRPr="0087022A" w14:paraId="5AB87E99" w14:textId="77777777" w:rsidTr="00E64899">
        <w:trPr>
          <w:trHeight w:val="456"/>
        </w:trPr>
        <w:tc>
          <w:tcPr>
            <w:tcW w:w="3119" w:type="dxa"/>
            <w:vAlign w:val="center"/>
          </w:tcPr>
          <w:p w14:paraId="33D8F657"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98"/>
                <w:sz w:val="20"/>
                <w:szCs w:val="20"/>
              </w:rPr>
              <w:t>Electron</w:t>
            </w:r>
            <w:r w:rsidRPr="0087022A">
              <w:rPr>
                <w:rFonts w:ascii="Georgia" w:hAnsi="Georgia"/>
                <w:spacing w:val="-11"/>
                <w:sz w:val="20"/>
                <w:szCs w:val="20"/>
              </w:rPr>
              <w:t xml:space="preserve"> </w:t>
            </w:r>
            <w:r w:rsidRPr="0087022A">
              <w:rPr>
                <w:rFonts w:ascii="Georgia" w:hAnsi="Georgia"/>
                <w:w w:val="101"/>
                <w:sz w:val="20"/>
                <w:szCs w:val="20"/>
              </w:rPr>
              <w:t>Thermal</w:t>
            </w:r>
            <w:r w:rsidRPr="0087022A">
              <w:rPr>
                <w:rFonts w:ascii="Georgia" w:hAnsi="Georgia"/>
                <w:spacing w:val="-11"/>
                <w:sz w:val="20"/>
                <w:szCs w:val="20"/>
              </w:rPr>
              <w:t xml:space="preserve"> </w:t>
            </w:r>
            <w:r w:rsidRPr="0087022A">
              <w:rPr>
                <w:rFonts w:ascii="Georgia" w:hAnsi="Georgia"/>
                <w:w w:val="96"/>
                <w:sz w:val="20"/>
                <w:szCs w:val="20"/>
              </w:rPr>
              <w:t>velocity</w:t>
            </w:r>
            <w:r w:rsidRPr="0087022A">
              <w:rPr>
                <w:rFonts w:ascii="Georgia" w:hAnsi="Georgia"/>
                <w:spacing w:val="-11"/>
                <w:sz w:val="20"/>
                <w:szCs w:val="20"/>
              </w:rPr>
              <w:t xml:space="preserve"> </w:t>
            </w:r>
            <w:r w:rsidRPr="0087022A">
              <w:rPr>
                <w:rFonts w:ascii="Georgia" w:hAnsi="Georgia"/>
                <w:spacing w:val="-1"/>
                <w:w w:val="98"/>
                <w:sz w:val="20"/>
                <w:szCs w:val="20"/>
              </w:rPr>
              <w:t>(</w:t>
            </w:r>
            <w:r w:rsidRPr="0087022A">
              <w:rPr>
                <w:rFonts w:ascii="Georgia" w:hAnsi="Georgia"/>
                <w:sz w:val="20"/>
                <w:szCs w:val="20"/>
              </w:rPr>
              <w:t>cm</w:t>
            </w:r>
            <w:r w:rsidRPr="0087022A">
              <w:rPr>
                <w:rFonts w:ascii="Georgia" w:hAnsi="Georgia"/>
                <w:spacing w:val="4"/>
                <w:sz w:val="20"/>
                <w:szCs w:val="20"/>
              </w:rPr>
              <w:t xml:space="preserve"> </w:t>
            </w:r>
            <w:r w:rsidRPr="0087022A">
              <w:rPr>
                <w:rFonts w:ascii="Georgia" w:hAnsi="Georgia"/>
                <w:spacing w:val="-1"/>
                <w:w w:val="90"/>
                <w:sz w:val="20"/>
                <w:szCs w:val="20"/>
              </w:rPr>
              <w:t>s</w:t>
            </w:r>
            <w:r w:rsidRPr="0087022A">
              <w:rPr>
                <w:rFonts w:ascii="Georgia" w:hAnsi="Georgia"/>
                <w:w w:val="186"/>
                <w:sz w:val="20"/>
                <w:szCs w:val="20"/>
                <w:vertAlign w:val="superscript"/>
              </w:rPr>
              <w:t>−</w:t>
            </w:r>
            <w:r w:rsidRPr="0087022A">
              <w:rPr>
                <w:rFonts w:ascii="Georgia" w:hAnsi="Georgia"/>
                <w:spacing w:val="-1"/>
                <w:w w:val="120"/>
                <w:sz w:val="20"/>
                <w:szCs w:val="20"/>
                <w:vertAlign w:val="superscript"/>
              </w:rPr>
              <w:t>1</w:t>
            </w:r>
            <w:r w:rsidRPr="0087022A">
              <w:rPr>
                <w:rFonts w:ascii="Georgia" w:hAnsi="Georgia"/>
                <w:w w:val="98"/>
                <w:sz w:val="20"/>
                <w:szCs w:val="20"/>
              </w:rPr>
              <w:t>)</w:t>
            </w:r>
          </w:p>
        </w:tc>
        <w:tc>
          <w:tcPr>
            <w:tcW w:w="1276" w:type="dxa"/>
            <w:vAlign w:val="center"/>
          </w:tcPr>
          <w:p w14:paraId="256F46B1" w14:textId="15C6C059" w:rsidR="00084F91" w:rsidRPr="0087022A" w:rsidRDefault="003203C2" w:rsidP="004D7111">
            <w:pPr>
              <w:pStyle w:val="TableParagraph"/>
              <w:spacing w:line="360" w:lineRule="auto"/>
              <w:jc w:val="center"/>
              <w:rPr>
                <w:rFonts w:ascii="Georgia" w:hAnsi="Georgia" w:cs="Times New Roman"/>
                <w:sz w:val="20"/>
                <w:szCs w:val="20"/>
              </w:rPr>
            </w:pPr>
            <w:r w:rsidRPr="0087022A">
              <w:rPr>
                <w:rFonts w:ascii="Georgia" w:hAnsi="Georgia" w:cs="Times New Roman"/>
                <w:w w:val="95"/>
                <w:sz w:val="20"/>
                <w:szCs w:val="20"/>
              </w:rPr>
              <w:t>1.0</w:t>
            </w:r>
            <w:r w:rsidRPr="0087022A">
              <w:rPr>
                <w:rFonts w:ascii="Georgia" w:hAnsi="Georgia" w:cs="Times New Roman"/>
                <w:spacing w:val="-4"/>
                <w:w w:val="95"/>
                <w:sz w:val="20"/>
                <w:szCs w:val="20"/>
              </w:rPr>
              <w:t xml:space="preserve"> </w:t>
            </w:r>
            <w:r w:rsidRPr="0087022A">
              <w:rPr>
                <w:rFonts w:ascii="Georgia" w:hAnsi="Georgia" w:cs="Times New Roman"/>
                <w:w w:val="95"/>
                <w:sz w:val="20"/>
                <w:szCs w:val="20"/>
              </w:rPr>
              <w:t>×</w:t>
            </w:r>
            <w:r w:rsidRPr="0087022A">
              <w:rPr>
                <w:rFonts w:ascii="Georgia" w:hAnsi="Georgia" w:cs="Times New Roman"/>
                <w:spacing w:val="-18"/>
                <w:w w:val="95"/>
                <w:sz w:val="20"/>
                <w:szCs w:val="20"/>
              </w:rPr>
              <w:t xml:space="preserve"> </w:t>
            </w:r>
            <w:r w:rsidRPr="0087022A">
              <w:rPr>
                <w:rFonts w:ascii="Georgia" w:hAnsi="Georgia" w:cs="Times New Roman"/>
                <w:w w:val="95"/>
                <w:sz w:val="20"/>
                <w:szCs w:val="20"/>
              </w:rPr>
              <w:t>10</w:t>
            </w:r>
            <w:r w:rsidRPr="0087022A">
              <w:rPr>
                <w:rFonts w:ascii="Georgia" w:hAnsi="Georgia" w:cs="Times New Roman"/>
                <w:w w:val="95"/>
                <w:sz w:val="20"/>
                <w:szCs w:val="20"/>
                <w:vertAlign w:val="superscript"/>
              </w:rPr>
              <w:t>7</w:t>
            </w:r>
          </w:p>
        </w:tc>
        <w:tc>
          <w:tcPr>
            <w:tcW w:w="2066" w:type="dxa"/>
            <w:vAlign w:val="center"/>
          </w:tcPr>
          <w:p w14:paraId="38F7BB09"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c>
          <w:tcPr>
            <w:tcW w:w="1414" w:type="dxa"/>
            <w:vAlign w:val="center"/>
          </w:tcPr>
          <w:p w14:paraId="12CF0DBB"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c>
          <w:tcPr>
            <w:tcW w:w="1140" w:type="dxa"/>
            <w:vAlign w:val="center"/>
          </w:tcPr>
          <w:p w14:paraId="2C4E8106"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r>
      <w:tr w:rsidR="00084F91" w:rsidRPr="0087022A" w14:paraId="676AFF3A" w14:textId="77777777" w:rsidTr="00E64899">
        <w:trPr>
          <w:trHeight w:val="456"/>
        </w:trPr>
        <w:tc>
          <w:tcPr>
            <w:tcW w:w="3119" w:type="dxa"/>
            <w:vAlign w:val="center"/>
          </w:tcPr>
          <w:p w14:paraId="72DD8EFE"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102"/>
                <w:sz w:val="20"/>
                <w:szCs w:val="20"/>
              </w:rPr>
              <w:t>Hole</w:t>
            </w:r>
            <w:r w:rsidRPr="0087022A">
              <w:rPr>
                <w:rFonts w:ascii="Georgia" w:hAnsi="Georgia"/>
                <w:spacing w:val="-11"/>
                <w:sz w:val="20"/>
                <w:szCs w:val="20"/>
              </w:rPr>
              <w:t xml:space="preserve"> </w:t>
            </w:r>
            <w:r w:rsidRPr="0087022A">
              <w:rPr>
                <w:rFonts w:ascii="Georgia" w:hAnsi="Georgia"/>
                <w:w w:val="101"/>
                <w:sz w:val="20"/>
                <w:szCs w:val="20"/>
              </w:rPr>
              <w:t>Thermal</w:t>
            </w:r>
            <w:r w:rsidRPr="0087022A">
              <w:rPr>
                <w:rFonts w:ascii="Georgia" w:hAnsi="Georgia"/>
                <w:spacing w:val="-11"/>
                <w:sz w:val="20"/>
                <w:szCs w:val="20"/>
              </w:rPr>
              <w:t xml:space="preserve"> </w:t>
            </w:r>
            <w:r w:rsidRPr="0087022A">
              <w:rPr>
                <w:rFonts w:ascii="Georgia" w:hAnsi="Georgia"/>
                <w:w w:val="99"/>
                <w:sz w:val="20"/>
                <w:szCs w:val="20"/>
              </w:rPr>
              <w:t>Velocity</w:t>
            </w:r>
            <w:r w:rsidRPr="0087022A">
              <w:rPr>
                <w:rFonts w:ascii="Georgia" w:hAnsi="Georgia"/>
                <w:spacing w:val="-12"/>
                <w:sz w:val="20"/>
                <w:szCs w:val="20"/>
              </w:rPr>
              <w:t xml:space="preserve"> </w:t>
            </w:r>
            <w:r w:rsidRPr="0087022A">
              <w:rPr>
                <w:rFonts w:ascii="Georgia" w:hAnsi="Georgia"/>
                <w:w w:val="98"/>
                <w:sz w:val="20"/>
                <w:szCs w:val="20"/>
              </w:rPr>
              <w:t>(</w:t>
            </w:r>
            <w:r w:rsidRPr="0087022A">
              <w:rPr>
                <w:rFonts w:ascii="Georgia" w:hAnsi="Georgia"/>
                <w:sz w:val="20"/>
                <w:szCs w:val="20"/>
              </w:rPr>
              <w:t>cm</w:t>
            </w:r>
            <w:r w:rsidRPr="0087022A">
              <w:rPr>
                <w:rFonts w:ascii="Georgia" w:hAnsi="Georgia"/>
                <w:spacing w:val="3"/>
                <w:sz w:val="20"/>
                <w:szCs w:val="20"/>
              </w:rPr>
              <w:t xml:space="preserve"> </w:t>
            </w:r>
            <w:r w:rsidRPr="0087022A">
              <w:rPr>
                <w:rFonts w:ascii="Georgia" w:hAnsi="Georgia"/>
                <w:w w:val="90"/>
                <w:sz w:val="20"/>
                <w:szCs w:val="20"/>
              </w:rPr>
              <w:t>s</w:t>
            </w:r>
            <w:r w:rsidRPr="0087022A">
              <w:rPr>
                <w:rFonts w:ascii="Georgia" w:hAnsi="Georgia"/>
                <w:spacing w:val="-1"/>
                <w:w w:val="186"/>
                <w:sz w:val="20"/>
                <w:szCs w:val="20"/>
                <w:vertAlign w:val="superscript"/>
              </w:rPr>
              <w:t>−</w:t>
            </w:r>
            <w:r w:rsidRPr="0087022A">
              <w:rPr>
                <w:rFonts w:ascii="Georgia" w:hAnsi="Georgia"/>
                <w:w w:val="120"/>
                <w:sz w:val="20"/>
                <w:szCs w:val="20"/>
                <w:vertAlign w:val="superscript"/>
              </w:rPr>
              <w:t>1</w:t>
            </w:r>
            <w:r w:rsidRPr="0087022A">
              <w:rPr>
                <w:rFonts w:ascii="Georgia" w:hAnsi="Georgia"/>
                <w:w w:val="98"/>
                <w:sz w:val="20"/>
                <w:szCs w:val="20"/>
              </w:rPr>
              <w:t>)</w:t>
            </w:r>
          </w:p>
        </w:tc>
        <w:tc>
          <w:tcPr>
            <w:tcW w:w="1276" w:type="dxa"/>
            <w:vAlign w:val="center"/>
          </w:tcPr>
          <w:p w14:paraId="38C3973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c>
          <w:tcPr>
            <w:tcW w:w="2066" w:type="dxa"/>
            <w:vAlign w:val="center"/>
          </w:tcPr>
          <w:p w14:paraId="428C0273"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c>
          <w:tcPr>
            <w:tcW w:w="1414" w:type="dxa"/>
            <w:vAlign w:val="center"/>
          </w:tcPr>
          <w:p w14:paraId="1046D2D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7</w:t>
            </w:r>
          </w:p>
        </w:tc>
        <w:tc>
          <w:tcPr>
            <w:tcW w:w="1140" w:type="dxa"/>
            <w:vAlign w:val="center"/>
          </w:tcPr>
          <w:p w14:paraId="08134C83"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5"/>
                <w:sz w:val="20"/>
                <w:szCs w:val="20"/>
              </w:rPr>
              <w:t>1.0</w:t>
            </w:r>
            <w:r w:rsidRPr="0087022A">
              <w:rPr>
                <w:rFonts w:ascii="Georgia" w:hAnsi="Georgia" w:cs="Times New Roman"/>
                <w:spacing w:val="-4"/>
                <w:w w:val="95"/>
                <w:sz w:val="20"/>
                <w:szCs w:val="20"/>
              </w:rPr>
              <w:t xml:space="preserve"> </w:t>
            </w:r>
            <w:r w:rsidRPr="0087022A">
              <w:rPr>
                <w:rFonts w:ascii="Georgia" w:hAnsi="Georgia" w:cs="Times New Roman"/>
                <w:w w:val="95"/>
                <w:sz w:val="20"/>
                <w:szCs w:val="20"/>
              </w:rPr>
              <w:t>×</w:t>
            </w:r>
            <w:r w:rsidRPr="0087022A">
              <w:rPr>
                <w:rFonts w:ascii="Georgia" w:hAnsi="Georgia" w:cs="Times New Roman"/>
                <w:spacing w:val="-18"/>
                <w:w w:val="95"/>
                <w:sz w:val="20"/>
                <w:szCs w:val="20"/>
              </w:rPr>
              <w:t xml:space="preserve"> </w:t>
            </w:r>
            <w:r w:rsidRPr="0087022A">
              <w:rPr>
                <w:rFonts w:ascii="Georgia" w:hAnsi="Georgia" w:cs="Times New Roman"/>
                <w:w w:val="95"/>
                <w:sz w:val="20"/>
                <w:szCs w:val="20"/>
              </w:rPr>
              <w:t>10</w:t>
            </w:r>
            <w:r w:rsidRPr="0087022A">
              <w:rPr>
                <w:rFonts w:ascii="Georgia" w:hAnsi="Georgia" w:cs="Times New Roman"/>
                <w:w w:val="95"/>
                <w:sz w:val="20"/>
                <w:szCs w:val="20"/>
                <w:vertAlign w:val="superscript"/>
              </w:rPr>
              <w:t>7</w:t>
            </w:r>
          </w:p>
        </w:tc>
      </w:tr>
      <w:tr w:rsidR="00084F91" w:rsidRPr="0087022A" w14:paraId="51494019" w14:textId="77777777" w:rsidTr="00E64899">
        <w:trPr>
          <w:trHeight w:val="456"/>
        </w:trPr>
        <w:tc>
          <w:tcPr>
            <w:tcW w:w="3119" w:type="dxa"/>
            <w:vAlign w:val="center"/>
          </w:tcPr>
          <w:p w14:paraId="0ECE3269"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98"/>
                <w:sz w:val="20"/>
                <w:szCs w:val="20"/>
              </w:rPr>
              <w:t>Electron</w:t>
            </w:r>
            <w:r w:rsidRPr="0087022A">
              <w:rPr>
                <w:rFonts w:ascii="Georgia" w:hAnsi="Georgia"/>
                <w:spacing w:val="-11"/>
                <w:sz w:val="20"/>
                <w:szCs w:val="20"/>
              </w:rPr>
              <w:t xml:space="preserve"> </w:t>
            </w:r>
            <w:r w:rsidRPr="0087022A">
              <w:rPr>
                <w:rFonts w:ascii="Georgia" w:hAnsi="Georgia"/>
                <w:sz w:val="20"/>
                <w:szCs w:val="20"/>
              </w:rPr>
              <w:t>Mobility</w:t>
            </w:r>
            <w:r w:rsidRPr="0087022A">
              <w:rPr>
                <w:rFonts w:ascii="Georgia" w:hAnsi="Georgia"/>
                <w:spacing w:val="-11"/>
                <w:sz w:val="20"/>
                <w:szCs w:val="20"/>
              </w:rPr>
              <w:t xml:space="preserve"> </w:t>
            </w:r>
            <w:r w:rsidRPr="0087022A">
              <w:rPr>
                <w:rFonts w:ascii="Georgia" w:hAnsi="Georgia"/>
                <w:spacing w:val="-1"/>
                <w:w w:val="98"/>
                <w:sz w:val="20"/>
                <w:szCs w:val="20"/>
              </w:rPr>
              <w:t>(</w:t>
            </w:r>
            <w:r w:rsidRPr="0087022A">
              <w:rPr>
                <w:rFonts w:ascii="Georgia" w:hAnsi="Georgia"/>
                <w:sz w:val="20"/>
                <w:szCs w:val="20"/>
              </w:rPr>
              <w:t>c</w:t>
            </w:r>
            <w:r w:rsidRPr="0087022A">
              <w:rPr>
                <w:rFonts w:ascii="Georgia" w:hAnsi="Georgia"/>
                <w:spacing w:val="-1"/>
                <w:sz w:val="20"/>
                <w:szCs w:val="20"/>
              </w:rPr>
              <w:t>m</w:t>
            </w:r>
            <w:r w:rsidRPr="0087022A">
              <w:rPr>
                <w:rFonts w:ascii="Georgia" w:hAnsi="Georgia"/>
                <w:w w:val="120"/>
                <w:sz w:val="20"/>
                <w:szCs w:val="20"/>
                <w:vertAlign w:val="superscript"/>
              </w:rPr>
              <w:t>2</w:t>
            </w:r>
            <w:r w:rsidRPr="0087022A">
              <w:rPr>
                <w:rFonts w:ascii="Georgia" w:hAnsi="Georgia"/>
                <w:spacing w:val="4"/>
                <w:sz w:val="20"/>
                <w:szCs w:val="20"/>
              </w:rPr>
              <w:t xml:space="preserve"> </w:t>
            </w:r>
            <w:r w:rsidRPr="0087022A">
              <w:rPr>
                <w:rFonts w:ascii="Georgia" w:hAnsi="Georgia"/>
                <w:w w:val="116"/>
                <w:sz w:val="20"/>
                <w:szCs w:val="20"/>
              </w:rPr>
              <w:t>V</w:t>
            </w:r>
            <w:r w:rsidRPr="0087022A">
              <w:rPr>
                <w:rFonts w:ascii="Georgia" w:hAnsi="Georgia"/>
                <w:spacing w:val="-1"/>
                <w:w w:val="186"/>
                <w:sz w:val="20"/>
                <w:szCs w:val="20"/>
                <w:vertAlign w:val="superscript"/>
              </w:rPr>
              <w:t>−</w:t>
            </w:r>
            <w:r w:rsidRPr="0087022A">
              <w:rPr>
                <w:rFonts w:ascii="Georgia" w:hAnsi="Georgia"/>
                <w:w w:val="120"/>
                <w:sz w:val="20"/>
                <w:szCs w:val="20"/>
                <w:vertAlign w:val="superscript"/>
              </w:rPr>
              <w:t>1</w:t>
            </w:r>
            <w:r w:rsidRPr="0087022A">
              <w:rPr>
                <w:rFonts w:ascii="Georgia" w:hAnsi="Georgia"/>
                <w:spacing w:val="4"/>
                <w:sz w:val="20"/>
                <w:szCs w:val="20"/>
              </w:rPr>
              <w:t xml:space="preserve"> </w:t>
            </w:r>
            <w:r w:rsidRPr="0087022A">
              <w:rPr>
                <w:rFonts w:ascii="Georgia" w:hAnsi="Georgia"/>
                <w:spacing w:val="-1"/>
                <w:w w:val="90"/>
                <w:sz w:val="20"/>
                <w:szCs w:val="20"/>
              </w:rPr>
              <w:t>s</w:t>
            </w:r>
            <w:r w:rsidRPr="0087022A">
              <w:rPr>
                <w:rFonts w:ascii="Georgia" w:hAnsi="Georgia"/>
                <w:w w:val="186"/>
                <w:sz w:val="20"/>
                <w:szCs w:val="20"/>
                <w:vertAlign w:val="superscript"/>
              </w:rPr>
              <w:t>−</w:t>
            </w:r>
            <w:r w:rsidRPr="0087022A">
              <w:rPr>
                <w:rFonts w:ascii="Georgia" w:hAnsi="Georgia"/>
                <w:spacing w:val="-1"/>
                <w:w w:val="120"/>
                <w:sz w:val="20"/>
                <w:szCs w:val="20"/>
                <w:vertAlign w:val="superscript"/>
              </w:rPr>
              <w:t>1</w:t>
            </w:r>
            <w:r w:rsidRPr="0087022A">
              <w:rPr>
                <w:rFonts w:ascii="Georgia" w:hAnsi="Georgia"/>
                <w:w w:val="98"/>
                <w:sz w:val="20"/>
                <w:szCs w:val="20"/>
              </w:rPr>
              <w:t>)</w:t>
            </w:r>
          </w:p>
        </w:tc>
        <w:tc>
          <w:tcPr>
            <w:tcW w:w="1276" w:type="dxa"/>
            <w:vAlign w:val="center"/>
          </w:tcPr>
          <w:p w14:paraId="17708D8F"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1.8</w:t>
            </w:r>
            <w:r w:rsidRPr="0087022A">
              <w:rPr>
                <w:rFonts w:ascii="Georgia" w:hAnsi="Georgia" w:cs="Times New Roman"/>
                <w:spacing w:val="-11"/>
                <w:w w:val="105"/>
                <w:sz w:val="20"/>
                <w:szCs w:val="20"/>
              </w:rPr>
              <w:t xml:space="preserve"> </w:t>
            </w:r>
            <w:r w:rsidRPr="0087022A">
              <w:rPr>
                <w:rFonts w:ascii="Georgia" w:hAnsi="Georgia" w:cs="Times New Roman"/>
                <w:w w:val="105"/>
                <w:sz w:val="20"/>
                <w:szCs w:val="20"/>
              </w:rPr>
              <w:t>×</w:t>
            </w:r>
            <w:r w:rsidRPr="0087022A">
              <w:rPr>
                <w:rFonts w:ascii="Georgia" w:hAnsi="Georgia" w:cs="Times New Roman"/>
                <w:spacing w:val="-25"/>
                <w:w w:val="105"/>
                <w:sz w:val="20"/>
                <w:szCs w:val="20"/>
              </w:rPr>
              <w:t xml:space="preserve"> </w:t>
            </w: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−3</w:t>
            </w:r>
          </w:p>
        </w:tc>
        <w:tc>
          <w:tcPr>
            <w:tcW w:w="2066" w:type="dxa"/>
            <w:vAlign w:val="center"/>
          </w:tcPr>
          <w:p w14:paraId="53F36F4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2.0</w:t>
            </w:r>
          </w:p>
        </w:tc>
        <w:tc>
          <w:tcPr>
            <w:tcW w:w="1414" w:type="dxa"/>
            <w:vAlign w:val="center"/>
          </w:tcPr>
          <w:p w14:paraId="3CFFF55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5"/>
                <w:sz w:val="20"/>
                <w:szCs w:val="20"/>
              </w:rPr>
              <w:t>1.0</w:t>
            </w:r>
            <w:r w:rsidRPr="0087022A">
              <w:rPr>
                <w:rFonts w:ascii="Georgia" w:hAnsi="Georgia" w:cs="Times New Roman"/>
                <w:spacing w:val="-4"/>
                <w:w w:val="95"/>
                <w:sz w:val="20"/>
                <w:szCs w:val="20"/>
              </w:rPr>
              <w:t xml:space="preserve"> </w:t>
            </w:r>
            <w:r w:rsidRPr="0087022A">
              <w:rPr>
                <w:rFonts w:ascii="Georgia" w:hAnsi="Georgia" w:cs="Times New Roman"/>
                <w:w w:val="95"/>
                <w:sz w:val="20"/>
                <w:szCs w:val="20"/>
              </w:rPr>
              <w:t>×</w:t>
            </w:r>
            <w:r w:rsidRPr="0087022A">
              <w:rPr>
                <w:rFonts w:ascii="Georgia" w:hAnsi="Georgia" w:cs="Times New Roman"/>
                <w:spacing w:val="-18"/>
                <w:w w:val="95"/>
                <w:sz w:val="20"/>
                <w:szCs w:val="20"/>
              </w:rPr>
              <w:t xml:space="preserve"> </w:t>
            </w:r>
            <w:r w:rsidRPr="0087022A">
              <w:rPr>
                <w:rFonts w:ascii="Georgia" w:hAnsi="Georgia" w:cs="Times New Roman"/>
                <w:w w:val="95"/>
                <w:sz w:val="20"/>
                <w:szCs w:val="20"/>
              </w:rPr>
              <w:t>10</w:t>
            </w:r>
            <w:r w:rsidRPr="0087022A">
              <w:rPr>
                <w:rFonts w:ascii="Georgia" w:hAnsi="Georgia" w:cs="Times New Roman"/>
                <w:w w:val="95"/>
                <w:sz w:val="20"/>
                <w:szCs w:val="20"/>
                <w:vertAlign w:val="superscript"/>
              </w:rPr>
              <w:t>2</w:t>
            </w:r>
          </w:p>
        </w:tc>
        <w:tc>
          <w:tcPr>
            <w:tcW w:w="1140" w:type="dxa"/>
            <w:vAlign w:val="center"/>
          </w:tcPr>
          <w:p w14:paraId="4273030F"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2.0</w:t>
            </w:r>
          </w:p>
        </w:tc>
      </w:tr>
      <w:tr w:rsidR="00084F91" w:rsidRPr="0087022A" w14:paraId="52323C7F" w14:textId="77777777" w:rsidTr="00E64899">
        <w:trPr>
          <w:trHeight w:val="456"/>
        </w:trPr>
        <w:tc>
          <w:tcPr>
            <w:tcW w:w="3119" w:type="dxa"/>
            <w:vAlign w:val="center"/>
          </w:tcPr>
          <w:p w14:paraId="022CDD45"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102"/>
                <w:sz w:val="20"/>
                <w:szCs w:val="20"/>
              </w:rPr>
              <w:t>Hole</w:t>
            </w:r>
            <w:r w:rsidRPr="0087022A">
              <w:rPr>
                <w:rFonts w:ascii="Georgia" w:hAnsi="Georgia"/>
                <w:spacing w:val="-11"/>
                <w:sz w:val="20"/>
                <w:szCs w:val="20"/>
              </w:rPr>
              <w:t xml:space="preserve"> </w:t>
            </w:r>
            <w:r w:rsidRPr="0087022A">
              <w:rPr>
                <w:rFonts w:ascii="Georgia" w:hAnsi="Georgia"/>
                <w:sz w:val="20"/>
                <w:szCs w:val="20"/>
              </w:rPr>
              <w:t>Mobility</w:t>
            </w:r>
            <w:r w:rsidRPr="0087022A">
              <w:rPr>
                <w:rFonts w:ascii="Georgia" w:hAnsi="Georgia"/>
                <w:spacing w:val="-11"/>
                <w:sz w:val="20"/>
                <w:szCs w:val="20"/>
              </w:rPr>
              <w:t xml:space="preserve"> </w:t>
            </w:r>
            <w:r w:rsidRPr="0087022A">
              <w:rPr>
                <w:rFonts w:ascii="Georgia" w:hAnsi="Georgia"/>
                <w:spacing w:val="-1"/>
                <w:w w:val="98"/>
                <w:sz w:val="20"/>
                <w:szCs w:val="20"/>
              </w:rPr>
              <w:t>(</w:t>
            </w:r>
            <w:r w:rsidRPr="0087022A">
              <w:rPr>
                <w:rFonts w:ascii="Georgia" w:hAnsi="Georgia"/>
                <w:sz w:val="20"/>
                <w:szCs w:val="20"/>
              </w:rPr>
              <w:t>c</w:t>
            </w:r>
            <w:r w:rsidRPr="0087022A">
              <w:rPr>
                <w:rFonts w:ascii="Georgia" w:hAnsi="Georgia"/>
                <w:spacing w:val="-1"/>
                <w:sz w:val="20"/>
                <w:szCs w:val="20"/>
              </w:rPr>
              <w:t>m</w:t>
            </w:r>
            <w:r w:rsidRPr="0087022A">
              <w:rPr>
                <w:rFonts w:ascii="Georgia" w:hAnsi="Georgia"/>
                <w:w w:val="120"/>
                <w:sz w:val="20"/>
                <w:szCs w:val="20"/>
                <w:vertAlign w:val="superscript"/>
              </w:rPr>
              <w:t>2</w:t>
            </w:r>
            <w:r w:rsidRPr="0087022A">
              <w:rPr>
                <w:rFonts w:ascii="Georgia" w:hAnsi="Georgia"/>
                <w:spacing w:val="4"/>
                <w:sz w:val="20"/>
                <w:szCs w:val="20"/>
              </w:rPr>
              <w:t xml:space="preserve"> </w:t>
            </w:r>
            <w:r w:rsidRPr="0087022A">
              <w:rPr>
                <w:rFonts w:ascii="Georgia" w:hAnsi="Georgia"/>
                <w:w w:val="116"/>
                <w:sz w:val="20"/>
                <w:szCs w:val="20"/>
              </w:rPr>
              <w:t>V</w:t>
            </w:r>
            <w:r w:rsidRPr="0087022A">
              <w:rPr>
                <w:rFonts w:ascii="Georgia" w:hAnsi="Georgia"/>
                <w:spacing w:val="-1"/>
                <w:w w:val="186"/>
                <w:sz w:val="20"/>
                <w:szCs w:val="20"/>
                <w:vertAlign w:val="superscript"/>
              </w:rPr>
              <w:t>−</w:t>
            </w:r>
            <w:r w:rsidRPr="0087022A">
              <w:rPr>
                <w:rFonts w:ascii="Georgia" w:hAnsi="Georgia"/>
                <w:w w:val="120"/>
                <w:sz w:val="20"/>
                <w:szCs w:val="20"/>
                <w:vertAlign w:val="superscript"/>
              </w:rPr>
              <w:t>1</w:t>
            </w:r>
            <w:r w:rsidRPr="0087022A">
              <w:rPr>
                <w:rFonts w:ascii="Georgia" w:hAnsi="Georgia"/>
                <w:spacing w:val="4"/>
                <w:sz w:val="20"/>
                <w:szCs w:val="20"/>
              </w:rPr>
              <w:t xml:space="preserve"> </w:t>
            </w:r>
            <w:r w:rsidRPr="0087022A">
              <w:rPr>
                <w:rFonts w:ascii="Georgia" w:hAnsi="Georgia"/>
                <w:spacing w:val="-1"/>
                <w:w w:val="90"/>
                <w:sz w:val="20"/>
                <w:szCs w:val="20"/>
              </w:rPr>
              <w:t>s</w:t>
            </w:r>
            <w:r w:rsidRPr="0087022A">
              <w:rPr>
                <w:rFonts w:ascii="Georgia" w:hAnsi="Georgia"/>
                <w:w w:val="186"/>
                <w:sz w:val="20"/>
                <w:szCs w:val="20"/>
                <w:vertAlign w:val="superscript"/>
              </w:rPr>
              <w:t>−</w:t>
            </w:r>
            <w:r w:rsidRPr="0087022A">
              <w:rPr>
                <w:rFonts w:ascii="Georgia" w:hAnsi="Georgia"/>
                <w:spacing w:val="-1"/>
                <w:w w:val="120"/>
                <w:sz w:val="20"/>
                <w:szCs w:val="20"/>
                <w:vertAlign w:val="superscript"/>
              </w:rPr>
              <w:t>1</w:t>
            </w:r>
            <w:r w:rsidRPr="0087022A">
              <w:rPr>
                <w:rFonts w:ascii="Georgia" w:hAnsi="Georgia"/>
                <w:w w:val="98"/>
                <w:sz w:val="20"/>
                <w:szCs w:val="20"/>
              </w:rPr>
              <w:t>)</w:t>
            </w:r>
          </w:p>
        </w:tc>
        <w:tc>
          <w:tcPr>
            <w:tcW w:w="1276" w:type="dxa"/>
            <w:vAlign w:val="center"/>
          </w:tcPr>
          <w:p w14:paraId="0E315FE9"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105"/>
                <w:sz w:val="20"/>
                <w:szCs w:val="20"/>
              </w:rPr>
              <w:t>1.8</w:t>
            </w:r>
            <w:r w:rsidRPr="0087022A">
              <w:rPr>
                <w:rFonts w:ascii="Georgia" w:hAnsi="Georgia" w:cs="Times New Roman"/>
                <w:spacing w:val="-11"/>
                <w:w w:val="105"/>
                <w:sz w:val="20"/>
                <w:szCs w:val="20"/>
              </w:rPr>
              <w:t xml:space="preserve"> </w:t>
            </w:r>
            <w:r w:rsidRPr="0087022A">
              <w:rPr>
                <w:rFonts w:ascii="Georgia" w:hAnsi="Georgia" w:cs="Times New Roman"/>
                <w:w w:val="105"/>
                <w:sz w:val="20"/>
                <w:szCs w:val="20"/>
              </w:rPr>
              <w:t>×</w:t>
            </w:r>
            <w:r w:rsidRPr="0087022A">
              <w:rPr>
                <w:rFonts w:ascii="Georgia" w:hAnsi="Georgia" w:cs="Times New Roman"/>
                <w:spacing w:val="-25"/>
                <w:w w:val="105"/>
                <w:sz w:val="20"/>
                <w:szCs w:val="20"/>
              </w:rPr>
              <w:t xml:space="preserve"> </w:t>
            </w:r>
            <w:r w:rsidRPr="0087022A">
              <w:rPr>
                <w:rFonts w:ascii="Georgia" w:hAnsi="Georgia" w:cs="Times New Roman"/>
                <w:w w:val="105"/>
                <w:sz w:val="20"/>
                <w:szCs w:val="20"/>
              </w:rPr>
              <w:t>10</w:t>
            </w:r>
            <w:r w:rsidRPr="0087022A">
              <w:rPr>
                <w:rFonts w:ascii="Georgia" w:hAnsi="Georgia" w:cs="Times New Roman"/>
                <w:w w:val="105"/>
                <w:sz w:val="20"/>
                <w:szCs w:val="20"/>
                <w:vertAlign w:val="superscript"/>
              </w:rPr>
              <w:t>−2</w:t>
            </w:r>
          </w:p>
        </w:tc>
        <w:tc>
          <w:tcPr>
            <w:tcW w:w="2066" w:type="dxa"/>
            <w:vAlign w:val="center"/>
          </w:tcPr>
          <w:p w14:paraId="173917D6"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2.0</w:t>
            </w:r>
          </w:p>
        </w:tc>
        <w:tc>
          <w:tcPr>
            <w:tcW w:w="1414" w:type="dxa"/>
            <w:vAlign w:val="center"/>
          </w:tcPr>
          <w:p w14:paraId="04541AFA"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5"/>
                <w:sz w:val="20"/>
                <w:szCs w:val="20"/>
              </w:rPr>
              <w:t>1.0</w:t>
            </w:r>
            <w:r w:rsidRPr="0087022A">
              <w:rPr>
                <w:rFonts w:ascii="Georgia" w:hAnsi="Georgia" w:cs="Times New Roman"/>
                <w:spacing w:val="-4"/>
                <w:w w:val="95"/>
                <w:sz w:val="20"/>
                <w:szCs w:val="20"/>
              </w:rPr>
              <w:t xml:space="preserve"> </w:t>
            </w:r>
            <w:r w:rsidRPr="0087022A">
              <w:rPr>
                <w:rFonts w:ascii="Georgia" w:hAnsi="Georgia" w:cs="Times New Roman"/>
                <w:w w:val="95"/>
                <w:sz w:val="20"/>
                <w:szCs w:val="20"/>
              </w:rPr>
              <w:t>×</w:t>
            </w:r>
            <w:r w:rsidRPr="0087022A">
              <w:rPr>
                <w:rFonts w:ascii="Georgia" w:hAnsi="Georgia" w:cs="Times New Roman"/>
                <w:spacing w:val="-18"/>
                <w:w w:val="95"/>
                <w:sz w:val="20"/>
                <w:szCs w:val="20"/>
              </w:rPr>
              <w:t xml:space="preserve"> </w:t>
            </w:r>
            <w:r w:rsidRPr="0087022A">
              <w:rPr>
                <w:rFonts w:ascii="Georgia" w:hAnsi="Georgia" w:cs="Times New Roman"/>
                <w:w w:val="95"/>
                <w:sz w:val="20"/>
                <w:szCs w:val="20"/>
              </w:rPr>
              <w:t>10</w:t>
            </w:r>
            <w:r w:rsidRPr="0087022A">
              <w:rPr>
                <w:rFonts w:ascii="Georgia" w:hAnsi="Georgia" w:cs="Times New Roman"/>
                <w:w w:val="95"/>
                <w:sz w:val="20"/>
                <w:szCs w:val="20"/>
                <w:vertAlign w:val="superscript"/>
              </w:rPr>
              <w:t>2</w:t>
            </w:r>
          </w:p>
        </w:tc>
        <w:tc>
          <w:tcPr>
            <w:tcW w:w="1140" w:type="dxa"/>
            <w:vAlign w:val="center"/>
          </w:tcPr>
          <w:p w14:paraId="299B9F12"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p>
        </w:tc>
      </w:tr>
      <w:tr w:rsidR="00084F91" w:rsidRPr="0087022A" w14:paraId="777FC1FF" w14:textId="77777777" w:rsidTr="00E64899">
        <w:trPr>
          <w:trHeight w:val="456"/>
        </w:trPr>
        <w:tc>
          <w:tcPr>
            <w:tcW w:w="3119" w:type="dxa"/>
            <w:vAlign w:val="center"/>
          </w:tcPr>
          <w:p w14:paraId="6C47AE7F" w14:textId="77777777" w:rsidR="00084F91" w:rsidRPr="0087022A" w:rsidRDefault="00084F91" w:rsidP="004D7111">
            <w:pPr>
              <w:pStyle w:val="TableParagraph"/>
              <w:spacing w:line="360" w:lineRule="auto"/>
              <w:jc w:val="center"/>
              <w:rPr>
                <w:rFonts w:ascii="Georgia" w:hAnsi="Georgia"/>
                <w:sz w:val="20"/>
                <w:szCs w:val="20"/>
              </w:rPr>
            </w:pPr>
            <w:r w:rsidRPr="0087022A">
              <w:rPr>
                <w:rFonts w:ascii="Georgia" w:hAnsi="Georgia"/>
                <w:w w:val="105"/>
                <w:sz w:val="20"/>
                <w:szCs w:val="20"/>
              </w:rPr>
              <w:t>N</w:t>
            </w:r>
            <w:r w:rsidRPr="0087022A">
              <w:rPr>
                <w:rFonts w:ascii="Georgia" w:hAnsi="Georgia"/>
                <w:w w:val="105"/>
                <w:sz w:val="20"/>
                <w:szCs w:val="20"/>
                <w:vertAlign w:val="subscript"/>
              </w:rPr>
              <w:t>D</w:t>
            </w:r>
            <w:r w:rsidRPr="0087022A">
              <w:rPr>
                <w:rFonts w:ascii="Georgia" w:hAnsi="Georgia"/>
                <w:spacing w:val="-9"/>
                <w:w w:val="105"/>
                <w:sz w:val="20"/>
                <w:szCs w:val="20"/>
              </w:rPr>
              <w:t xml:space="preserve"> </w:t>
            </w:r>
            <w:r w:rsidRPr="0087022A">
              <w:rPr>
                <w:rFonts w:ascii="Georgia" w:hAnsi="Georgia"/>
                <w:w w:val="105"/>
                <w:sz w:val="20"/>
                <w:szCs w:val="20"/>
              </w:rPr>
              <w:t>(1/cm</w:t>
            </w:r>
            <w:r w:rsidRPr="0087022A">
              <w:rPr>
                <w:rFonts w:ascii="Georgia" w:hAnsi="Georgia"/>
                <w:w w:val="105"/>
                <w:sz w:val="20"/>
                <w:szCs w:val="20"/>
                <w:vertAlign w:val="superscript"/>
              </w:rPr>
              <w:t>3</w:t>
            </w:r>
            <w:r w:rsidRPr="0087022A">
              <w:rPr>
                <w:rFonts w:ascii="Georgia" w:hAnsi="Georgia"/>
                <w:w w:val="105"/>
                <w:sz w:val="20"/>
                <w:szCs w:val="20"/>
              </w:rPr>
              <w:t>)</w:t>
            </w:r>
          </w:p>
        </w:tc>
        <w:tc>
          <w:tcPr>
            <w:tcW w:w="1276" w:type="dxa"/>
            <w:vAlign w:val="center"/>
          </w:tcPr>
          <w:p w14:paraId="14FE409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9"/>
                <w:sz w:val="20"/>
                <w:szCs w:val="20"/>
              </w:rPr>
              <w:t>—</w:t>
            </w:r>
          </w:p>
        </w:tc>
        <w:tc>
          <w:tcPr>
            <w:tcW w:w="2066" w:type="dxa"/>
            <w:vAlign w:val="center"/>
          </w:tcPr>
          <w:p w14:paraId="79009D78"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14</w:t>
            </w:r>
          </w:p>
        </w:tc>
        <w:tc>
          <w:tcPr>
            <w:tcW w:w="1414" w:type="dxa"/>
            <w:vAlign w:val="center"/>
          </w:tcPr>
          <w:p w14:paraId="27A602C6"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18</w:t>
            </w:r>
          </w:p>
        </w:tc>
        <w:tc>
          <w:tcPr>
            <w:tcW w:w="1140" w:type="dxa"/>
            <w:vAlign w:val="center"/>
          </w:tcPr>
          <w:p w14:paraId="26C53B46"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pacing w:val="-3"/>
                <w:sz w:val="20"/>
                <w:szCs w:val="20"/>
              </w:rPr>
              <w:t>2.0</w:t>
            </w:r>
            <w:r w:rsidRPr="0087022A">
              <w:rPr>
                <w:rFonts w:ascii="Georgia" w:hAnsi="Georgia" w:cs="Times New Roman"/>
                <w:spacing w:val="-11"/>
                <w:sz w:val="20"/>
                <w:szCs w:val="20"/>
              </w:rPr>
              <w:t xml:space="preserve"> </w:t>
            </w:r>
            <w:r w:rsidRPr="0087022A">
              <w:rPr>
                <w:rFonts w:ascii="Georgia" w:hAnsi="Georgia" w:cs="Times New Roman"/>
                <w:spacing w:val="-3"/>
                <w:sz w:val="20"/>
                <w:szCs w:val="20"/>
              </w:rPr>
              <w:t>×</w:t>
            </w:r>
            <w:r w:rsidRPr="0087022A">
              <w:rPr>
                <w:rFonts w:ascii="Georgia" w:hAnsi="Georgia" w:cs="Times New Roman"/>
                <w:spacing w:val="-25"/>
                <w:sz w:val="20"/>
                <w:szCs w:val="20"/>
              </w:rPr>
              <w:t xml:space="preserve"> </w:t>
            </w:r>
            <w:r w:rsidRPr="0087022A">
              <w:rPr>
                <w:rFonts w:ascii="Georgia" w:hAnsi="Georgia" w:cs="Times New Roman"/>
                <w:spacing w:val="-2"/>
                <w:sz w:val="20"/>
                <w:szCs w:val="20"/>
              </w:rPr>
              <w:t>10</w:t>
            </w:r>
            <w:r w:rsidRPr="0087022A">
              <w:rPr>
                <w:rFonts w:ascii="Georgia" w:hAnsi="Georgia" w:cs="Times New Roman"/>
                <w:spacing w:val="-2"/>
                <w:sz w:val="20"/>
                <w:szCs w:val="20"/>
                <w:vertAlign w:val="superscript"/>
              </w:rPr>
              <w:t>19</w:t>
            </w:r>
          </w:p>
        </w:tc>
      </w:tr>
      <w:tr w:rsidR="00084F91" w:rsidRPr="0087022A" w14:paraId="488CD3D4" w14:textId="77777777" w:rsidTr="00E64899">
        <w:trPr>
          <w:trHeight w:val="456"/>
        </w:trPr>
        <w:tc>
          <w:tcPr>
            <w:tcW w:w="3119" w:type="dxa"/>
            <w:vAlign w:val="center"/>
          </w:tcPr>
          <w:p w14:paraId="7B423E1B" w14:textId="77777777" w:rsidR="00084F91" w:rsidRPr="0087022A" w:rsidRDefault="00084F91" w:rsidP="004D7111">
            <w:pPr>
              <w:pStyle w:val="TableParagraph"/>
              <w:spacing w:line="360" w:lineRule="auto"/>
              <w:jc w:val="center"/>
              <w:rPr>
                <w:rFonts w:ascii="Georgia" w:hAnsi="Georgia"/>
                <w:sz w:val="20"/>
                <w:szCs w:val="20"/>
              </w:rPr>
            </w:pPr>
            <w:proofErr w:type="gramStart"/>
            <w:r w:rsidRPr="0087022A">
              <w:rPr>
                <w:rFonts w:ascii="Georgia" w:hAnsi="Georgia"/>
                <w:w w:val="105"/>
                <w:sz w:val="20"/>
                <w:szCs w:val="20"/>
              </w:rPr>
              <w:t>N</w:t>
            </w:r>
            <w:r w:rsidRPr="0087022A">
              <w:rPr>
                <w:rFonts w:ascii="Georgia" w:hAnsi="Georgia"/>
                <w:w w:val="105"/>
                <w:sz w:val="20"/>
                <w:szCs w:val="20"/>
                <w:vertAlign w:val="subscript"/>
              </w:rPr>
              <w:t>A</w:t>
            </w:r>
            <w:r w:rsidRPr="0087022A">
              <w:rPr>
                <w:rFonts w:ascii="Georgia" w:hAnsi="Georgia"/>
                <w:w w:val="105"/>
                <w:sz w:val="20"/>
                <w:szCs w:val="20"/>
              </w:rPr>
              <w:t>(</w:t>
            </w:r>
            <w:r w:rsidRPr="0087022A">
              <w:rPr>
                <w:rFonts w:ascii="Georgia" w:hAnsi="Georgia"/>
                <w:spacing w:val="-26"/>
                <w:w w:val="105"/>
                <w:sz w:val="20"/>
                <w:szCs w:val="20"/>
              </w:rPr>
              <w:t xml:space="preserve"> </w:t>
            </w:r>
            <w:r w:rsidRPr="0087022A">
              <w:rPr>
                <w:rFonts w:ascii="Georgia" w:hAnsi="Georgia"/>
                <w:w w:val="105"/>
                <w:sz w:val="20"/>
                <w:szCs w:val="20"/>
              </w:rPr>
              <w:t>1</w:t>
            </w:r>
            <w:proofErr w:type="gramEnd"/>
            <w:r w:rsidRPr="0087022A">
              <w:rPr>
                <w:rFonts w:ascii="Georgia" w:hAnsi="Georgia"/>
                <w:w w:val="105"/>
                <w:sz w:val="20"/>
                <w:szCs w:val="20"/>
              </w:rPr>
              <w:t>/cm</w:t>
            </w:r>
            <w:r w:rsidRPr="0087022A">
              <w:rPr>
                <w:rFonts w:ascii="Georgia" w:hAnsi="Georgia"/>
                <w:w w:val="105"/>
                <w:sz w:val="20"/>
                <w:szCs w:val="20"/>
                <w:vertAlign w:val="superscript"/>
              </w:rPr>
              <w:t>3</w:t>
            </w:r>
            <w:r w:rsidRPr="0087022A">
              <w:rPr>
                <w:rFonts w:ascii="Georgia" w:hAnsi="Georgia"/>
                <w:w w:val="105"/>
                <w:sz w:val="20"/>
                <w:szCs w:val="20"/>
              </w:rPr>
              <w:t>)</w:t>
            </w:r>
          </w:p>
        </w:tc>
        <w:tc>
          <w:tcPr>
            <w:tcW w:w="1276" w:type="dxa"/>
            <w:vAlign w:val="center"/>
          </w:tcPr>
          <w:p w14:paraId="3755965C"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19</w:t>
            </w:r>
          </w:p>
        </w:tc>
        <w:tc>
          <w:tcPr>
            <w:tcW w:w="2066" w:type="dxa"/>
            <w:vAlign w:val="center"/>
          </w:tcPr>
          <w:p w14:paraId="69760755"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14</w:t>
            </w:r>
          </w:p>
        </w:tc>
        <w:tc>
          <w:tcPr>
            <w:tcW w:w="1414" w:type="dxa"/>
            <w:vAlign w:val="center"/>
          </w:tcPr>
          <w:p w14:paraId="700445C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9"/>
                <w:sz w:val="20"/>
                <w:szCs w:val="20"/>
              </w:rPr>
              <w:t>—</w:t>
            </w:r>
          </w:p>
        </w:tc>
        <w:tc>
          <w:tcPr>
            <w:tcW w:w="1140" w:type="dxa"/>
            <w:vAlign w:val="center"/>
          </w:tcPr>
          <w:p w14:paraId="6EF5034F"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w w:val="99"/>
                <w:sz w:val="20"/>
                <w:szCs w:val="20"/>
              </w:rPr>
              <w:t>—</w:t>
            </w:r>
          </w:p>
        </w:tc>
      </w:tr>
      <w:tr w:rsidR="00084F91" w:rsidRPr="0087022A" w14:paraId="565C6AD9" w14:textId="77777777" w:rsidTr="00E64899">
        <w:trPr>
          <w:trHeight w:val="456"/>
        </w:trPr>
        <w:tc>
          <w:tcPr>
            <w:tcW w:w="3119" w:type="dxa"/>
            <w:tcBorders>
              <w:bottom w:val="single" w:sz="4" w:space="0" w:color="auto"/>
            </w:tcBorders>
            <w:vAlign w:val="center"/>
          </w:tcPr>
          <w:p w14:paraId="5DA735AB" w14:textId="77777777" w:rsidR="00084F91" w:rsidRPr="0087022A" w:rsidRDefault="00084F91" w:rsidP="004D7111">
            <w:pPr>
              <w:pStyle w:val="TableParagraph"/>
              <w:spacing w:line="360" w:lineRule="auto"/>
              <w:jc w:val="center"/>
              <w:rPr>
                <w:rFonts w:ascii="Georgia" w:hAnsi="Georgia"/>
                <w:sz w:val="20"/>
                <w:szCs w:val="20"/>
              </w:rPr>
            </w:pPr>
            <w:proofErr w:type="spellStart"/>
            <w:r w:rsidRPr="0087022A">
              <w:rPr>
                <w:rFonts w:ascii="Georgia" w:hAnsi="Georgia"/>
                <w:sz w:val="20"/>
                <w:szCs w:val="20"/>
              </w:rPr>
              <w:t>N</w:t>
            </w:r>
            <w:r w:rsidRPr="0087022A">
              <w:rPr>
                <w:rFonts w:ascii="Georgia" w:hAnsi="Georgia"/>
                <w:sz w:val="20"/>
                <w:szCs w:val="20"/>
                <w:vertAlign w:val="subscript"/>
              </w:rPr>
              <w:t>t</w:t>
            </w:r>
            <w:proofErr w:type="spellEnd"/>
            <w:r w:rsidRPr="0087022A">
              <w:rPr>
                <w:rFonts w:ascii="Georgia" w:hAnsi="Georgia"/>
                <w:spacing w:val="-6"/>
                <w:sz w:val="20"/>
                <w:szCs w:val="20"/>
              </w:rPr>
              <w:t xml:space="preserve"> </w:t>
            </w:r>
            <w:r w:rsidRPr="0087022A">
              <w:rPr>
                <w:rFonts w:ascii="Georgia" w:hAnsi="Georgia"/>
                <w:sz w:val="20"/>
                <w:szCs w:val="20"/>
              </w:rPr>
              <w:t>(1/cm</w:t>
            </w:r>
            <w:r w:rsidRPr="0087022A">
              <w:rPr>
                <w:rFonts w:ascii="Georgia" w:hAnsi="Georgia"/>
                <w:sz w:val="20"/>
                <w:szCs w:val="20"/>
                <w:vertAlign w:val="superscript"/>
              </w:rPr>
              <w:t>3</w:t>
            </w:r>
            <w:r w:rsidRPr="0087022A">
              <w:rPr>
                <w:rFonts w:ascii="Georgia" w:hAnsi="Georgia"/>
                <w:sz w:val="20"/>
                <w:szCs w:val="20"/>
              </w:rPr>
              <w:t>)</w:t>
            </w:r>
          </w:p>
        </w:tc>
        <w:tc>
          <w:tcPr>
            <w:tcW w:w="1276" w:type="dxa"/>
            <w:tcBorders>
              <w:bottom w:val="single" w:sz="4" w:space="0" w:color="auto"/>
            </w:tcBorders>
            <w:vAlign w:val="center"/>
          </w:tcPr>
          <w:p w14:paraId="72C2D029"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15</w:t>
            </w:r>
          </w:p>
        </w:tc>
        <w:tc>
          <w:tcPr>
            <w:tcW w:w="2066" w:type="dxa"/>
            <w:tcBorders>
              <w:bottom w:val="single" w:sz="4" w:space="0" w:color="auto"/>
            </w:tcBorders>
            <w:vAlign w:val="center"/>
          </w:tcPr>
          <w:p w14:paraId="36B8BC71"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2.5</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12</w:t>
            </w:r>
          </w:p>
        </w:tc>
        <w:tc>
          <w:tcPr>
            <w:tcW w:w="1414" w:type="dxa"/>
            <w:tcBorders>
              <w:bottom w:val="single" w:sz="4" w:space="0" w:color="auto"/>
            </w:tcBorders>
            <w:vAlign w:val="center"/>
          </w:tcPr>
          <w:p w14:paraId="68220527"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z w:val="20"/>
                <w:szCs w:val="20"/>
              </w:rPr>
              <w:t>1.0</w:t>
            </w:r>
            <w:r w:rsidRPr="0087022A">
              <w:rPr>
                <w:rFonts w:ascii="Georgia" w:hAnsi="Georgia" w:cs="Times New Roman"/>
                <w:spacing w:val="-10"/>
                <w:sz w:val="20"/>
                <w:szCs w:val="20"/>
              </w:rPr>
              <w:t xml:space="preserve"> </w:t>
            </w:r>
            <w:r w:rsidRPr="0087022A">
              <w:rPr>
                <w:rFonts w:ascii="Georgia" w:hAnsi="Georgia" w:cs="Times New Roman"/>
                <w:sz w:val="20"/>
                <w:szCs w:val="20"/>
              </w:rPr>
              <w:t>×</w:t>
            </w:r>
            <w:r w:rsidRPr="0087022A">
              <w:rPr>
                <w:rFonts w:ascii="Georgia" w:hAnsi="Georgia" w:cs="Times New Roman"/>
                <w:spacing w:val="-24"/>
                <w:sz w:val="20"/>
                <w:szCs w:val="20"/>
              </w:rPr>
              <w:t xml:space="preserve"> </w:t>
            </w:r>
            <w:r w:rsidRPr="0087022A">
              <w:rPr>
                <w:rFonts w:ascii="Georgia" w:hAnsi="Georgia" w:cs="Times New Roman"/>
                <w:sz w:val="20"/>
                <w:szCs w:val="20"/>
              </w:rPr>
              <w:t>10</w:t>
            </w:r>
            <w:r w:rsidRPr="0087022A">
              <w:rPr>
                <w:rFonts w:ascii="Georgia" w:hAnsi="Georgia" w:cs="Times New Roman"/>
                <w:sz w:val="20"/>
                <w:szCs w:val="20"/>
                <w:vertAlign w:val="superscript"/>
              </w:rPr>
              <w:t>15</w:t>
            </w:r>
          </w:p>
        </w:tc>
        <w:tc>
          <w:tcPr>
            <w:tcW w:w="1140" w:type="dxa"/>
            <w:tcBorders>
              <w:bottom w:val="single" w:sz="4" w:space="0" w:color="auto"/>
            </w:tcBorders>
            <w:vAlign w:val="center"/>
          </w:tcPr>
          <w:p w14:paraId="7C2C9BA8" w14:textId="77777777" w:rsidR="00084F91" w:rsidRPr="0087022A" w:rsidRDefault="00084F91" w:rsidP="004D7111">
            <w:pPr>
              <w:pStyle w:val="TableParagraph"/>
              <w:spacing w:line="360" w:lineRule="auto"/>
              <w:jc w:val="center"/>
              <w:rPr>
                <w:rFonts w:ascii="Georgia" w:hAnsi="Georgia" w:cs="Times New Roman"/>
                <w:sz w:val="20"/>
                <w:szCs w:val="20"/>
              </w:rPr>
            </w:pPr>
            <w:r w:rsidRPr="0087022A">
              <w:rPr>
                <w:rFonts w:ascii="Georgia" w:hAnsi="Georgia" w:cs="Times New Roman"/>
                <w:spacing w:val="-3"/>
                <w:sz w:val="20"/>
                <w:szCs w:val="20"/>
              </w:rPr>
              <w:t>1.0</w:t>
            </w:r>
            <w:r w:rsidRPr="0087022A">
              <w:rPr>
                <w:rFonts w:ascii="Georgia" w:hAnsi="Georgia" w:cs="Times New Roman"/>
                <w:spacing w:val="-11"/>
                <w:sz w:val="20"/>
                <w:szCs w:val="20"/>
              </w:rPr>
              <w:t xml:space="preserve"> </w:t>
            </w:r>
            <w:r w:rsidRPr="0087022A">
              <w:rPr>
                <w:rFonts w:ascii="Georgia" w:hAnsi="Georgia" w:cs="Times New Roman"/>
                <w:spacing w:val="-3"/>
                <w:sz w:val="20"/>
                <w:szCs w:val="20"/>
              </w:rPr>
              <w:t>×</w:t>
            </w:r>
            <w:r w:rsidRPr="0087022A">
              <w:rPr>
                <w:rFonts w:ascii="Georgia" w:hAnsi="Georgia" w:cs="Times New Roman"/>
                <w:spacing w:val="-25"/>
                <w:sz w:val="20"/>
                <w:szCs w:val="20"/>
              </w:rPr>
              <w:t xml:space="preserve"> </w:t>
            </w:r>
            <w:r w:rsidRPr="0087022A">
              <w:rPr>
                <w:rFonts w:ascii="Georgia" w:hAnsi="Georgia" w:cs="Times New Roman"/>
                <w:spacing w:val="-2"/>
                <w:sz w:val="20"/>
                <w:szCs w:val="20"/>
              </w:rPr>
              <w:t>10</w:t>
            </w:r>
            <w:r w:rsidRPr="0087022A">
              <w:rPr>
                <w:rFonts w:ascii="Georgia" w:hAnsi="Georgia" w:cs="Times New Roman"/>
                <w:spacing w:val="-2"/>
                <w:sz w:val="20"/>
                <w:szCs w:val="20"/>
                <w:vertAlign w:val="superscript"/>
              </w:rPr>
              <w:t>16</w:t>
            </w:r>
          </w:p>
        </w:tc>
      </w:tr>
    </w:tbl>
    <w:p w14:paraId="6D9C439E" w14:textId="1E6EB78E" w:rsidR="00351F02" w:rsidRPr="002240B7" w:rsidRDefault="003114E5" w:rsidP="004D7111">
      <w:pPr>
        <w:pStyle w:val="Heading20"/>
      </w:pPr>
      <w:r w:rsidRPr="002240B7">
        <w:br w:type="page"/>
      </w:r>
      <w:bookmarkStart w:id="112" w:name="_Toc135172565"/>
      <w:r w:rsidR="00351F02" w:rsidRPr="002240B7">
        <w:lastRenderedPageBreak/>
        <w:t xml:space="preserve">Numerical </w:t>
      </w:r>
      <w:r w:rsidR="00747CAF" w:rsidRPr="002240B7">
        <w:t>method:</w:t>
      </w:r>
      <w:bookmarkEnd w:id="112"/>
    </w:p>
    <w:tbl>
      <w:tblPr>
        <w:tblStyle w:val="TableGrid"/>
        <w:tblpPr w:leftFromText="180" w:rightFromText="180" w:vertAnchor="text" w:horzAnchor="margin" w:tblpY="2145"/>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938"/>
        <w:gridCol w:w="567"/>
      </w:tblGrid>
      <w:tr w:rsidR="00BA3792" w:rsidRPr="002240B7" w14:paraId="4E208F94" w14:textId="77777777" w:rsidTr="00AC30EC">
        <w:tc>
          <w:tcPr>
            <w:tcW w:w="567" w:type="dxa"/>
          </w:tcPr>
          <w:p w14:paraId="48B308F2" w14:textId="77777777" w:rsidR="00BA3792" w:rsidRPr="002240B7" w:rsidRDefault="00BA3792" w:rsidP="004D7111">
            <w:pPr>
              <w:pStyle w:val="Caption"/>
              <w:spacing w:line="360" w:lineRule="auto"/>
              <w:jc w:val="both"/>
              <w:rPr>
                <w:i w:val="0"/>
                <w:iCs w:val="0"/>
                <w:sz w:val="24"/>
                <w:szCs w:val="24"/>
              </w:rPr>
            </w:pPr>
          </w:p>
        </w:tc>
        <w:tc>
          <w:tcPr>
            <w:tcW w:w="7938" w:type="dxa"/>
          </w:tcPr>
          <w:p w14:paraId="176B0395" w14:textId="0FF56C9E" w:rsidR="00BA3792" w:rsidRPr="002240B7" w:rsidRDefault="00000000" w:rsidP="004D7111">
            <w:pPr>
              <w:pStyle w:val="Caption"/>
              <w:spacing w:line="360" w:lineRule="auto"/>
              <w:jc w:val="both"/>
              <w:rPr>
                <w:i w:val="0"/>
                <w:iCs w:val="0"/>
                <w:sz w:val="24"/>
                <w:szCs w:val="24"/>
              </w:rPr>
            </w:pPr>
            <m:oMathPara>
              <m:oMath>
                <m:f>
                  <m:fPr>
                    <m:ctrlPr>
                      <w:rPr>
                        <w:rFonts w:ascii="Cambria Math" w:eastAsia="STIX-Regular" w:hAnsi="Cambria Math" w:cs="Times New Roman"/>
                        <w:i w:val="0"/>
                        <w:iCs w:val="0"/>
                        <w:color w:val="auto"/>
                        <w:sz w:val="24"/>
                        <w:szCs w:val="24"/>
                      </w:rPr>
                    </m:ctrlPr>
                  </m:fPr>
                  <m:num>
                    <m:r>
                      <w:rPr>
                        <w:rFonts w:ascii="Cambria Math" w:eastAsia="STIX-Regular" w:hAnsi="Cambria Math" w:cs="Times New Roman"/>
                        <w:color w:val="auto"/>
                        <w:sz w:val="24"/>
                        <w:szCs w:val="24"/>
                      </w:rPr>
                      <m:t>d</m:t>
                    </m:r>
                  </m:num>
                  <m:den>
                    <m:r>
                      <w:rPr>
                        <w:rFonts w:ascii="Cambria Math" w:eastAsia="STIX-Regular" w:hAnsi="Cambria Math" w:cs="Times New Roman"/>
                        <w:color w:val="auto"/>
                        <w:sz w:val="24"/>
                        <w:szCs w:val="24"/>
                      </w:rPr>
                      <m:t>dx</m:t>
                    </m:r>
                  </m:den>
                </m:f>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-ε</m:t>
                    </m:r>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f>
                      <m:fPr>
                        <m:ctrlPr>
                          <w:rPr>
                            <w:rFonts w:ascii="Cambria Math" w:eastAsia="STIX-Regular" w:hAnsi="Cambria Math" w:cs="Times New Roman"/>
                            <w:i w:val="0"/>
                            <w:iCs w:val="0"/>
                            <w:color w:val="auto"/>
                            <w:sz w:val="24"/>
                            <w:szCs w:val="24"/>
                          </w:rPr>
                        </m:ctrlPr>
                      </m:fPr>
                      <m:num>
                        <m:r>
                          <w:rPr>
                            <w:rFonts w:ascii="Cambria Math" w:eastAsia="STIX-Regular" w:hAnsi="Cambria Math" w:cs="Times New Roman"/>
                            <w:color w:val="auto"/>
                            <w:sz w:val="24"/>
                            <w:szCs w:val="24"/>
                          </w:rPr>
                          <m:t>dφ</m:t>
                        </m:r>
                      </m:num>
                      <m:den>
                        <m:r>
                          <w:rPr>
                            <w:rFonts w:ascii="Cambria Math" w:eastAsia="STIX-Regular" w:hAnsi="Cambria Math" w:cs="Times New Roman"/>
                            <w:color w:val="auto"/>
                            <w:sz w:val="24"/>
                            <w:szCs w:val="24"/>
                          </w:rPr>
                          <m:t>dx</m:t>
                        </m:r>
                      </m:den>
                    </m:f>
                  </m:e>
                </m:d>
                <m:r>
                  <w:rPr>
                    <w:rFonts w:ascii="Cambria Math" w:eastAsia="STIX-Regular" w:hAnsi="Cambria Math" w:cs="Times New Roman"/>
                    <w:color w:val="auto"/>
                    <w:sz w:val="24"/>
                    <w:szCs w:val="24"/>
                  </w:rPr>
                  <m:t>=</m:t>
                </m:r>
                <m:d>
                  <m:dPr>
                    <m:begChr m:val="["/>
                    <m:endChr m:val="]"/>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p</m:t>
                    </m:r>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r>
                      <w:rPr>
                        <w:rFonts w:ascii="Cambria Math" w:eastAsia="STIX-Regular" w:hAnsi="Cambria Math" w:cs="Times New Roman"/>
                        <w:color w:val="auto"/>
                        <w:sz w:val="24"/>
                        <w:szCs w:val="24"/>
                      </w:rPr>
                      <m:t>-n</m:t>
                    </m:r>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r>
                      <w:rPr>
                        <w:rFonts w:ascii="Cambria Math" w:eastAsia="STIX-Regular" w:hAnsi="Cambria Math" w:cs="Times New Roman"/>
                        <w:color w:val="auto"/>
                        <w:sz w:val="24"/>
                        <w:szCs w:val="24"/>
                      </w:rPr>
                      <m:t>+</m:t>
                    </m:r>
                    <m:sSub>
                      <m:sSubPr>
                        <m:ctrlPr>
                          <w:rPr>
                            <w:rFonts w:ascii="Cambria Math" w:eastAsia="STIX-Regular" w:hAnsi="Cambria Math" w:cs="Times New Roman"/>
                            <w:i w:val="0"/>
                            <w:iCs w:val="0"/>
                            <w:color w:val="auto"/>
                            <w:sz w:val="24"/>
                            <w:szCs w:val="24"/>
                          </w:rPr>
                        </m:ctrlPr>
                      </m:sSubPr>
                      <m:e>
                        <m:r>
                          <w:rPr>
                            <w:rFonts w:ascii="Cambria Math" w:eastAsia="STIX-Regular" w:hAnsi="Cambria Math" w:cs="Times New Roman"/>
                            <w:color w:val="auto"/>
                            <w:sz w:val="24"/>
                            <w:szCs w:val="24"/>
                          </w:rPr>
                          <m:t>N</m:t>
                        </m:r>
                      </m:e>
                      <m:sub>
                        <m:r>
                          <w:rPr>
                            <w:rFonts w:ascii="Cambria Math" w:eastAsia="STIX-Regular" w:hAnsi="Cambria Math" w:cs="Times New Roman"/>
                            <w:color w:val="auto"/>
                            <w:sz w:val="24"/>
                            <w:szCs w:val="24"/>
                          </w:rPr>
                          <m:t>D</m:t>
                        </m:r>
                      </m:sub>
                    </m:sSub>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r>
                      <w:rPr>
                        <w:rFonts w:ascii="Cambria Math" w:eastAsia="STIX-Regular" w:hAnsi="Cambria Math" w:cs="Times New Roman"/>
                        <w:color w:val="auto"/>
                        <w:sz w:val="24"/>
                        <w:szCs w:val="24"/>
                      </w:rPr>
                      <m:t>-</m:t>
                    </m:r>
                    <m:sSub>
                      <m:sSubPr>
                        <m:ctrlPr>
                          <w:rPr>
                            <w:rFonts w:ascii="Cambria Math" w:eastAsia="STIX-Regular" w:hAnsi="Cambria Math" w:cs="Times New Roman"/>
                            <w:i w:val="0"/>
                            <w:iCs w:val="0"/>
                            <w:color w:val="auto"/>
                            <w:sz w:val="24"/>
                            <w:szCs w:val="24"/>
                          </w:rPr>
                        </m:ctrlPr>
                      </m:sSubPr>
                      <m:e>
                        <m:r>
                          <w:rPr>
                            <w:rFonts w:ascii="Cambria Math" w:eastAsia="STIX-Regular" w:hAnsi="Cambria Math" w:cs="Times New Roman"/>
                            <w:color w:val="auto"/>
                            <w:sz w:val="24"/>
                            <w:szCs w:val="24"/>
                          </w:rPr>
                          <m:t>N</m:t>
                        </m:r>
                      </m:e>
                      <m:sub>
                        <m:r>
                          <w:rPr>
                            <w:rFonts w:ascii="Cambria Math" w:eastAsia="STIX-Regular" w:hAnsi="Cambria Math" w:cs="Times New Roman"/>
                            <w:color w:val="auto"/>
                            <w:sz w:val="24"/>
                            <w:szCs w:val="24"/>
                          </w:rPr>
                          <m:t>A</m:t>
                        </m:r>
                      </m:sub>
                    </m:sSub>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r>
                      <w:rPr>
                        <w:rFonts w:ascii="Cambria Math" w:eastAsia="STIX-Regular" w:hAnsi="Cambria Math" w:cs="Times New Roman"/>
                        <w:color w:val="auto"/>
                        <w:sz w:val="24"/>
                        <w:szCs w:val="24"/>
                      </w:rPr>
                      <m:t>+p</m:t>
                    </m:r>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r>
                      <w:rPr>
                        <w:rFonts w:ascii="Cambria Math" w:eastAsia="STIX-Regular" w:hAnsi="Cambria Math" w:cs="Times New Roman"/>
                        <w:color w:val="auto"/>
                        <w:sz w:val="24"/>
                        <w:szCs w:val="24"/>
                      </w:rPr>
                      <m:t>-n</m:t>
                    </m:r>
                    <m:d>
                      <m:dPr>
                        <m:ctrlPr>
                          <w:rPr>
                            <w:rFonts w:ascii="Cambria Math" w:eastAsia="STIX-Regular" w:hAnsi="Cambria Math" w:cs="Times New Roman"/>
                            <w:i w:val="0"/>
                            <w:iCs w:val="0"/>
                            <w:color w:val="auto"/>
                            <w:sz w:val="24"/>
                            <w:szCs w:val="24"/>
                          </w:rPr>
                        </m:ctrlPr>
                      </m:dPr>
                      <m:e>
                        <m:r>
                          <w:rPr>
                            <w:rFonts w:ascii="Cambria Math" w:eastAsia="STIX-Regular" w:hAnsi="Cambria Math" w:cs="Times New Roman"/>
                            <w:color w:val="auto"/>
                            <w:sz w:val="24"/>
                            <w:szCs w:val="24"/>
                          </w:rPr>
                          <m:t>x</m:t>
                        </m:r>
                      </m:e>
                    </m:d>
                  </m:e>
                </m:d>
              </m:oMath>
            </m:oMathPara>
          </w:p>
        </w:tc>
        <w:tc>
          <w:tcPr>
            <w:tcW w:w="567" w:type="dxa"/>
          </w:tcPr>
          <w:p w14:paraId="7F753288" w14:textId="7F15972E" w:rsidR="00BA3792" w:rsidRPr="002240B7" w:rsidRDefault="00BA3792" w:rsidP="004D7111">
            <w:pPr>
              <w:pStyle w:val="Caption"/>
              <w:spacing w:line="360" w:lineRule="auto"/>
              <w:jc w:val="right"/>
              <w:rPr>
                <w:i w:val="0"/>
                <w:iCs w:val="0"/>
                <w:sz w:val="24"/>
                <w:szCs w:val="24"/>
              </w:rPr>
            </w:pPr>
            <w:bookmarkStart w:id="113" w:name="_Ref134724731"/>
            <w:r w:rsidRPr="002240B7">
              <w:rPr>
                <w:rFonts w:eastAsia="STIX-Regular" w:cs="Times New Roman"/>
                <w:i w:val="0"/>
                <w:iCs w:val="0"/>
                <w:color w:val="auto"/>
                <w:sz w:val="24"/>
                <w:szCs w:val="24"/>
              </w:rPr>
              <w:t>(</w:t>
            </w:r>
            <w:r w:rsidRPr="002240B7">
              <w:rPr>
                <w:i w:val="0"/>
                <w:iCs w:val="0"/>
                <w:color w:val="auto"/>
                <w:sz w:val="24"/>
                <w:szCs w:val="24"/>
              </w:rPr>
              <w:fldChar w:fldCharType="begin"/>
            </w:r>
            <w:r w:rsidRPr="002240B7">
              <w:rPr>
                <w:i w:val="0"/>
                <w:iCs w:val="0"/>
                <w:color w:val="auto"/>
                <w:sz w:val="24"/>
                <w:szCs w:val="24"/>
              </w:rPr>
              <w:instrText xml:space="preserve"> SEQ Equation \* ARABIC </w:instrText>
            </w:r>
            <w:r w:rsidRPr="002240B7">
              <w:rPr>
                <w:i w:val="0"/>
                <w:iCs w:val="0"/>
                <w:color w:val="auto"/>
                <w:sz w:val="24"/>
                <w:szCs w:val="24"/>
              </w:rPr>
              <w:fldChar w:fldCharType="separate"/>
            </w:r>
            <w:r w:rsidR="00487BFB">
              <w:rPr>
                <w:i w:val="0"/>
                <w:iCs w:val="0"/>
                <w:noProof/>
                <w:color w:val="auto"/>
                <w:sz w:val="24"/>
                <w:szCs w:val="24"/>
              </w:rPr>
              <w:t>7</w:t>
            </w:r>
            <w:r w:rsidRPr="002240B7">
              <w:rPr>
                <w:i w:val="0"/>
                <w:iCs w:val="0"/>
                <w:color w:val="auto"/>
                <w:sz w:val="24"/>
                <w:szCs w:val="24"/>
              </w:rPr>
              <w:fldChar w:fldCharType="end"/>
            </w:r>
            <w:r w:rsidRPr="002240B7">
              <w:rPr>
                <w:i w:val="0"/>
                <w:iCs w:val="0"/>
                <w:color w:val="auto"/>
                <w:sz w:val="24"/>
                <w:szCs w:val="24"/>
              </w:rPr>
              <w:t>)</w:t>
            </w:r>
            <w:bookmarkEnd w:id="113"/>
          </w:p>
        </w:tc>
      </w:tr>
    </w:tbl>
    <w:p w14:paraId="1EDB0248" w14:textId="3737FE39" w:rsidR="003114E5" w:rsidRPr="002240B7" w:rsidRDefault="00351F02" w:rsidP="004D7111">
      <w:pPr>
        <w:spacing w:line="360" w:lineRule="auto"/>
        <w:jc w:val="both"/>
        <w:rPr>
          <w:szCs w:val="24"/>
        </w:rPr>
      </w:pPr>
      <w:r w:rsidRPr="002240B7">
        <w:rPr>
          <w:szCs w:val="24"/>
        </w:rPr>
        <w:t xml:space="preserve"> </w:t>
      </w:r>
      <w:r w:rsidR="00747CAF" w:rsidRPr="002240B7">
        <w:rPr>
          <w:szCs w:val="24"/>
        </w:rPr>
        <w:tab/>
      </w:r>
      <w:r w:rsidRPr="002240B7">
        <w:rPr>
          <w:szCs w:val="24"/>
        </w:rPr>
        <w:t>The numerical analysis is performed using SCAPS-1D software. Different curves have been plotted and an analysis of the curve is done. The spectral response and EFD (Electric field distribution) can be determined by solving Poisson’s</w:t>
      </w:r>
      <w:r w:rsidR="00D905B9" w:rsidRPr="002240B7">
        <w:rPr>
          <w:szCs w:val="24"/>
        </w:rPr>
        <w:fldChar w:fldCharType="begin"/>
      </w:r>
      <w:r w:rsidR="00D905B9" w:rsidRPr="002240B7">
        <w:rPr>
          <w:szCs w:val="24"/>
        </w:rPr>
        <w:instrText xml:space="preserve"> REF _Ref134724731 \h </w:instrText>
      </w:r>
      <w:r w:rsidR="0090528E" w:rsidRPr="002240B7">
        <w:rPr>
          <w:szCs w:val="24"/>
        </w:rPr>
        <w:instrText xml:space="preserve"> \* MERGEFORMAT </w:instrText>
      </w:r>
      <w:r w:rsidR="00D905B9" w:rsidRPr="002240B7">
        <w:rPr>
          <w:szCs w:val="24"/>
        </w:rPr>
      </w:r>
      <w:r w:rsidR="00D905B9" w:rsidRPr="002240B7">
        <w:rPr>
          <w:szCs w:val="24"/>
        </w:rPr>
        <w:fldChar w:fldCharType="separate"/>
      </w:r>
      <w:r w:rsidR="00487BFB" w:rsidRPr="002240B7">
        <w:rPr>
          <w:rFonts w:eastAsia="STIX-Regular" w:cs="Times New Roman"/>
          <w:szCs w:val="24"/>
        </w:rPr>
        <w:t>(</w:t>
      </w:r>
      <w:r w:rsidR="00487BFB">
        <w:rPr>
          <w:i/>
          <w:iCs/>
          <w:noProof/>
          <w:szCs w:val="24"/>
        </w:rPr>
        <w:t>7</w:t>
      </w:r>
      <w:r w:rsidR="00487BFB" w:rsidRPr="002240B7">
        <w:rPr>
          <w:szCs w:val="24"/>
        </w:rPr>
        <w:t>)</w:t>
      </w:r>
      <w:r w:rsidR="00D905B9" w:rsidRPr="002240B7">
        <w:rPr>
          <w:szCs w:val="24"/>
        </w:rPr>
        <w:fldChar w:fldCharType="end"/>
      </w:r>
      <w:r w:rsidR="00787030" w:rsidRPr="002240B7">
        <w:rPr>
          <w:szCs w:val="24"/>
        </w:rPr>
        <w:t xml:space="preserve"> </w:t>
      </w:r>
      <w:r w:rsidRPr="002240B7">
        <w:rPr>
          <w:szCs w:val="24"/>
        </w:rPr>
        <w:t>and the continuity equations for the charge carriers as in equations</w:t>
      </w:r>
      <w:r w:rsidR="00D905B9" w:rsidRPr="002240B7">
        <w:rPr>
          <w:szCs w:val="24"/>
        </w:rPr>
        <w:t xml:space="preserve"> </w:t>
      </w:r>
      <w:r w:rsidR="00D905B9" w:rsidRPr="002240B7">
        <w:rPr>
          <w:szCs w:val="24"/>
        </w:rPr>
        <w:fldChar w:fldCharType="begin"/>
      </w:r>
      <w:r w:rsidR="00D905B9" w:rsidRPr="002240B7">
        <w:rPr>
          <w:szCs w:val="24"/>
        </w:rPr>
        <w:instrText xml:space="preserve"> REF _Ref134724780 \h </w:instrText>
      </w:r>
      <w:r w:rsidR="0090528E" w:rsidRPr="002240B7">
        <w:rPr>
          <w:szCs w:val="24"/>
        </w:rPr>
        <w:instrText xml:space="preserve"> \* MERGEFORMAT </w:instrText>
      </w:r>
      <w:r w:rsidR="00D905B9" w:rsidRPr="002240B7">
        <w:rPr>
          <w:szCs w:val="24"/>
        </w:rPr>
      </w:r>
      <w:r w:rsidR="00D905B9" w:rsidRPr="002240B7">
        <w:rPr>
          <w:szCs w:val="24"/>
        </w:rPr>
        <w:fldChar w:fldCharType="separate"/>
      </w:r>
      <w:r w:rsidR="00487BFB" w:rsidRPr="002240B7">
        <w:rPr>
          <w:rFonts w:eastAsia="STIX-Regular" w:cs="Times New Roman"/>
          <w:szCs w:val="24"/>
        </w:rPr>
        <w:t>(</w:t>
      </w:r>
      <w:r w:rsidR="00487BFB">
        <w:rPr>
          <w:noProof/>
          <w:szCs w:val="24"/>
        </w:rPr>
        <w:t>8</w:t>
      </w:r>
      <w:r w:rsidR="00D905B9" w:rsidRPr="002240B7">
        <w:rPr>
          <w:szCs w:val="24"/>
        </w:rPr>
        <w:fldChar w:fldCharType="end"/>
      </w:r>
      <w:r w:rsidR="00D905B9" w:rsidRPr="002240B7">
        <w:rPr>
          <w:szCs w:val="24"/>
        </w:rPr>
        <w:t xml:space="preserve">) and </w:t>
      </w:r>
      <w:r w:rsidR="00D905B9" w:rsidRPr="002240B7">
        <w:rPr>
          <w:szCs w:val="24"/>
        </w:rPr>
        <w:fldChar w:fldCharType="begin"/>
      </w:r>
      <w:r w:rsidR="00D905B9" w:rsidRPr="002240B7">
        <w:rPr>
          <w:szCs w:val="24"/>
        </w:rPr>
        <w:instrText xml:space="preserve"> REF _Ref134724786 \h </w:instrText>
      </w:r>
      <w:r w:rsidR="0090528E" w:rsidRPr="002240B7">
        <w:rPr>
          <w:szCs w:val="24"/>
        </w:rPr>
        <w:instrText xml:space="preserve"> \* MERGEFORMAT </w:instrText>
      </w:r>
      <w:r w:rsidR="00D905B9" w:rsidRPr="002240B7">
        <w:rPr>
          <w:szCs w:val="24"/>
        </w:rPr>
      </w:r>
      <w:r w:rsidR="00D905B9" w:rsidRPr="002240B7">
        <w:rPr>
          <w:szCs w:val="24"/>
        </w:rPr>
        <w:fldChar w:fldCharType="separate"/>
      </w:r>
      <w:r w:rsidR="00487BFB" w:rsidRPr="002240B7">
        <w:rPr>
          <w:rFonts w:eastAsia="STIX-Regular" w:cs="Times New Roman"/>
          <w:szCs w:val="24"/>
        </w:rPr>
        <w:t>(</w:t>
      </w:r>
      <w:r w:rsidR="00487BFB">
        <w:rPr>
          <w:noProof/>
          <w:szCs w:val="24"/>
        </w:rPr>
        <w:t>9</w:t>
      </w:r>
      <w:r w:rsidR="00D905B9" w:rsidRPr="002240B7">
        <w:rPr>
          <w:szCs w:val="24"/>
        </w:rPr>
        <w:fldChar w:fldCharType="end"/>
      </w:r>
      <w:r w:rsidR="00D905B9" w:rsidRPr="002240B7">
        <w:rPr>
          <w:szCs w:val="24"/>
        </w:rPr>
        <w:t>)</w:t>
      </w:r>
      <w:r w:rsidRPr="002240B7">
        <w:rPr>
          <w:szCs w:val="24"/>
        </w:rPr>
        <w:t xml:space="preserve"> and</w:t>
      </w:r>
      <w:r w:rsidR="00787030" w:rsidRPr="002240B7">
        <w:rPr>
          <w:szCs w:val="24"/>
        </w:rPr>
        <w:t xml:space="preserve"> </w:t>
      </w:r>
      <w:r w:rsidR="00787030" w:rsidRPr="002240B7">
        <w:rPr>
          <w:szCs w:val="24"/>
        </w:rPr>
        <w:fldChar w:fldCharType="begin"/>
      </w:r>
      <w:r w:rsidR="00787030" w:rsidRPr="002240B7">
        <w:rPr>
          <w:szCs w:val="24"/>
        </w:rPr>
        <w:instrText xml:space="preserve"> REF _Ref134225436 \h  \* MERGEFORMAT </w:instrText>
      </w:r>
      <w:r w:rsidR="00787030" w:rsidRPr="002240B7">
        <w:rPr>
          <w:szCs w:val="24"/>
        </w:rPr>
      </w:r>
      <w:r w:rsidR="00787030" w:rsidRPr="002240B7">
        <w:rPr>
          <w:szCs w:val="24"/>
        </w:rPr>
        <w:fldChar w:fldCharType="separate"/>
      </w:r>
      <w:r w:rsidR="00487BFB" w:rsidRPr="00487BFB">
        <w:rPr>
          <w:rFonts w:eastAsia="STIX-Regular" w:cs="Times New Roman"/>
          <w:i/>
          <w:iCs/>
          <w:szCs w:val="24"/>
        </w:rPr>
        <w:t>For</w:t>
      </w:r>
      <w:r w:rsidR="00487BFB" w:rsidRPr="002240B7">
        <w:rPr>
          <w:rFonts w:eastAsia="STIX-Regular" w:cs="Times New Roman"/>
          <w:szCs w:val="24"/>
        </w:rPr>
        <w:t xml:space="preserve"> </w:t>
      </w:r>
      <w:r w:rsidR="00487BFB" w:rsidRPr="00487BFB">
        <w:rPr>
          <w:i/>
          <w:iCs/>
          <w:noProof/>
          <w:szCs w:val="24"/>
        </w:rPr>
        <w:t>holes</w:t>
      </w:r>
      <w:r w:rsidR="00487BFB" w:rsidRPr="002240B7">
        <w:rPr>
          <w:rFonts w:eastAsia="STIX-Regular" w:cs="Times New Roman"/>
          <w:szCs w:val="24"/>
        </w:rPr>
        <w:t>,</w:t>
      </w:r>
      <w:r w:rsidR="00787030" w:rsidRPr="002240B7">
        <w:rPr>
          <w:szCs w:val="24"/>
        </w:rPr>
        <w:fldChar w:fldCharType="end"/>
      </w:r>
      <w:r w:rsidR="00787030" w:rsidRPr="002240B7">
        <w:rPr>
          <w:szCs w:val="24"/>
        </w:rPr>
        <w:t>)</w:t>
      </w:r>
      <w:r w:rsidRPr="002240B7">
        <w:rPr>
          <w:szCs w:val="24"/>
        </w:rPr>
        <w:t>, respectively</w:t>
      </w:r>
      <w:r w:rsidR="00A44F21">
        <w:rPr>
          <w:szCs w:val="24"/>
        </w:rPr>
        <w:t xml:space="preserve"> [</w:t>
      </w:r>
      <w:r w:rsidR="00A44F21" w:rsidRPr="00A9147A">
        <w:rPr>
          <w:szCs w:val="24"/>
        </w:rPr>
        <w:fldChar w:fldCharType="begin"/>
      </w:r>
      <w:r w:rsidR="004732AA" w:rsidRPr="00A9147A">
        <w:rPr>
          <w:szCs w:val="24"/>
        </w:rPr>
        <w:instrText xml:space="preserve"> ADDIN ZOTERO_ITEM CSL_CITATION {"citationID":"T513FUyK","properties":{"formattedCitation":"\\super 19,22\\nosupersub{}","plainCitation":"19,22","noteIndex":0},"citationItems":[{"id":114,"uris":["http://zotero.org/users/local/HQaqpRk7/items/MB67RG7C"],"itemData":{"id":114,"type":"article-journal","container-title":"Solar Energy","DOI":"10.1016/j.solener.2020.12.059","ISSN":"0038092X","journalAbbreviation":"Solar Energy","language":"en","page":"328-334","source":"DOI.org (Crossref)","title":"Boosting efficiency up to 25% for HTL-free carbon-based perovskite solar cells by gradient doping using SCAPS simulation","volume":"215","author":[{"family":"Lin","given":"Lingyan"},{"family":"Li","given":"Ping"},{"family":"Jiang","given":"Linqin"},{"family":"Kang","given":"Zhenjing"},{"family":"Yan","given":"Qiong"},{"family":"Xiong","given":"Hao"},{"family":"Lien","given":"Shuiyang"},{"family":"Zhang","given":"Peng"},{"family":"Qiu","given":"Yu"}],"issued":{"date-parts":[["2021",2]]}}},{"id":110,"uris":["http://zotero.org/users/local/HQaqpRk7/items/D4Z7NV3Z"],"itemData":{"id":110,"type":"article-journal","abstract":"In the present article, modeling outcomes of novel and third-generation heterojunctions (3G) thin-film solar cells (TFSCs): quaternary semiconductor compound CZTS and ternary semiconductor compound CuSbS2 and CuSbSe2 have been presented. Solar cells have been studied and analysed to investigate optimized structure with good efficiency. CuSbS2 and CuSbSe2 are promising earth-abundant photovoltaic absorber materials which are chemically simpler than the widely studied Cu2ZnSnS4. However, CuSbS2 and CuSbSe2 photovoltaic (PV) devices currently have relatively low efficiency and poor reproducibility, often due to suboptimal material quality and insufficient optoelectronic properties. To overcome these concerns, we carried out numerical analysis using the Solar Cell Capacitance Simulator-1 dimensional software (SCAPS-1D). The band alignment and several parameters such as thickness and doping concentration have been investigated. Further C-V, C-f and J-V characteristics are also studied to compare and optimize the performance of CZTS, CuSbS2 and CuSbSe2 solar cell. Understanding the constraints imposed by the CZTS, CuSbS2, and CuSbSe2 absorber layers could help this technology to overcome the lower efficiency barrier.","container-title":"Solar Energy","DOI":"10.1016/j.solener.2021.05.013","ISSN":"0038-092X","journalAbbreviation":"Solar Energy","language":"en","page":"175-185","source":"ScienceDirect","title":"Comparative study of the CZTS, CuSbS2 and CuSbSe2 solar photovoltaic cell with an earth-abundant non-toxic buffer layer","volume":"222","author":[{"literal":"Sadanand"},{"family":"Singh","given":"Pravin Kumar"},{"family":"Rai","given":"Shambhavi"},{"family":"Lohia","given":"Pooja"},{"family":"Dwivedi","given":"D. K."}],"issued":{"date-parts":[["2021",7,1]]}}}],"schema":"https://github.com/citation-style-language/schema/raw/master/csl-citation.json"} </w:instrText>
      </w:r>
      <w:r w:rsidR="00A44F21" w:rsidRPr="00A9147A">
        <w:rPr>
          <w:szCs w:val="24"/>
        </w:rPr>
        <w:fldChar w:fldCharType="separate"/>
      </w:r>
      <w:r w:rsidR="004732AA" w:rsidRPr="00A9147A">
        <w:rPr>
          <w:rFonts w:cs="Times New Roman"/>
          <w:szCs w:val="24"/>
        </w:rPr>
        <w:t>19,22</w:t>
      </w:r>
      <w:r w:rsidR="00A44F21" w:rsidRPr="00A9147A">
        <w:rPr>
          <w:szCs w:val="24"/>
        </w:rPr>
        <w:fldChar w:fldCharType="end"/>
      </w:r>
      <w:r w:rsidR="00A44F21" w:rsidRPr="00A9147A">
        <w:rPr>
          <w:szCs w:val="24"/>
        </w:rPr>
        <w:t>]</w:t>
      </w:r>
    </w:p>
    <w:p w14:paraId="71FFDEB0" w14:textId="6356EB97" w:rsidR="00D459FF" w:rsidRPr="002240B7" w:rsidRDefault="006470B7" w:rsidP="004D7111">
      <w:pPr>
        <w:spacing w:line="360" w:lineRule="auto"/>
        <w:jc w:val="both"/>
        <w:rPr>
          <w:rFonts w:eastAsia="STIX-Regular" w:cs="Times New Roman"/>
          <w:szCs w:val="24"/>
        </w:rPr>
      </w:pPr>
      <w:r w:rsidRPr="002240B7">
        <w:rPr>
          <w:rFonts w:eastAsia="STIX-Regular" w:cs="Times New Roman"/>
          <w:szCs w:val="24"/>
        </w:rPr>
        <w:t xml:space="preserve"> </w:t>
      </w:r>
      <w:r w:rsidR="00BD1A89" w:rsidRPr="002240B7">
        <w:rPr>
          <w:rFonts w:eastAsia="STIX-Regular" w:cs="Times New Roman"/>
          <w:szCs w:val="24"/>
        </w:rPr>
        <w:t>Where, p represents free hole density, N</w:t>
      </w:r>
      <w:r w:rsidR="00BD1A89" w:rsidRPr="002240B7">
        <w:rPr>
          <w:rFonts w:eastAsia="STIX-Regular" w:cs="Times New Roman"/>
          <w:szCs w:val="24"/>
          <w:vertAlign w:val="subscript"/>
        </w:rPr>
        <w:t xml:space="preserve">A </w:t>
      </w:r>
      <w:r w:rsidR="00BD1A89" w:rsidRPr="002240B7">
        <w:rPr>
          <w:rFonts w:eastAsia="STIX-Regular" w:cs="Times New Roman"/>
          <w:szCs w:val="24"/>
        </w:rPr>
        <w:t>represents acceptor density, N</w:t>
      </w:r>
      <w:r w:rsidR="00BD1A89" w:rsidRPr="002240B7">
        <w:rPr>
          <w:rFonts w:eastAsia="STIX-Regular" w:cs="Times New Roman"/>
          <w:szCs w:val="24"/>
          <w:vertAlign w:val="subscript"/>
        </w:rPr>
        <w:t xml:space="preserve">D </w:t>
      </w:r>
      <w:r w:rsidR="00BD1A89" w:rsidRPr="002240B7">
        <w:rPr>
          <w:rFonts w:eastAsia="STIX-Regular" w:cs="Times New Roman"/>
          <w:szCs w:val="24"/>
        </w:rPr>
        <w:t>represents donor density, n(x) and p(x) represent electron and hole density and ε is the medium’s dielectric constant. The equation of continuity retains the passage of all the charge carriers in terms of motion, generation and recombination. The continuity equation of electrons and holes is specified by</w:t>
      </w:r>
      <w:r w:rsidR="00A44F21">
        <w:rPr>
          <w:rFonts w:eastAsia="STIX-Regular" w:cs="Times New Roman"/>
          <w:szCs w:val="24"/>
        </w:rPr>
        <w:t xml:space="preserve"> [</w:t>
      </w:r>
      <w:r w:rsidR="00A44F21" w:rsidRPr="00A44F21">
        <w:rPr>
          <w:rFonts w:eastAsia="STIX-Regular" w:cs="Times New Roman"/>
          <w:szCs w:val="24"/>
        </w:rPr>
        <w:fldChar w:fldCharType="begin"/>
      </w:r>
      <w:r w:rsidR="004732AA">
        <w:rPr>
          <w:rFonts w:eastAsia="STIX-Regular" w:cs="Times New Roman"/>
          <w:szCs w:val="24"/>
        </w:rPr>
        <w:instrText xml:space="preserve"> ADDIN ZOTERO_ITEM CSL_CITATION {"citationID":"dfZDkWDr","properties":{"formattedCitation":"\\super 23\\nosupersub{}","plainCitation":"23","noteIndex":0},"citationItems":[{"id":112,"uris":["http://zotero.org/users/local/HQaqpRk7/items/WDGXAGM5"],"itemData":{"id":112,"type":"article-journal","abstract":"The SCAPS (Solar cell capacitance simulation) program were employed to analyze the compositional dependence of CZTSSe (Copper Zinc Tin Sulphur Selenium) absorber layers with Cadmium Sulphide (CdS) as buffer layer and Zinc Oxide (ZnO) as window layer for thin film solar cells applications. The primary motivation of this simulation work is to optimize the composition for Se/(S + Se) ratio, which would yield higher efficiency. The exponential and uniform grading law in SCAPS were set for the composition grading y(x) over a layer, as well as to set the composition dependence P(y) of a property. By varying the different compositions with exponential law and by using uniform law for the same composition, best efficiency of 14.97% were achieved for 0.4–0.1 composition of sulphur and selenium with Se/(S + Se) ratio of 0.80. Higher efficiency were obtained with higher Se content. The influences of the band gap of the CZTSSe alloys, which decreases linearly with an increase in its Se content, were further analyzed. The corresponding open circuit voltage, short circuit voltage, fill factor and efficiency of the simulated values on a photovoltaic cell with Mo back contact were studied in detail.","container-title":"Superlattices and Microstructures","DOI":"10.1016/j.spmi.2016.02.019","ISSN":"0749-6036","journalAbbreviation":"Superlattices and Microstructures","language":"en","page":"285-293","source":"ScienceDirect","title":"Compositional grading of CZTSSe alloy using exponential and uniform grading laws in SCAPS-ID simulation","volume":"92","author":[{"family":"Simya","given":"O. K."},{"family":"Mahaboobbatcha","given":"A."},{"family":"Balachander","given":"K."}],"issued":{"date-parts":[["2016",4,1]]}}}],"schema":"https://github.com/citation-style-language/schema/raw/master/csl-citation.json"} </w:instrText>
      </w:r>
      <w:r w:rsidR="00A44F21" w:rsidRPr="00A44F21">
        <w:rPr>
          <w:rFonts w:eastAsia="STIX-Regular" w:cs="Times New Roman"/>
          <w:szCs w:val="24"/>
        </w:rPr>
        <w:fldChar w:fldCharType="separate"/>
      </w:r>
      <w:r w:rsidR="004732AA" w:rsidRPr="004732AA">
        <w:rPr>
          <w:rFonts w:cs="Times New Roman"/>
          <w:szCs w:val="24"/>
          <w:vertAlign w:val="superscript"/>
        </w:rPr>
        <w:t>23</w:t>
      </w:r>
      <w:r w:rsidR="00A44F21" w:rsidRPr="00A44F21">
        <w:rPr>
          <w:rFonts w:eastAsia="STIX-Regular" w:cs="Times New Roman"/>
          <w:szCs w:val="24"/>
        </w:rPr>
        <w:fldChar w:fldCharType="end"/>
      </w:r>
      <w:r w:rsidR="00A44F21">
        <w:rPr>
          <w:rFonts w:eastAsia="STIX-Regular" w:cs="Times New Roman"/>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4252"/>
        <w:gridCol w:w="2217"/>
      </w:tblGrid>
      <w:tr w:rsidR="006470B7" w:rsidRPr="002240B7" w14:paraId="22C09765" w14:textId="77777777" w:rsidTr="0018633E">
        <w:tc>
          <w:tcPr>
            <w:tcW w:w="2547" w:type="dxa"/>
          </w:tcPr>
          <w:p w14:paraId="12BD22EA" w14:textId="563E13AD" w:rsidR="006470B7" w:rsidRPr="002240B7" w:rsidRDefault="006470B7" w:rsidP="004D7111">
            <w:pPr>
              <w:spacing w:after="160" w:line="360" w:lineRule="auto"/>
              <w:jc w:val="both"/>
              <w:rPr>
                <w:rFonts w:eastAsia="STIX-Regular" w:cs="Times New Roman"/>
                <w:szCs w:val="24"/>
              </w:rPr>
            </w:pPr>
            <w:r w:rsidRPr="002240B7">
              <w:rPr>
                <w:rFonts w:eastAsia="STIX-Regular" w:cs="Times New Roman"/>
                <w:szCs w:val="24"/>
              </w:rPr>
              <w:t>For electrons,</w:t>
            </w:r>
          </w:p>
        </w:tc>
        <w:tc>
          <w:tcPr>
            <w:tcW w:w="4252" w:type="dxa"/>
          </w:tcPr>
          <w:p w14:paraId="7CF12B71" w14:textId="77777777" w:rsidR="006470B7" w:rsidRPr="002240B7" w:rsidRDefault="00000000" w:rsidP="004D7111">
            <w:pPr>
              <w:spacing w:after="160" w:line="360" w:lineRule="auto"/>
              <w:jc w:val="both"/>
              <w:rPr>
                <w:rFonts w:eastAsia="STIX-Regular" w:cs="Times New Roman"/>
                <w:szCs w:val="24"/>
              </w:rPr>
            </w:pPr>
            <m:oMathPara>
              <m:oMath>
                <m:f>
                  <m:fPr>
                    <m:ctrlPr>
                      <w:rPr>
                        <w:rFonts w:ascii="Cambria Math" w:eastAsia="STIX-Regular" w:hAnsi="Cambria Math" w:cs="Times New Roman"/>
                        <w:szCs w:val="24"/>
                      </w:rPr>
                    </m:ctrlPr>
                  </m:fPr>
                  <m:num>
                    <m:r>
                      <w:rPr>
                        <w:rFonts w:ascii="Cambria Math" w:eastAsia="STIX-Regular" w:hAnsi="Cambria Math" w:cs="Times New Roman"/>
                        <w:szCs w:val="24"/>
                      </w:rPr>
                      <m:t>∂n</m:t>
                    </m:r>
                    <m:d>
                      <m:dPr>
                        <m:ctrlPr>
                          <w:rPr>
                            <w:rFonts w:ascii="Cambria Math" w:eastAsia="STIX-Regular" w:hAnsi="Cambria Math" w:cs="Times New Roman"/>
                            <w:szCs w:val="24"/>
                          </w:rPr>
                        </m:ctrlPr>
                      </m:dPr>
                      <m:e>
                        <m:r>
                          <w:rPr>
                            <w:rFonts w:ascii="Cambria Math" w:eastAsia="STIX-Regular" w:hAnsi="Cambria Math" w:cs="Times New Roman"/>
                            <w:szCs w:val="24"/>
                          </w:rPr>
                          <m:t>x,t</m:t>
                        </m:r>
                      </m:e>
                    </m:d>
                  </m:num>
                  <m:den>
                    <m:r>
                      <w:rPr>
                        <w:rFonts w:ascii="Cambria Math" w:eastAsia="STIX-Regular" w:hAnsi="Cambria Math" w:cs="Times New Roman"/>
                        <w:szCs w:val="24"/>
                      </w:rPr>
                      <m:t>∂t</m:t>
                    </m:r>
                  </m:den>
                </m:f>
                <m:r>
                  <w:rPr>
                    <w:rFonts w:ascii="Cambria Math" w:eastAsia="STIX-Regular" w:hAnsi="Cambria Math" w:cs="Times New Roman"/>
                    <w:szCs w:val="24"/>
                  </w:rPr>
                  <m:t>=</m:t>
                </m:r>
                <m:f>
                  <m:fPr>
                    <m:ctrlPr>
                      <w:rPr>
                        <w:rFonts w:ascii="Cambria Math" w:eastAsia="STIX-Regular" w:hAnsi="Cambria Math" w:cs="Times New Roman"/>
                        <w:szCs w:val="24"/>
                      </w:rPr>
                    </m:ctrlPr>
                  </m:fPr>
                  <m:num>
                    <m:r>
                      <w:rPr>
                        <w:rFonts w:ascii="Cambria Math" w:eastAsia="STIX-Regular" w:hAnsi="Cambria Math" w:cs="Times New Roman"/>
                        <w:szCs w:val="24"/>
                      </w:rPr>
                      <m:t>1</m:t>
                    </m:r>
                  </m:num>
                  <m:den>
                    <m:r>
                      <w:rPr>
                        <w:rFonts w:ascii="Cambria Math" w:eastAsia="STIX-Regular" w:hAnsi="Cambria Math" w:cs="Times New Roman"/>
                        <w:szCs w:val="24"/>
                      </w:rPr>
                      <m:t>q</m:t>
                    </m:r>
                  </m:den>
                </m:f>
                <m:f>
                  <m:fPr>
                    <m:ctrlPr>
                      <w:rPr>
                        <w:rFonts w:ascii="Cambria Math" w:eastAsia="STIX-Regular" w:hAnsi="Cambria Math" w:cs="Times New Roman"/>
                        <w:szCs w:val="24"/>
                      </w:rPr>
                    </m:ctrlPr>
                  </m:fPr>
                  <m:num>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J</m:t>
                        </m:r>
                      </m:e>
                      <m:sub>
                        <m:r>
                          <w:rPr>
                            <w:rFonts w:ascii="Cambria Math" w:eastAsia="STIX-Regular" w:hAnsi="Cambria Math" w:cs="Times New Roman"/>
                            <w:szCs w:val="24"/>
                          </w:rPr>
                          <m:t>n</m:t>
                        </m:r>
                      </m:sub>
                    </m:sSub>
                  </m:num>
                  <m:den>
                    <m:r>
                      <w:rPr>
                        <w:rFonts w:ascii="Cambria Math" w:eastAsia="STIX-Regular" w:hAnsi="Cambria Math" w:cs="Times New Roman"/>
                        <w:szCs w:val="24"/>
                      </w:rPr>
                      <m:t>∂x</m:t>
                    </m:r>
                  </m:den>
                </m:f>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G</m:t>
                    </m:r>
                  </m:e>
                  <m:sub>
                    <m:r>
                      <w:rPr>
                        <w:rFonts w:ascii="Cambria Math" w:eastAsia="STIX-Regular" w:hAnsi="Cambria Math" w:cs="Times New Roman"/>
                        <w:szCs w:val="24"/>
                      </w:rPr>
                      <m:t>n</m:t>
                    </m:r>
                  </m:sub>
                </m:sSub>
                <m:d>
                  <m:dPr>
                    <m:ctrlPr>
                      <w:rPr>
                        <w:rFonts w:ascii="Cambria Math" w:eastAsia="STIX-Regular" w:hAnsi="Cambria Math" w:cs="Times New Roman"/>
                        <w:szCs w:val="24"/>
                      </w:rPr>
                    </m:ctrlPr>
                  </m:dPr>
                  <m:e>
                    <m:r>
                      <w:rPr>
                        <w:rFonts w:ascii="Cambria Math" w:eastAsia="STIX-Regular" w:hAnsi="Cambria Math" w:cs="Times New Roman"/>
                        <w:szCs w:val="24"/>
                      </w:rPr>
                      <m:t>x,t</m:t>
                    </m:r>
                  </m:e>
                </m:d>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R</m:t>
                    </m:r>
                  </m:e>
                  <m:sub>
                    <m:r>
                      <w:rPr>
                        <w:rFonts w:ascii="Cambria Math" w:eastAsia="STIX-Regular" w:hAnsi="Cambria Math" w:cs="Times New Roman"/>
                        <w:szCs w:val="24"/>
                      </w:rPr>
                      <m:t>n</m:t>
                    </m:r>
                  </m:sub>
                </m:sSub>
                <m:d>
                  <m:dPr>
                    <m:ctrlPr>
                      <w:rPr>
                        <w:rFonts w:ascii="Cambria Math" w:eastAsia="STIX-Regular" w:hAnsi="Cambria Math" w:cs="Times New Roman"/>
                        <w:szCs w:val="24"/>
                      </w:rPr>
                    </m:ctrlPr>
                  </m:dPr>
                  <m:e>
                    <m:r>
                      <w:rPr>
                        <w:rFonts w:ascii="Cambria Math" w:eastAsia="STIX-Regular" w:hAnsi="Cambria Math" w:cs="Times New Roman"/>
                        <w:szCs w:val="24"/>
                      </w:rPr>
                      <m:t>x,t</m:t>
                    </m:r>
                  </m:e>
                </m:d>
              </m:oMath>
            </m:oMathPara>
          </w:p>
        </w:tc>
        <w:tc>
          <w:tcPr>
            <w:tcW w:w="2217" w:type="dxa"/>
          </w:tcPr>
          <w:p w14:paraId="4B1C9658" w14:textId="2815B6E7" w:rsidR="006470B7" w:rsidRPr="002240B7" w:rsidRDefault="006470B7" w:rsidP="004D7111">
            <w:pPr>
              <w:pStyle w:val="Caption"/>
              <w:spacing w:line="360" w:lineRule="auto"/>
              <w:jc w:val="right"/>
              <w:rPr>
                <w:rFonts w:eastAsia="STIX-Regular" w:cs="Times New Roman"/>
                <w:sz w:val="24"/>
                <w:szCs w:val="24"/>
              </w:rPr>
            </w:pPr>
            <w:bookmarkStart w:id="114" w:name="_Ref134724780"/>
            <w:r w:rsidRPr="002240B7">
              <w:rPr>
                <w:rFonts w:eastAsia="STIX-Regular" w:cs="Times New Roman"/>
                <w:sz w:val="24"/>
                <w:szCs w:val="24"/>
              </w:rPr>
              <w:t>(</w:t>
            </w:r>
            <w:r w:rsidRPr="002240B7">
              <w:rPr>
                <w:i w:val="0"/>
                <w:iCs w:val="0"/>
                <w:color w:val="auto"/>
                <w:sz w:val="24"/>
                <w:szCs w:val="24"/>
              </w:rPr>
              <w:fldChar w:fldCharType="begin"/>
            </w:r>
            <w:r w:rsidRPr="002240B7">
              <w:rPr>
                <w:color w:val="auto"/>
                <w:sz w:val="24"/>
                <w:szCs w:val="24"/>
              </w:rPr>
              <w:instrText xml:space="preserve"> SEQ Equation \* ARABIC </w:instrText>
            </w:r>
            <w:r w:rsidRPr="002240B7">
              <w:rPr>
                <w:i w:val="0"/>
                <w:iCs w:val="0"/>
                <w:color w:val="auto"/>
                <w:sz w:val="24"/>
                <w:szCs w:val="24"/>
              </w:rPr>
              <w:fldChar w:fldCharType="separate"/>
            </w:r>
            <w:r w:rsidR="00487BFB">
              <w:rPr>
                <w:noProof/>
                <w:color w:val="auto"/>
                <w:sz w:val="24"/>
                <w:szCs w:val="24"/>
              </w:rPr>
              <w:t>8</w:t>
            </w:r>
            <w:r w:rsidRPr="002240B7">
              <w:rPr>
                <w:i w:val="0"/>
                <w:iCs w:val="0"/>
                <w:color w:val="auto"/>
                <w:sz w:val="24"/>
                <w:szCs w:val="24"/>
              </w:rPr>
              <w:fldChar w:fldCharType="end"/>
            </w:r>
            <w:bookmarkEnd w:id="114"/>
            <w:r w:rsidRPr="002240B7">
              <w:rPr>
                <w:sz w:val="24"/>
                <w:szCs w:val="24"/>
              </w:rPr>
              <w:t>)</w:t>
            </w:r>
          </w:p>
        </w:tc>
      </w:tr>
      <w:tr w:rsidR="006470B7" w:rsidRPr="002240B7" w14:paraId="61F0FD24" w14:textId="77777777" w:rsidTr="0018633E">
        <w:tc>
          <w:tcPr>
            <w:tcW w:w="2547" w:type="dxa"/>
          </w:tcPr>
          <w:p w14:paraId="4487433C" w14:textId="146A403D" w:rsidR="006470B7" w:rsidRPr="002240B7" w:rsidRDefault="006470B7" w:rsidP="004D7111">
            <w:pPr>
              <w:spacing w:after="160" w:line="360" w:lineRule="auto"/>
              <w:jc w:val="both"/>
              <w:rPr>
                <w:rFonts w:eastAsia="STIX-Regular" w:cs="Times New Roman"/>
                <w:szCs w:val="24"/>
              </w:rPr>
            </w:pPr>
            <w:bookmarkStart w:id="115" w:name="_Ref134225436"/>
            <w:r w:rsidRPr="002240B7">
              <w:rPr>
                <w:rFonts w:eastAsia="STIX-Regular" w:cs="Times New Roman"/>
                <w:szCs w:val="24"/>
              </w:rPr>
              <w:t>For holes,</w:t>
            </w:r>
            <w:bookmarkEnd w:id="115"/>
          </w:p>
        </w:tc>
        <w:tc>
          <w:tcPr>
            <w:tcW w:w="4252" w:type="dxa"/>
          </w:tcPr>
          <w:p w14:paraId="142B3F93" w14:textId="6B7379D0" w:rsidR="006470B7" w:rsidRPr="002240B7" w:rsidRDefault="00000000" w:rsidP="004D7111">
            <w:pPr>
              <w:spacing w:after="160" w:line="360" w:lineRule="auto"/>
              <w:jc w:val="both"/>
              <w:rPr>
                <w:rFonts w:eastAsia="STIX-Regular" w:cs="Times New Roman"/>
                <w:szCs w:val="24"/>
              </w:rPr>
            </w:pPr>
            <m:oMathPara>
              <m:oMath>
                <m:f>
                  <m:fPr>
                    <m:ctrlPr>
                      <w:rPr>
                        <w:rFonts w:ascii="Cambria Math" w:eastAsia="STIX-Regular" w:hAnsi="Cambria Math" w:cs="Times New Roman"/>
                        <w:szCs w:val="24"/>
                      </w:rPr>
                    </m:ctrlPr>
                  </m:fPr>
                  <m:num>
                    <m:r>
                      <w:rPr>
                        <w:rFonts w:ascii="Cambria Math" w:eastAsia="STIX-Regular" w:hAnsi="Cambria Math" w:cs="Times New Roman"/>
                        <w:szCs w:val="24"/>
                      </w:rPr>
                      <m:t>∂p</m:t>
                    </m:r>
                    <m:d>
                      <m:dPr>
                        <m:ctrlPr>
                          <w:rPr>
                            <w:rFonts w:ascii="Cambria Math" w:eastAsia="STIX-Regular" w:hAnsi="Cambria Math" w:cs="Times New Roman"/>
                            <w:szCs w:val="24"/>
                          </w:rPr>
                        </m:ctrlPr>
                      </m:dPr>
                      <m:e>
                        <m:r>
                          <w:rPr>
                            <w:rFonts w:ascii="Cambria Math" w:eastAsia="STIX-Regular" w:hAnsi="Cambria Math" w:cs="Times New Roman"/>
                            <w:szCs w:val="24"/>
                          </w:rPr>
                          <m:t>x,t</m:t>
                        </m:r>
                      </m:e>
                    </m:d>
                  </m:num>
                  <m:den>
                    <m:r>
                      <w:rPr>
                        <w:rFonts w:ascii="Cambria Math" w:eastAsia="STIX-Regular" w:hAnsi="Cambria Math" w:cs="Times New Roman"/>
                        <w:szCs w:val="24"/>
                      </w:rPr>
                      <m:t>∂t</m:t>
                    </m:r>
                  </m:den>
                </m:f>
                <m:r>
                  <w:rPr>
                    <w:rFonts w:ascii="Cambria Math" w:eastAsia="STIX-Regular" w:hAnsi="Cambria Math" w:cs="Times New Roman"/>
                    <w:szCs w:val="24"/>
                  </w:rPr>
                  <m:t>=</m:t>
                </m:r>
                <m:f>
                  <m:fPr>
                    <m:ctrlPr>
                      <w:rPr>
                        <w:rFonts w:ascii="Cambria Math" w:eastAsia="STIX-Regular" w:hAnsi="Cambria Math" w:cs="Times New Roman"/>
                        <w:szCs w:val="24"/>
                      </w:rPr>
                    </m:ctrlPr>
                  </m:fPr>
                  <m:num>
                    <m:r>
                      <w:rPr>
                        <w:rFonts w:ascii="Cambria Math" w:eastAsia="STIX-Regular" w:hAnsi="Cambria Math" w:cs="Times New Roman"/>
                        <w:szCs w:val="24"/>
                      </w:rPr>
                      <m:t>1</m:t>
                    </m:r>
                  </m:num>
                  <m:den>
                    <m:r>
                      <w:rPr>
                        <w:rFonts w:ascii="Cambria Math" w:eastAsia="STIX-Regular" w:hAnsi="Cambria Math" w:cs="Times New Roman"/>
                        <w:szCs w:val="24"/>
                      </w:rPr>
                      <m:t>q</m:t>
                    </m:r>
                  </m:den>
                </m:f>
                <m:f>
                  <m:fPr>
                    <m:ctrlPr>
                      <w:rPr>
                        <w:rFonts w:ascii="Cambria Math" w:eastAsia="STIX-Regular" w:hAnsi="Cambria Math" w:cs="Times New Roman"/>
                        <w:szCs w:val="24"/>
                      </w:rPr>
                    </m:ctrlPr>
                  </m:fPr>
                  <m:num>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J</m:t>
                        </m:r>
                      </m:e>
                      <m:sub>
                        <m:r>
                          <w:rPr>
                            <w:rFonts w:ascii="Cambria Math" w:eastAsia="STIX-Regular" w:hAnsi="Cambria Math" w:cs="Times New Roman"/>
                            <w:szCs w:val="24"/>
                          </w:rPr>
                          <m:t>p</m:t>
                        </m:r>
                      </m:sub>
                    </m:sSub>
                  </m:num>
                  <m:den>
                    <m:r>
                      <w:rPr>
                        <w:rFonts w:ascii="Cambria Math" w:eastAsia="STIX-Regular" w:hAnsi="Cambria Math" w:cs="Times New Roman"/>
                        <w:szCs w:val="24"/>
                      </w:rPr>
                      <m:t>∂x</m:t>
                    </m:r>
                  </m:den>
                </m:f>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G</m:t>
                    </m:r>
                  </m:e>
                  <m:sub>
                    <m:r>
                      <w:rPr>
                        <w:rFonts w:ascii="Cambria Math" w:eastAsia="STIX-Regular" w:hAnsi="Cambria Math" w:cs="Times New Roman"/>
                        <w:szCs w:val="24"/>
                      </w:rPr>
                      <m:t>p</m:t>
                    </m:r>
                  </m:sub>
                </m:sSub>
                <m:d>
                  <m:dPr>
                    <m:ctrlPr>
                      <w:rPr>
                        <w:rFonts w:ascii="Cambria Math" w:eastAsia="STIX-Regular" w:hAnsi="Cambria Math" w:cs="Times New Roman"/>
                        <w:szCs w:val="24"/>
                      </w:rPr>
                    </m:ctrlPr>
                  </m:dPr>
                  <m:e>
                    <m:r>
                      <w:rPr>
                        <w:rFonts w:ascii="Cambria Math" w:eastAsia="STIX-Regular" w:hAnsi="Cambria Math" w:cs="Times New Roman"/>
                        <w:szCs w:val="24"/>
                      </w:rPr>
                      <m:t>x,t</m:t>
                    </m:r>
                  </m:e>
                </m:d>
                <m:r>
                  <w:rPr>
                    <w:rFonts w:ascii="Cambria Math" w:eastAsia="STIX-Regular" w:hAnsi="Cambria Math" w:cs="Times New Roman"/>
                    <w:szCs w:val="24"/>
                  </w:rPr>
                  <m:t>-</m:t>
                </m:r>
                <m:sSub>
                  <m:sSubPr>
                    <m:ctrlPr>
                      <w:rPr>
                        <w:rFonts w:ascii="Cambria Math" w:eastAsia="STIX-Regular" w:hAnsi="Cambria Math" w:cs="Times New Roman"/>
                        <w:szCs w:val="24"/>
                      </w:rPr>
                    </m:ctrlPr>
                  </m:sSubPr>
                  <m:e>
                    <m:r>
                      <w:rPr>
                        <w:rFonts w:ascii="Cambria Math" w:eastAsia="STIX-Regular" w:hAnsi="Cambria Math" w:cs="Times New Roman"/>
                        <w:szCs w:val="24"/>
                      </w:rPr>
                      <m:t>R</m:t>
                    </m:r>
                  </m:e>
                  <m:sub>
                    <m:r>
                      <w:rPr>
                        <w:rFonts w:ascii="Cambria Math" w:eastAsia="STIX-Regular" w:hAnsi="Cambria Math" w:cs="Times New Roman"/>
                        <w:szCs w:val="24"/>
                      </w:rPr>
                      <m:t>p</m:t>
                    </m:r>
                  </m:sub>
                </m:sSub>
                <m:d>
                  <m:dPr>
                    <m:ctrlPr>
                      <w:rPr>
                        <w:rFonts w:ascii="Cambria Math" w:eastAsia="STIX-Regular" w:hAnsi="Cambria Math" w:cs="Times New Roman"/>
                        <w:szCs w:val="24"/>
                      </w:rPr>
                    </m:ctrlPr>
                  </m:dPr>
                  <m:e>
                    <m:r>
                      <w:rPr>
                        <w:rFonts w:ascii="Cambria Math" w:eastAsia="STIX-Regular" w:hAnsi="Cambria Math" w:cs="Times New Roman"/>
                        <w:szCs w:val="24"/>
                      </w:rPr>
                      <m:t>x,t</m:t>
                    </m:r>
                  </m:e>
                </m:d>
              </m:oMath>
            </m:oMathPara>
          </w:p>
        </w:tc>
        <w:tc>
          <w:tcPr>
            <w:tcW w:w="2217" w:type="dxa"/>
          </w:tcPr>
          <w:p w14:paraId="5A3297A8" w14:textId="392BA8EE" w:rsidR="006470B7" w:rsidRPr="002240B7" w:rsidRDefault="006470B7" w:rsidP="004D7111">
            <w:pPr>
              <w:spacing w:after="160" w:line="360" w:lineRule="auto"/>
              <w:jc w:val="right"/>
              <w:rPr>
                <w:rFonts w:eastAsia="STIX-Regular" w:cs="Times New Roman"/>
                <w:szCs w:val="24"/>
              </w:rPr>
            </w:pPr>
            <w:bookmarkStart w:id="116" w:name="_Ref134724786"/>
            <w:r w:rsidRPr="002240B7">
              <w:rPr>
                <w:rFonts w:eastAsia="STIX-Regular" w:cs="Times New Roman"/>
                <w:szCs w:val="24"/>
              </w:rPr>
              <w:t>(</w:t>
            </w:r>
            <w:r w:rsidRPr="002240B7">
              <w:rPr>
                <w:i/>
                <w:iCs/>
                <w:szCs w:val="24"/>
              </w:rPr>
              <w:fldChar w:fldCharType="begin"/>
            </w:r>
            <w:r w:rsidRPr="002240B7">
              <w:rPr>
                <w:szCs w:val="24"/>
              </w:rPr>
              <w:instrText xml:space="preserve"> SEQ Equation \* ARABIC </w:instrText>
            </w:r>
            <w:r w:rsidRPr="002240B7">
              <w:rPr>
                <w:i/>
                <w:iCs/>
                <w:szCs w:val="24"/>
              </w:rPr>
              <w:fldChar w:fldCharType="separate"/>
            </w:r>
            <w:r w:rsidR="00487BFB">
              <w:rPr>
                <w:noProof/>
                <w:szCs w:val="24"/>
              </w:rPr>
              <w:t>9</w:t>
            </w:r>
            <w:r w:rsidRPr="002240B7">
              <w:rPr>
                <w:i/>
                <w:iCs/>
                <w:szCs w:val="24"/>
              </w:rPr>
              <w:fldChar w:fldCharType="end"/>
            </w:r>
            <w:bookmarkEnd w:id="116"/>
            <w:r w:rsidRPr="002240B7">
              <w:rPr>
                <w:szCs w:val="24"/>
              </w:rPr>
              <w:t>)</w:t>
            </w:r>
          </w:p>
        </w:tc>
      </w:tr>
    </w:tbl>
    <w:p w14:paraId="02AF6C2F" w14:textId="77777777" w:rsidR="00587C87" w:rsidRPr="002240B7" w:rsidRDefault="00587C87" w:rsidP="004D7111">
      <w:pPr>
        <w:spacing w:after="0" w:line="360" w:lineRule="auto"/>
        <w:jc w:val="both"/>
        <w:rPr>
          <w:rFonts w:eastAsia="STIX-Regular" w:cs="Times New Roman"/>
          <w:szCs w:val="24"/>
          <w:lang w:val="en-US"/>
        </w:rPr>
      </w:pPr>
      <w:r w:rsidRPr="002240B7">
        <w:rPr>
          <w:rFonts w:eastAsia="STIX-Regular" w:cs="Times New Roman"/>
          <w:szCs w:val="24"/>
          <w:lang w:val="en-US"/>
        </w:rPr>
        <w:t>Carrier density of electrons and holes J</w:t>
      </w:r>
      <w:r w:rsidRPr="002240B7">
        <w:rPr>
          <w:rFonts w:eastAsia="STIX-Regular" w:cs="Times New Roman"/>
          <w:szCs w:val="24"/>
          <w:vertAlign w:val="subscript"/>
          <w:lang w:val="en-US"/>
        </w:rPr>
        <w:t>n</w:t>
      </w:r>
      <w:r w:rsidRPr="002240B7">
        <w:rPr>
          <w:rFonts w:eastAsia="STIX-Regular" w:cs="Times New Roman"/>
          <w:szCs w:val="24"/>
          <w:lang w:val="en-US"/>
        </w:rPr>
        <w:t xml:space="preserve"> and </w:t>
      </w:r>
      <w:proofErr w:type="spellStart"/>
      <w:r w:rsidRPr="002240B7">
        <w:rPr>
          <w:rFonts w:eastAsia="STIX-Regular" w:cs="Times New Roman"/>
          <w:szCs w:val="24"/>
          <w:lang w:val="en-US"/>
        </w:rPr>
        <w:t>J</w:t>
      </w:r>
      <w:r w:rsidRPr="002240B7">
        <w:rPr>
          <w:rFonts w:eastAsia="STIX-Regular" w:cs="Times New Roman"/>
          <w:szCs w:val="24"/>
          <w:vertAlign w:val="subscript"/>
          <w:lang w:val="en-US"/>
        </w:rPr>
        <w:t>p</w:t>
      </w:r>
      <w:proofErr w:type="spellEnd"/>
      <w:r w:rsidRPr="002240B7">
        <w:rPr>
          <w:rFonts w:eastAsia="STIX-Regular" w:cs="Times New Roman"/>
          <w:szCs w:val="24"/>
          <w:lang w:val="en-US"/>
        </w:rPr>
        <w:t>, respectively can be shown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9"/>
        <w:gridCol w:w="3400"/>
        <w:gridCol w:w="2217"/>
      </w:tblGrid>
      <w:tr w:rsidR="003C5683" w:rsidRPr="002240B7" w14:paraId="113EED4E" w14:textId="77777777" w:rsidTr="0018633E">
        <w:tc>
          <w:tcPr>
            <w:tcW w:w="3399" w:type="dxa"/>
          </w:tcPr>
          <w:p w14:paraId="404723D5" w14:textId="6E5E515B" w:rsidR="003C5683" w:rsidRPr="002240B7" w:rsidRDefault="003C5683" w:rsidP="004D7111">
            <w:pPr>
              <w:pStyle w:val="Caption"/>
              <w:spacing w:line="360" w:lineRule="auto"/>
              <w:jc w:val="center"/>
              <w:rPr>
                <w:i w:val="0"/>
                <w:iCs w:val="0"/>
                <w:color w:val="auto"/>
                <w:sz w:val="24"/>
                <w:szCs w:val="24"/>
              </w:rPr>
            </w:pPr>
          </w:p>
        </w:tc>
        <w:tc>
          <w:tcPr>
            <w:tcW w:w="3400" w:type="dxa"/>
          </w:tcPr>
          <w:p w14:paraId="405BBB7B" w14:textId="0DCDDE3E" w:rsidR="003C5683" w:rsidRPr="002240B7" w:rsidRDefault="00000000" w:rsidP="004D7111">
            <w:pPr>
              <w:pStyle w:val="Caption"/>
              <w:spacing w:line="360" w:lineRule="auto"/>
              <w:jc w:val="center"/>
              <w:rPr>
                <w:i w:val="0"/>
                <w:iCs w:val="0"/>
                <w:color w:val="auto"/>
                <w:sz w:val="24"/>
                <w:szCs w:val="24"/>
              </w:rPr>
            </w:pPr>
            <m:oMathPara>
              <m:oMathParaPr>
                <m:jc m:val="center"/>
              </m:oMathParaPr>
              <m:oMath>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J</m:t>
                    </m:r>
                  </m:e>
                  <m:sub>
                    <m:r>
                      <w:rPr>
                        <w:rFonts w:ascii="Cambria Math" w:eastAsia="STIX-Regular" w:hAnsi="Cambria Math" w:cs="Times New Roman"/>
                        <w:color w:val="auto"/>
                        <w:sz w:val="24"/>
                        <w:szCs w:val="24"/>
                        <w:lang w:val="en-US"/>
                      </w:rPr>
                      <m:t>n</m:t>
                    </m:r>
                  </m:sub>
                </m:sSub>
                <m:r>
                  <w:rPr>
                    <w:rFonts w:ascii="Cambria Math" w:eastAsia="STIX-Regular" w:hAnsi="Cambria Math" w:cs="Times New Roman"/>
                    <w:color w:val="auto"/>
                    <w:sz w:val="24"/>
                    <w:szCs w:val="24"/>
                    <w:lang w:val="en-US"/>
                  </w:rPr>
                  <m:t>=q</m:t>
                </m:r>
                <m:d>
                  <m:dPr>
                    <m:begChr m:val="["/>
                    <m:endChr m:val="]"/>
                    <m:ctrlPr>
                      <w:rPr>
                        <w:rFonts w:ascii="Cambria Math" w:eastAsia="STIX-Regular" w:hAnsi="Cambria Math" w:cs="Times New Roman"/>
                        <w:i w:val="0"/>
                        <w:iCs w:val="0"/>
                        <w:color w:val="auto"/>
                        <w:sz w:val="24"/>
                        <w:szCs w:val="24"/>
                        <w:lang w:val="en-US"/>
                      </w:rPr>
                    </m:ctrlPr>
                  </m:dPr>
                  <m:e>
                    <m:r>
                      <w:rPr>
                        <w:rFonts w:ascii="Cambria Math" w:eastAsia="STIX-Regular" w:hAnsi="Cambria Math" w:cs="Times New Roman"/>
                        <w:color w:val="auto"/>
                        <w:sz w:val="24"/>
                        <w:szCs w:val="24"/>
                        <w:lang w:val="en-US"/>
                      </w:rPr>
                      <m:t>n</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u</m:t>
                        </m:r>
                      </m:e>
                      <m:sub>
                        <m:r>
                          <w:rPr>
                            <w:rFonts w:ascii="Cambria Math" w:eastAsia="STIX-Regular" w:hAnsi="Cambria Math" w:cs="Times New Roman"/>
                            <w:color w:val="auto"/>
                            <w:sz w:val="24"/>
                            <w:szCs w:val="24"/>
                            <w:lang w:val="en-US"/>
                          </w:rPr>
                          <m:t>n</m:t>
                        </m:r>
                      </m:sub>
                    </m:sSub>
                    <m:r>
                      <w:rPr>
                        <w:rFonts w:ascii="Cambria Math" w:eastAsia="STIX-Regular" w:hAnsi="Cambria Math" w:cs="Times New Roman"/>
                        <w:color w:val="auto"/>
                        <w:sz w:val="24"/>
                        <w:szCs w:val="24"/>
                        <w:lang w:val="en-US"/>
                      </w:rPr>
                      <m:t xml:space="preserve">E+ </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D</m:t>
                        </m:r>
                      </m:e>
                      <m:sub>
                        <m:r>
                          <w:rPr>
                            <w:rFonts w:ascii="Cambria Math" w:eastAsia="STIX-Regular" w:hAnsi="Cambria Math" w:cs="Times New Roman"/>
                            <w:color w:val="auto"/>
                            <w:sz w:val="24"/>
                            <w:szCs w:val="24"/>
                            <w:lang w:val="en-US"/>
                          </w:rPr>
                          <m:t>n</m:t>
                        </m:r>
                      </m:sub>
                    </m:sSub>
                    <m:f>
                      <m:fPr>
                        <m:ctrlPr>
                          <w:rPr>
                            <w:rFonts w:ascii="Cambria Math" w:eastAsia="STIX-Regular" w:hAnsi="Cambria Math" w:cs="Times New Roman"/>
                            <w:i w:val="0"/>
                            <w:iCs w:val="0"/>
                            <w:color w:val="auto"/>
                            <w:sz w:val="24"/>
                            <w:szCs w:val="24"/>
                            <w:lang w:val="en-US"/>
                          </w:rPr>
                        </m:ctrlPr>
                      </m:fPr>
                      <m:num>
                        <m:r>
                          <w:rPr>
                            <w:rFonts w:ascii="Cambria Math" w:eastAsia="STIX-Regular" w:hAnsi="Cambria Math" w:cs="Times New Roman"/>
                            <w:color w:val="auto"/>
                            <w:sz w:val="24"/>
                            <w:szCs w:val="24"/>
                            <w:lang w:val="en-US"/>
                          </w:rPr>
                          <m:t>dn</m:t>
                        </m:r>
                      </m:num>
                      <m:den>
                        <m:r>
                          <w:rPr>
                            <w:rFonts w:ascii="Cambria Math" w:eastAsia="STIX-Regular" w:hAnsi="Cambria Math" w:cs="Times New Roman"/>
                            <w:color w:val="auto"/>
                            <w:sz w:val="24"/>
                            <w:szCs w:val="24"/>
                            <w:lang w:val="en-US"/>
                          </w:rPr>
                          <m:t>dx</m:t>
                        </m:r>
                      </m:den>
                    </m:f>
                  </m:e>
                </m:d>
              </m:oMath>
            </m:oMathPara>
          </w:p>
        </w:tc>
        <w:tc>
          <w:tcPr>
            <w:tcW w:w="2217" w:type="dxa"/>
          </w:tcPr>
          <w:p w14:paraId="1ED5F5AF" w14:textId="104C8ACA" w:rsidR="003C5683" w:rsidRPr="002240B7" w:rsidRDefault="003C5683" w:rsidP="004D7111">
            <w:pPr>
              <w:spacing w:line="360" w:lineRule="auto"/>
              <w:jc w:val="right"/>
              <w:rPr>
                <w:szCs w:val="24"/>
              </w:rPr>
            </w:pPr>
            <w:r w:rsidRPr="002240B7">
              <w:rPr>
                <w:i/>
                <w:iCs/>
                <w:szCs w:val="24"/>
              </w:rPr>
              <w:t>(</w:t>
            </w:r>
            <w:r w:rsidRPr="002240B7">
              <w:rPr>
                <w:i/>
                <w:iCs/>
                <w:szCs w:val="24"/>
              </w:rPr>
              <w:fldChar w:fldCharType="begin"/>
            </w:r>
            <w:r w:rsidRPr="002240B7">
              <w:rPr>
                <w:szCs w:val="24"/>
              </w:rPr>
              <w:instrText xml:space="preserve"> SEQ Equation \* ARABIC </w:instrText>
            </w:r>
            <w:r w:rsidRPr="002240B7">
              <w:rPr>
                <w:i/>
                <w:iCs/>
                <w:szCs w:val="24"/>
              </w:rPr>
              <w:fldChar w:fldCharType="separate"/>
            </w:r>
            <w:r w:rsidR="00487BFB">
              <w:rPr>
                <w:noProof/>
                <w:szCs w:val="24"/>
              </w:rPr>
              <w:t>10</w:t>
            </w:r>
            <w:r w:rsidRPr="002240B7">
              <w:rPr>
                <w:i/>
                <w:iCs/>
                <w:szCs w:val="24"/>
              </w:rPr>
              <w:fldChar w:fldCharType="end"/>
            </w:r>
            <w:r w:rsidRPr="002240B7">
              <w:rPr>
                <w:szCs w:val="24"/>
              </w:rPr>
              <w:t>)</w:t>
            </w:r>
          </w:p>
        </w:tc>
      </w:tr>
    </w:tbl>
    <w:p w14:paraId="362292B1" w14:textId="77777777" w:rsidR="00F705C2" w:rsidRPr="002240B7" w:rsidRDefault="00587C87" w:rsidP="004D7111">
      <w:pPr>
        <w:spacing w:after="0" w:line="360" w:lineRule="auto"/>
        <w:jc w:val="both"/>
        <w:rPr>
          <w:rFonts w:eastAsia="STIX-Regular" w:cs="Times New Roman"/>
          <w:szCs w:val="24"/>
          <w:lang w:val="en-US"/>
        </w:rPr>
      </w:pPr>
      <w:r w:rsidRPr="002240B7">
        <w:rPr>
          <w:rFonts w:eastAsia="STIX-Regular" w:cs="Times New Roman"/>
          <w:szCs w:val="24"/>
          <w:lang w:val="en-US"/>
        </w:rPr>
        <w:t xml:space="preserve">Where </w:t>
      </w:r>
      <w:proofErr w:type="spellStart"/>
      <w:r w:rsidRPr="002240B7">
        <w:rPr>
          <w:rFonts w:eastAsia="STIX-Regular" w:cs="Times New Roman"/>
          <w:szCs w:val="24"/>
          <w:lang w:val="en-US"/>
        </w:rPr>
        <w:t>D</w:t>
      </w:r>
      <w:r w:rsidRPr="002240B7">
        <w:rPr>
          <w:rFonts w:eastAsia="STIX-Regular" w:cs="Times New Roman"/>
          <w:szCs w:val="24"/>
          <w:vertAlign w:val="subscript"/>
          <w:lang w:val="en-US"/>
        </w:rPr>
        <w:t>n</w:t>
      </w:r>
      <w:proofErr w:type="spellEnd"/>
      <w:r w:rsidRPr="002240B7">
        <w:rPr>
          <w:rFonts w:eastAsia="STIX-Regular" w:cs="Times New Roman"/>
          <w:szCs w:val="24"/>
          <w:lang w:val="en-US"/>
        </w:rPr>
        <w:t xml:space="preserve"> is the diffusion constant of the electron.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402"/>
        <w:gridCol w:w="2132"/>
      </w:tblGrid>
      <w:tr w:rsidR="003C5683" w:rsidRPr="002240B7" w14:paraId="494BD2ED" w14:textId="77777777" w:rsidTr="0018633E">
        <w:trPr>
          <w:trHeight w:val="369"/>
        </w:trPr>
        <w:tc>
          <w:tcPr>
            <w:tcW w:w="3397" w:type="dxa"/>
          </w:tcPr>
          <w:p w14:paraId="0CF1AC87" w14:textId="39AB729B" w:rsidR="003C5683" w:rsidRPr="002240B7" w:rsidRDefault="003C5683" w:rsidP="004D7111">
            <w:pPr>
              <w:pStyle w:val="Caption"/>
              <w:spacing w:line="360" w:lineRule="auto"/>
              <w:jc w:val="both"/>
              <w:rPr>
                <w:i w:val="0"/>
                <w:iCs w:val="0"/>
                <w:color w:val="auto"/>
                <w:sz w:val="24"/>
                <w:szCs w:val="24"/>
              </w:rPr>
            </w:pPr>
          </w:p>
        </w:tc>
        <w:tc>
          <w:tcPr>
            <w:tcW w:w="3402" w:type="dxa"/>
          </w:tcPr>
          <w:p w14:paraId="4A4432ED" w14:textId="61E852C0" w:rsidR="003C5683" w:rsidRPr="002240B7" w:rsidRDefault="00000000" w:rsidP="004D7111">
            <w:pPr>
              <w:pStyle w:val="Caption"/>
              <w:spacing w:line="360" w:lineRule="auto"/>
              <w:jc w:val="both"/>
              <w:rPr>
                <w:i w:val="0"/>
                <w:iCs w:val="0"/>
                <w:color w:val="auto"/>
                <w:sz w:val="24"/>
                <w:szCs w:val="24"/>
              </w:rPr>
            </w:pPr>
            <m:oMathPara>
              <m:oMath>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J</m:t>
                    </m:r>
                  </m:e>
                  <m:sub>
                    <m:r>
                      <w:rPr>
                        <w:rFonts w:ascii="Cambria Math" w:eastAsia="STIX-Regular" w:hAnsi="Cambria Math" w:cs="Times New Roman"/>
                        <w:color w:val="auto"/>
                        <w:sz w:val="24"/>
                        <w:szCs w:val="24"/>
                        <w:lang w:val="en-US"/>
                      </w:rPr>
                      <m:t>p</m:t>
                    </m:r>
                  </m:sub>
                </m:sSub>
                <m:r>
                  <w:rPr>
                    <w:rFonts w:ascii="Cambria Math" w:eastAsia="STIX-Regular" w:hAnsi="Cambria Math" w:cs="Times New Roman"/>
                    <w:color w:val="auto"/>
                    <w:sz w:val="24"/>
                    <w:szCs w:val="24"/>
                    <w:lang w:val="en-US"/>
                  </w:rPr>
                  <m:t>=q</m:t>
                </m:r>
                <m:d>
                  <m:dPr>
                    <m:begChr m:val="["/>
                    <m:endChr m:val="]"/>
                    <m:ctrlPr>
                      <w:rPr>
                        <w:rFonts w:ascii="Cambria Math" w:eastAsia="STIX-Regular" w:hAnsi="Cambria Math" w:cs="Times New Roman"/>
                        <w:i w:val="0"/>
                        <w:iCs w:val="0"/>
                        <w:color w:val="auto"/>
                        <w:sz w:val="24"/>
                        <w:szCs w:val="24"/>
                        <w:lang w:val="en-US"/>
                      </w:rPr>
                    </m:ctrlPr>
                  </m:dPr>
                  <m:e>
                    <m:r>
                      <w:rPr>
                        <w:rFonts w:ascii="Cambria Math" w:eastAsia="STIX-Regular" w:hAnsi="Cambria Math" w:cs="Times New Roman"/>
                        <w:color w:val="auto"/>
                        <w:sz w:val="24"/>
                        <w:szCs w:val="24"/>
                        <w:lang w:val="en-US"/>
                      </w:rPr>
                      <m:t>n</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u</m:t>
                        </m:r>
                      </m:e>
                      <m:sub>
                        <m:r>
                          <w:rPr>
                            <w:rFonts w:ascii="Cambria Math" w:eastAsia="STIX-Regular" w:hAnsi="Cambria Math" w:cs="Times New Roman"/>
                            <w:color w:val="auto"/>
                            <w:sz w:val="24"/>
                            <w:szCs w:val="24"/>
                            <w:lang w:val="en-US"/>
                          </w:rPr>
                          <m:t>p</m:t>
                        </m:r>
                      </m:sub>
                    </m:sSub>
                    <m:r>
                      <w:rPr>
                        <w:rFonts w:ascii="Cambria Math" w:eastAsia="STIX-Regular" w:hAnsi="Cambria Math" w:cs="Times New Roman"/>
                        <w:color w:val="auto"/>
                        <w:sz w:val="24"/>
                        <w:szCs w:val="24"/>
                        <w:lang w:val="en-US"/>
                      </w:rPr>
                      <m:t xml:space="preserve">E+ </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D</m:t>
                        </m:r>
                      </m:e>
                      <m:sub>
                        <m:r>
                          <w:rPr>
                            <w:rFonts w:ascii="Cambria Math" w:eastAsia="STIX-Regular" w:hAnsi="Cambria Math" w:cs="Times New Roman"/>
                            <w:color w:val="auto"/>
                            <w:sz w:val="24"/>
                            <w:szCs w:val="24"/>
                            <w:lang w:val="en-US"/>
                          </w:rPr>
                          <m:t>p</m:t>
                        </m:r>
                      </m:sub>
                    </m:sSub>
                    <m:f>
                      <m:fPr>
                        <m:ctrlPr>
                          <w:rPr>
                            <w:rFonts w:ascii="Cambria Math" w:eastAsia="STIX-Regular" w:hAnsi="Cambria Math" w:cs="Times New Roman"/>
                            <w:i w:val="0"/>
                            <w:iCs w:val="0"/>
                            <w:color w:val="auto"/>
                            <w:sz w:val="24"/>
                            <w:szCs w:val="24"/>
                            <w:lang w:val="en-US"/>
                          </w:rPr>
                        </m:ctrlPr>
                      </m:fPr>
                      <m:num>
                        <m:r>
                          <w:rPr>
                            <w:rFonts w:ascii="Cambria Math" w:eastAsia="STIX-Regular" w:hAnsi="Cambria Math" w:cs="Times New Roman"/>
                            <w:color w:val="auto"/>
                            <w:sz w:val="24"/>
                            <w:szCs w:val="24"/>
                            <w:lang w:val="en-US"/>
                          </w:rPr>
                          <m:t>dp</m:t>
                        </m:r>
                      </m:num>
                      <m:den>
                        <m:r>
                          <w:rPr>
                            <w:rFonts w:ascii="Cambria Math" w:eastAsia="STIX-Regular" w:hAnsi="Cambria Math" w:cs="Times New Roman"/>
                            <w:color w:val="auto"/>
                            <w:sz w:val="24"/>
                            <w:szCs w:val="24"/>
                            <w:lang w:val="en-US"/>
                          </w:rPr>
                          <m:t>dx</m:t>
                        </m:r>
                      </m:den>
                    </m:f>
                  </m:e>
                </m:d>
              </m:oMath>
            </m:oMathPara>
          </w:p>
        </w:tc>
        <w:tc>
          <w:tcPr>
            <w:tcW w:w="2132" w:type="dxa"/>
          </w:tcPr>
          <w:p w14:paraId="62B15D0E" w14:textId="3A478187" w:rsidR="003C5683" w:rsidRPr="002240B7" w:rsidRDefault="003C5683" w:rsidP="004D7111">
            <w:pPr>
              <w:pStyle w:val="Caption"/>
              <w:spacing w:line="360" w:lineRule="auto"/>
              <w:jc w:val="right"/>
              <w:rPr>
                <w:i w:val="0"/>
                <w:iCs w:val="0"/>
                <w:color w:val="auto"/>
                <w:sz w:val="24"/>
                <w:szCs w:val="24"/>
              </w:rPr>
            </w:pPr>
            <w:r w:rsidRPr="002240B7">
              <w:rPr>
                <w:rFonts w:eastAsia="STIX-Regular" w:cs="Times New Roman"/>
                <w:i w:val="0"/>
                <w:iCs w:val="0"/>
                <w:color w:val="auto"/>
                <w:sz w:val="24"/>
                <w:szCs w:val="24"/>
                <w:lang w:val="en-US"/>
              </w:rPr>
              <w:t>(</w:t>
            </w:r>
            <w:r w:rsidRPr="002240B7">
              <w:rPr>
                <w:i w:val="0"/>
                <w:iCs w:val="0"/>
                <w:color w:val="auto"/>
                <w:sz w:val="24"/>
                <w:szCs w:val="24"/>
              </w:rPr>
              <w:fldChar w:fldCharType="begin"/>
            </w:r>
            <w:r w:rsidRPr="002240B7">
              <w:rPr>
                <w:i w:val="0"/>
                <w:iCs w:val="0"/>
                <w:color w:val="auto"/>
                <w:sz w:val="24"/>
                <w:szCs w:val="24"/>
              </w:rPr>
              <w:instrText xml:space="preserve"> SEQ Equation \* ARABIC </w:instrText>
            </w:r>
            <w:r w:rsidRPr="002240B7">
              <w:rPr>
                <w:i w:val="0"/>
                <w:iCs w:val="0"/>
                <w:color w:val="auto"/>
                <w:sz w:val="24"/>
                <w:szCs w:val="24"/>
              </w:rPr>
              <w:fldChar w:fldCharType="separate"/>
            </w:r>
            <w:r w:rsidR="00487BFB">
              <w:rPr>
                <w:i w:val="0"/>
                <w:iCs w:val="0"/>
                <w:noProof/>
                <w:color w:val="auto"/>
                <w:sz w:val="24"/>
                <w:szCs w:val="24"/>
              </w:rPr>
              <w:t>11</w:t>
            </w:r>
            <w:r w:rsidRPr="002240B7">
              <w:rPr>
                <w:i w:val="0"/>
                <w:iCs w:val="0"/>
                <w:color w:val="auto"/>
                <w:sz w:val="24"/>
                <w:szCs w:val="24"/>
              </w:rPr>
              <w:fldChar w:fldCharType="end"/>
            </w:r>
            <w:r w:rsidRPr="002240B7">
              <w:rPr>
                <w:i w:val="0"/>
                <w:iCs w:val="0"/>
                <w:color w:val="auto"/>
                <w:sz w:val="24"/>
                <w:szCs w:val="24"/>
              </w:rPr>
              <w:t>)</w:t>
            </w:r>
          </w:p>
        </w:tc>
      </w:tr>
    </w:tbl>
    <w:tbl>
      <w:tblPr>
        <w:tblStyle w:val="TableGrid"/>
        <w:tblpPr w:leftFromText="180" w:rightFromText="180" w:vertAnchor="text" w:horzAnchor="page" w:tblpX="5041" w:tblpY="3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08"/>
        <w:gridCol w:w="993"/>
      </w:tblGrid>
      <w:tr w:rsidR="003C5683" w:rsidRPr="002240B7" w14:paraId="099AE36B" w14:textId="77777777" w:rsidTr="00AC30EC">
        <w:tc>
          <w:tcPr>
            <w:tcW w:w="988" w:type="dxa"/>
          </w:tcPr>
          <w:p w14:paraId="08CBEACE" w14:textId="77777777" w:rsidR="003C5683" w:rsidRPr="002240B7" w:rsidRDefault="00000000" w:rsidP="004D7111">
            <w:pPr>
              <w:spacing w:line="360" w:lineRule="auto"/>
              <w:jc w:val="both"/>
              <w:rPr>
                <w:rFonts w:eastAsia="STIX-Regular" w:cs="Times New Roman"/>
                <w:szCs w:val="24"/>
                <w:lang w:val="en-US"/>
              </w:rPr>
            </w:pPr>
            <m:oMathPara>
              <m:oMath>
                <m:f>
                  <m:fPr>
                    <m:ctrlPr>
                      <w:rPr>
                        <w:rFonts w:ascii="Cambria Math" w:eastAsia="STIX-Regular" w:hAnsi="Cambria Math" w:cs="Times New Roman"/>
                        <w:i/>
                        <w:szCs w:val="24"/>
                        <w:lang w:val="en-US"/>
                      </w:rPr>
                    </m:ctrlPr>
                  </m:fPr>
                  <m:num>
                    <m:r>
                      <w:rPr>
                        <w:rFonts w:ascii="Cambria Math" w:eastAsia="STIX-Regular" w:hAnsi="Cambria Math" w:cs="Times New Roman"/>
                        <w:szCs w:val="24"/>
                        <w:lang w:val="en-US"/>
                      </w:rPr>
                      <m:t>dn</m:t>
                    </m:r>
                  </m:num>
                  <m:den>
                    <m:r>
                      <w:rPr>
                        <w:rFonts w:ascii="Cambria Math" w:eastAsia="STIX-Regular" w:hAnsi="Cambria Math" w:cs="Times New Roman"/>
                        <w:szCs w:val="24"/>
                        <w:lang w:val="en-US"/>
                      </w:rPr>
                      <m:t>dt</m:t>
                    </m:r>
                  </m:den>
                </m:f>
                <m:r>
                  <w:rPr>
                    <w:rFonts w:ascii="Cambria Math" w:eastAsia="STIX-Regular" w:hAnsi="Cambria Math" w:cs="Times New Roman"/>
                    <w:szCs w:val="24"/>
                    <w:lang w:val="en-US"/>
                  </w:rPr>
                  <m:t>=0</m:t>
                </m:r>
              </m:oMath>
            </m:oMathPara>
          </w:p>
        </w:tc>
        <w:tc>
          <w:tcPr>
            <w:tcW w:w="708" w:type="dxa"/>
            <w:vAlign w:val="center"/>
          </w:tcPr>
          <w:p w14:paraId="11FBA4F3" w14:textId="77777777" w:rsidR="003C5683" w:rsidRPr="002240B7" w:rsidRDefault="003C5683" w:rsidP="004D7111">
            <w:pPr>
              <w:spacing w:line="360" w:lineRule="auto"/>
              <w:jc w:val="both"/>
              <w:rPr>
                <w:rFonts w:eastAsia="STIX-Regular" w:cs="Times New Roman"/>
                <w:szCs w:val="24"/>
                <w:lang w:val="en-US"/>
              </w:rPr>
            </w:pPr>
            <w:r w:rsidRPr="002240B7">
              <w:rPr>
                <w:rFonts w:eastAsia="STIX-Regular" w:cs="Times New Roman"/>
                <w:szCs w:val="24"/>
                <w:lang w:val="en-US"/>
              </w:rPr>
              <w:t>and</w:t>
            </w:r>
          </w:p>
        </w:tc>
        <w:tc>
          <w:tcPr>
            <w:tcW w:w="993" w:type="dxa"/>
          </w:tcPr>
          <w:p w14:paraId="7DF3B605" w14:textId="77777777" w:rsidR="003C5683" w:rsidRPr="002240B7" w:rsidRDefault="00000000" w:rsidP="004D7111">
            <w:pPr>
              <w:spacing w:line="360" w:lineRule="auto"/>
              <w:jc w:val="both"/>
              <w:rPr>
                <w:rFonts w:eastAsia="STIX-Regular" w:cs="Times New Roman"/>
                <w:szCs w:val="24"/>
                <w:lang w:val="en-US"/>
              </w:rPr>
            </w:pPr>
            <m:oMathPara>
              <m:oMathParaPr>
                <m:jc m:val="left"/>
              </m:oMathParaPr>
              <m:oMath>
                <m:f>
                  <m:fPr>
                    <m:ctrlPr>
                      <w:rPr>
                        <w:rFonts w:ascii="Cambria Math" w:eastAsia="STIX-Regular" w:hAnsi="Cambria Math" w:cs="Times New Roman"/>
                        <w:i/>
                        <w:szCs w:val="24"/>
                        <w:lang w:val="en-US"/>
                      </w:rPr>
                    </m:ctrlPr>
                  </m:fPr>
                  <m:num>
                    <m:r>
                      <w:rPr>
                        <w:rFonts w:ascii="Cambria Math" w:eastAsia="STIX-Regular" w:hAnsi="Cambria Math" w:cs="Times New Roman"/>
                        <w:szCs w:val="24"/>
                        <w:lang w:val="en-US"/>
                      </w:rPr>
                      <m:t>dp</m:t>
                    </m:r>
                  </m:num>
                  <m:den>
                    <m:r>
                      <w:rPr>
                        <w:rFonts w:ascii="Cambria Math" w:eastAsia="STIX-Regular" w:hAnsi="Cambria Math" w:cs="Times New Roman"/>
                        <w:szCs w:val="24"/>
                        <w:lang w:val="en-US"/>
                      </w:rPr>
                      <m:t>dt</m:t>
                    </m:r>
                  </m:den>
                </m:f>
                <m:r>
                  <w:rPr>
                    <w:rFonts w:ascii="Cambria Math" w:eastAsia="STIX-Regular" w:hAnsi="Cambria Math" w:cs="Times New Roman"/>
                    <w:szCs w:val="24"/>
                    <w:lang w:val="en-US"/>
                  </w:rPr>
                  <m:t>=0</m:t>
                </m:r>
              </m:oMath>
            </m:oMathPara>
          </w:p>
        </w:tc>
      </w:tr>
    </w:tbl>
    <w:p w14:paraId="7F2DEE2D" w14:textId="77777777" w:rsidR="00E6158D" w:rsidRPr="002240B7" w:rsidRDefault="007D1448" w:rsidP="004D7111">
      <w:pPr>
        <w:spacing w:line="360" w:lineRule="auto"/>
        <w:jc w:val="both"/>
        <w:rPr>
          <w:rFonts w:eastAsia="STIX-Regular" w:cs="Times New Roman"/>
          <w:szCs w:val="24"/>
          <w:lang w:val="en-US"/>
        </w:rPr>
      </w:pPr>
      <w:r w:rsidRPr="002240B7">
        <w:rPr>
          <w:rFonts w:eastAsia="STIX-Regular" w:cs="Times New Roman"/>
          <w:szCs w:val="24"/>
          <w:lang w:val="en-US"/>
        </w:rPr>
        <w:t xml:space="preserve">Where </w:t>
      </w:r>
      <w:proofErr w:type="spellStart"/>
      <w:r w:rsidRPr="002240B7">
        <w:rPr>
          <w:rFonts w:eastAsia="STIX-Regular" w:cs="Times New Roman"/>
          <w:szCs w:val="24"/>
          <w:lang w:val="en-US"/>
        </w:rPr>
        <w:t>D</w:t>
      </w:r>
      <w:r w:rsidRPr="002240B7">
        <w:rPr>
          <w:rFonts w:eastAsia="STIX-Regular" w:cs="Times New Roman"/>
          <w:szCs w:val="24"/>
          <w:vertAlign w:val="subscript"/>
          <w:lang w:val="en-US"/>
        </w:rPr>
        <w:t>p</w:t>
      </w:r>
      <w:proofErr w:type="spellEnd"/>
      <w:r w:rsidRPr="002240B7">
        <w:rPr>
          <w:rFonts w:eastAsia="STIX-Regular" w:cs="Times New Roman"/>
          <w:szCs w:val="24"/>
          <w:vertAlign w:val="subscript"/>
          <w:lang w:val="en-US"/>
        </w:rPr>
        <w:t xml:space="preserve"> </w:t>
      </w:r>
      <w:r w:rsidRPr="002240B7">
        <w:rPr>
          <w:rFonts w:eastAsia="STIX-Regular" w:cs="Times New Roman"/>
          <w:szCs w:val="24"/>
          <w:lang w:val="en-US"/>
        </w:rPr>
        <w:t>is diffusion constant of the hole</w:t>
      </w:r>
      <w:r w:rsidR="00E6158D" w:rsidRPr="002240B7">
        <w:rPr>
          <w:rFonts w:eastAsia="STIX-Regular" w:cs="Times New Roman"/>
          <w:szCs w:val="24"/>
          <w:lang w:val="en-US"/>
        </w:rPr>
        <w:t>.</w:t>
      </w:r>
    </w:p>
    <w:p w14:paraId="2F17AED8" w14:textId="77777777" w:rsidR="003C5683" w:rsidRPr="002240B7" w:rsidRDefault="007D1448" w:rsidP="004D7111">
      <w:pPr>
        <w:spacing w:line="360" w:lineRule="auto"/>
        <w:jc w:val="both"/>
        <w:rPr>
          <w:rFonts w:eastAsia="STIX-Regular" w:cs="Times New Roman"/>
          <w:szCs w:val="24"/>
          <w:lang w:val="en-US"/>
        </w:rPr>
      </w:pPr>
      <w:r w:rsidRPr="002240B7">
        <w:rPr>
          <w:rFonts w:eastAsia="STIX-Regular" w:cs="Times New Roman"/>
          <w:szCs w:val="24"/>
          <w:lang w:val="en-US"/>
        </w:rPr>
        <w:t>For the condition of steady-state</w:t>
      </w:r>
      <w:r w:rsidR="003C5683" w:rsidRPr="002240B7">
        <w:rPr>
          <w:rFonts w:eastAsia="STIX-Regular" w:cs="Times New Roman"/>
          <w:szCs w:val="24"/>
          <w:lang w:val="en-US"/>
        </w:rPr>
        <w:t xml:space="preserve"> </w:t>
      </w:r>
    </w:p>
    <w:tbl>
      <w:tblPr>
        <w:tblStyle w:val="TableGrid"/>
        <w:tblpPr w:leftFromText="180" w:rightFromText="180" w:vertAnchor="text" w:horzAnchor="margin" w:tblpY="73"/>
        <w:tblOverlap w:val="never"/>
        <w:tblW w:w="8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9"/>
        <w:gridCol w:w="3402"/>
        <w:gridCol w:w="2127"/>
      </w:tblGrid>
      <w:tr w:rsidR="00C40477" w:rsidRPr="002240B7" w14:paraId="24704816" w14:textId="77777777" w:rsidTr="0018633E">
        <w:tc>
          <w:tcPr>
            <w:tcW w:w="3289" w:type="dxa"/>
          </w:tcPr>
          <w:p w14:paraId="1F6DB283" w14:textId="77777777" w:rsidR="00C40477" w:rsidRPr="002240B7" w:rsidRDefault="00C40477" w:rsidP="004D7111">
            <w:pPr>
              <w:pStyle w:val="Caption"/>
              <w:spacing w:line="360" w:lineRule="auto"/>
              <w:jc w:val="both"/>
              <w:rPr>
                <w:rFonts w:eastAsia="STIX-Regular" w:cs="Times New Roman"/>
                <w:i w:val="0"/>
                <w:color w:val="auto"/>
                <w:sz w:val="24"/>
                <w:szCs w:val="24"/>
                <w:lang w:val="en-US"/>
              </w:rPr>
            </w:pPr>
          </w:p>
        </w:tc>
        <w:tc>
          <w:tcPr>
            <w:tcW w:w="3402" w:type="dxa"/>
          </w:tcPr>
          <w:p w14:paraId="4E660762" w14:textId="77777777" w:rsidR="00C40477" w:rsidRPr="002240B7" w:rsidRDefault="00000000" w:rsidP="004D7111">
            <w:pPr>
              <w:pStyle w:val="Caption"/>
              <w:spacing w:line="360" w:lineRule="auto"/>
              <w:jc w:val="both"/>
              <w:rPr>
                <w:rFonts w:eastAsia="STIX-Regular" w:cs="Times New Roman"/>
                <w:i w:val="0"/>
                <w:color w:val="auto"/>
                <w:sz w:val="24"/>
                <w:szCs w:val="24"/>
                <w:lang w:val="en-US"/>
              </w:rPr>
            </w:pPr>
            <m:oMathPara>
              <m:oMath>
                <m:f>
                  <m:fPr>
                    <m:ctrlPr>
                      <w:rPr>
                        <w:rFonts w:ascii="Cambria Math" w:eastAsia="STIX-Regular" w:hAnsi="Cambria Math" w:cs="Times New Roman"/>
                        <w:i w:val="0"/>
                        <w:color w:val="auto"/>
                        <w:sz w:val="24"/>
                        <w:szCs w:val="24"/>
                        <w:lang w:val="en-US"/>
                      </w:rPr>
                    </m:ctrlPr>
                  </m:fPr>
                  <m:num>
                    <m:r>
                      <w:rPr>
                        <w:rFonts w:ascii="Cambria Math" w:eastAsia="STIX-Regular" w:hAnsi="Cambria Math" w:cs="Times New Roman"/>
                        <w:color w:val="auto"/>
                        <w:sz w:val="24"/>
                        <w:szCs w:val="24"/>
                        <w:lang w:val="en-US"/>
                      </w:rPr>
                      <m:t>1</m:t>
                    </m:r>
                  </m:num>
                  <m:den>
                    <m:r>
                      <w:rPr>
                        <w:rFonts w:ascii="Cambria Math" w:eastAsia="STIX-Regular" w:hAnsi="Cambria Math" w:cs="Times New Roman"/>
                        <w:color w:val="auto"/>
                        <w:sz w:val="24"/>
                        <w:szCs w:val="24"/>
                        <w:lang w:val="en-US"/>
                      </w:rPr>
                      <m:t>q</m:t>
                    </m:r>
                  </m:den>
                </m:f>
                <m:f>
                  <m:fPr>
                    <m:ctrlPr>
                      <w:rPr>
                        <w:rFonts w:ascii="Cambria Math" w:eastAsia="STIX-Regular" w:hAnsi="Cambria Math" w:cs="Times New Roman"/>
                        <w:i w:val="0"/>
                        <w:color w:val="auto"/>
                        <w:sz w:val="24"/>
                        <w:szCs w:val="24"/>
                        <w:lang w:val="en-US"/>
                      </w:rPr>
                    </m:ctrlPr>
                  </m:fPr>
                  <m:num>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color w:val="auto"/>
                            <w:sz w:val="24"/>
                            <w:szCs w:val="24"/>
                            <w:lang w:val="en-US"/>
                          </w:rPr>
                        </m:ctrlPr>
                      </m:sSubPr>
                      <m:e>
                        <m:r>
                          <w:rPr>
                            <w:rFonts w:ascii="Cambria Math" w:eastAsia="STIX-Regular" w:hAnsi="Cambria Math" w:cs="Times New Roman"/>
                            <w:color w:val="auto"/>
                            <w:sz w:val="24"/>
                            <w:szCs w:val="24"/>
                            <w:lang w:val="en-US"/>
                          </w:rPr>
                          <m:t>J</m:t>
                        </m:r>
                      </m:e>
                      <m:sub>
                        <m:r>
                          <w:rPr>
                            <w:rFonts w:ascii="Cambria Math" w:eastAsia="STIX-Regular" w:hAnsi="Cambria Math" w:cs="Times New Roman"/>
                            <w:color w:val="auto"/>
                            <w:sz w:val="24"/>
                            <w:szCs w:val="24"/>
                            <w:lang w:val="en-US"/>
                          </w:rPr>
                          <m:t>n</m:t>
                        </m:r>
                      </m:sub>
                    </m:sSub>
                  </m:num>
                  <m:den>
                    <m:r>
                      <w:rPr>
                        <w:rFonts w:ascii="Cambria Math" w:eastAsia="STIX-Regular" w:hAnsi="Cambria Math" w:cs="Times New Roman"/>
                        <w:color w:val="auto"/>
                        <w:sz w:val="24"/>
                        <w:szCs w:val="24"/>
                        <w:lang w:val="en-US"/>
                      </w:rPr>
                      <m:t>∂x</m:t>
                    </m:r>
                  </m:den>
                </m:f>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color w:val="auto"/>
                        <w:sz w:val="24"/>
                        <w:szCs w:val="24"/>
                        <w:lang w:val="en-US"/>
                      </w:rPr>
                    </m:ctrlPr>
                  </m:sSubPr>
                  <m:e>
                    <m:r>
                      <w:rPr>
                        <w:rFonts w:ascii="Cambria Math" w:eastAsia="STIX-Regular" w:hAnsi="Cambria Math" w:cs="Times New Roman"/>
                        <w:color w:val="auto"/>
                        <w:sz w:val="24"/>
                        <w:szCs w:val="24"/>
                        <w:lang w:val="en-US"/>
                      </w:rPr>
                      <m:t>G</m:t>
                    </m:r>
                  </m:e>
                  <m:sub>
                    <m:r>
                      <w:rPr>
                        <w:rFonts w:ascii="Cambria Math" w:eastAsia="STIX-Regular" w:hAnsi="Cambria Math" w:cs="Times New Roman"/>
                        <w:color w:val="auto"/>
                        <w:sz w:val="24"/>
                        <w:szCs w:val="24"/>
                        <w:lang w:val="en-US"/>
                      </w:rPr>
                      <m:t>n</m:t>
                    </m:r>
                  </m:sub>
                </m:sSub>
                <m:d>
                  <m:dPr>
                    <m:ctrlPr>
                      <w:rPr>
                        <w:rFonts w:ascii="Cambria Math" w:eastAsia="STIX-Regular" w:hAnsi="Cambria Math" w:cs="Times New Roman"/>
                        <w:i w:val="0"/>
                        <w:color w:val="auto"/>
                        <w:sz w:val="24"/>
                        <w:szCs w:val="24"/>
                        <w:lang w:val="en-US"/>
                      </w:rPr>
                    </m:ctrlPr>
                  </m:dPr>
                  <m:e>
                    <m:r>
                      <w:rPr>
                        <w:rFonts w:ascii="Cambria Math" w:eastAsia="STIX-Regular" w:hAnsi="Cambria Math" w:cs="Times New Roman"/>
                        <w:color w:val="auto"/>
                        <w:sz w:val="24"/>
                        <w:szCs w:val="24"/>
                        <w:lang w:val="en-US"/>
                      </w:rPr>
                      <m:t>x,t</m:t>
                    </m:r>
                  </m:e>
                </m:d>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color w:val="auto"/>
                        <w:sz w:val="24"/>
                        <w:szCs w:val="24"/>
                        <w:lang w:val="en-US"/>
                      </w:rPr>
                    </m:ctrlPr>
                  </m:sSubPr>
                  <m:e>
                    <m:r>
                      <w:rPr>
                        <w:rFonts w:ascii="Cambria Math" w:eastAsia="STIX-Regular" w:hAnsi="Cambria Math" w:cs="Times New Roman"/>
                        <w:color w:val="auto"/>
                        <w:sz w:val="24"/>
                        <w:szCs w:val="24"/>
                        <w:lang w:val="en-US"/>
                      </w:rPr>
                      <m:t>R</m:t>
                    </m:r>
                  </m:e>
                  <m:sub>
                    <m:r>
                      <w:rPr>
                        <w:rFonts w:ascii="Cambria Math" w:eastAsia="STIX-Regular" w:hAnsi="Cambria Math" w:cs="Times New Roman"/>
                        <w:color w:val="auto"/>
                        <w:sz w:val="24"/>
                        <w:szCs w:val="24"/>
                        <w:lang w:val="en-US"/>
                      </w:rPr>
                      <m:t>n</m:t>
                    </m:r>
                  </m:sub>
                </m:sSub>
                <m:d>
                  <m:dPr>
                    <m:ctrlPr>
                      <w:rPr>
                        <w:rFonts w:ascii="Cambria Math" w:eastAsia="STIX-Regular" w:hAnsi="Cambria Math" w:cs="Times New Roman"/>
                        <w:i w:val="0"/>
                        <w:color w:val="auto"/>
                        <w:sz w:val="24"/>
                        <w:szCs w:val="24"/>
                        <w:lang w:val="en-US"/>
                      </w:rPr>
                    </m:ctrlPr>
                  </m:dPr>
                  <m:e>
                    <m:r>
                      <w:rPr>
                        <w:rFonts w:ascii="Cambria Math" w:eastAsia="STIX-Regular" w:hAnsi="Cambria Math" w:cs="Times New Roman"/>
                        <w:color w:val="auto"/>
                        <w:sz w:val="24"/>
                        <w:szCs w:val="24"/>
                        <w:lang w:val="en-US"/>
                      </w:rPr>
                      <m:t>x,t</m:t>
                    </m:r>
                  </m:e>
                </m:d>
              </m:oMath>
            </m:oMathPara>
          </w:p>
        </w:tc>
        <w:tc>
          <w:tcPr>
            <w:tcW w:w="2127" w:type="dxa"/>
          </w:tcPr>
          <w:p w14:paraId="3B36127E" w14:textId="0D62A576" w:rsidR="00C40477" w:rsidRPr="002240B7" w:rsidRDefault="00C40477" w:rsidP="004D7111">
            <w:pPr>
              <w:pStyle w:val="Caption"/>
              <w:spacing w:line="360" w:lineRule="auto"/>
              <w:jc w:val="right"/>
              <w:rPr>
                <w:rFonts w:eastAsia="STIX-Regular" w:cs="Times New Roman"/>
                <w:i w:val="0"/>
                <w:color w:val="auto"/>
                <w:sz w:val="24"/>
                <w:szCs w:val="24"/>
                <w:lang w:val="en-US"/>
              </w:rPr>
            </w:pPr>
            <w:r w:rsidRPr="002240B7">
              <w:rPr>
                <w:rFonts w:eastAsia="STIX-Regular" w:cs="Times New Roman"/>
                <w:i w:val="0"/>
                <w:color w:val="auto"/>
                <w:sz w:val="24"/>
                <w:szCs w:val="24"/>
                <w:lang w:val="en-US"/>
              </w:rPr>
              <w:t>(</w:t>
            </w:r>
            <w:r w:rsidRPr="002240B7">
              <w:rPr>
                <w:i w:val="0"/>
                <w:color w:val="auto"/>
                <w:sz w:val="24"/>
                <w:szCs w:val="24"/>
              </w:rPr>
              <w:fldChar w:fldCharType="begin"/>
            </w:r>
            <w:r w:rsidRPr="002240B7">
              <w:rPr>
                <w:i w:val="0"/>
                <w:color w:val="auto"/>
                <w:sz w:val="24"/>
                <w:szCs w:val="24"/>
              </w:rPr>
              <w:instrText xml:space="preserve"> SEQ Equation \* ARABIC </w:instrText>
            </w:r>
            <w:r w:rsidRPr="002240B7">
              <w:rPr>
                <w:i w:val="0"/>
                <w:color w:val="auto"/>
                <w:sz w:val="24"/>
                <w:szCs w:val="24"/>
              </w:rPr>
              <w:fldChar w:fldCharType="separate"/>
            </w:r>
            <w:r w:rsidR="00487BFB">
              <w:rPr>
                <w:i w:val="0"/>
                <w:noProof/>
                <w:color w:val="auto"/>
                <w:sz w:val="24"/>
                <w:szCs w:val="24"/>
              </w:rPr>
              <w:t>12</w:t>
            </w:r>
            <w:r w:rsidRPr="002240B7">
              <w:rPr>
                <w:i w:val="0"/>
                <w:color w:val="auto"/>
                <w:sz w:val="24"/>
                <w:szCs w:val="24"/>
              </w:rPr>
              <w:fldChar w:fldCharType="end"/>
            </w:r>
            <w:r w:rsidRPr="002240B7">
              <w:rPr>
                <w:i w:val="0"/>
                <w:color w:val="auto"/>
                <w:sz w:val="24"/>
                <w:szCs w:val="24"/>
              </w:rPr>
              <w:t>)</w:t>
            </w:r>
          </w:p>
        </w:tc>
      </w:tr>
    </w:tbl>
    <w:p w14:paraId="3EA26FB7" w14:textId="739C3397" w:rsidR="00ED6F0E" w:rsidRPr="002240B7" w:rsidRDefault="00ED6F0E" w:rsidP="004D7111">
      <w:pPr>
        <w:spacing w:line="360" w:lineRule="auto"/>
        <w:jc w:val="both"/>
        <w:rPr>
          <w:rFonts w:eastAsia="STIX-Regular" w:cs="Times New Roman"/>
          <w:szCs w:val="24"/>
          <w:lang w:val="en-US"/>
        </w:rPr>
      </w:pPr>
      <w:r w:rsidRPr="002240B7">
        <w:rPr>
          <w:rFonts w:eastAsia="STIX-Regular" w:cs="Times New Roman"/>
          <w:szCs w:val="24"/>
          <w:lang w:val="en-US"/>
        </w:rPr>
        <w:t xml:space="preserve">Where </w:t>
      </w:r>
      <w:proofErr w:type="spellStart"/>
      <w:r w:rsidRPr="002240B7">
        <w:rPr>
          <w:rFonts w:eastAsia="STIX-Regular" w:cs="Times New Roman"/>
          <w:szCs w:val="24"/>
          <w:lang w:val="en-US"/>
        </w:rPr>
        <w:t>G</w:t>
      </w:r>
      <w:r w:rsidRPr="002240B7">
        <w:rPr>
          <w:rFonts w:eastAsia="STIX-Regular" w:cs="Times New Roman"/>
          <w:szCs w:val="24"/>
          <w:vertAlign w:val="subscript"/>
          <w:lang w:val="en-US"/>
        </w:rPr>
        <w:t>n</w:t>
      </w:r>
      <w:proofErr w:type="spellEnd"/>
      <w:r w:rsidRPr="002240B7">
        <w:rPr>
          <w:rFonts w:eastAsia="STIX-Regular" w:cs="Times New Roman"/>
          <w:szCs w:val="24"/>
          <w:lang w:val="en-US"/>
        </w:rPr>
        <w:t xml:space="preserve"> and R</w:t>
      </w:r>
      <w:r w:rsidRPr="002240B7">
        <w:rPr>
          <w:rFonts w:eastAsia="STIX-Regular" w:cs="Times New Roman"/>
          <w:szCs w:val="24"/>
          <w:vertAlign w:val="subscript"/>
          <w:lang w:val="en-US"/>
        </w:rPr>
        <w:t xml:space="preserve">n </w:t>
      </w:r>
      <w:r w:rsidRPr="002240B7">
        <w:rPr>
          <w:rFonts w:eastAsia="STIX-Regular" w:cs="Times New Roman"/>
          <w:szCs w:val="24"/>
          <w:lang w:val="en-US"/>
        </w:rPr>
        <w:t>are the generation and recombination rate of an electron, respectively. Poisson’s equation describes how photovoltaic devices behave in terms of electric charge density, electric field, voltage, and free charge carrier density. For</w:t>
      </w:r>
      <w:r w:rsidR="00E80092" w:rsidRPr="002240B7">
        <w:rPr>
          <w:rFonts w:eastAsia="STIX-Regular" w:cs="Times New Roman"/>
          <w:szCs w:val="24"/>
          <w:lang w:val="en-US"/>
        </w:rPr>
        <w:t xml:space="preserve"> </w:t>
      </w:r>
      <w:r w:rsidRPr="002240B7">
        <w:rPr>
          <w:rFonts w:eastAsia="STIX-Regular" w:cs="Times New Roman"/>
          <w:szCs w:val="24"/>
          <w:lang w:val="en-US"/>
        </w:rPr>
        <w:lastRenderedPageBreak/>
        <w:t>different donor and doping concentrations, this equation has been explained [</w:t>
      </w:r>
      <w:r w:rsidRPr="004C1810">
        <w:rPr>
          <w:rFonts w:eastAsia="STIX-Regular" w:cs="Times New Roman"/>
          <w:szCs w:val="24"/>
          <w:lang w:val="en-US"/>
        </w:rPr>
        <w:fldChar w:fldCharType="begin"/>
      </w:r>
      <w:r w:rsidR="004732AA" w:rsidRPr="004C1810">
        <w:rPr>
          <w:rFonts w:eastAsia="STIX-Regular" w:cs="Times New Roman"/>
          <w:szCs w:val="24"/>
          <w:lang w:val="en-US"/>
        </w:rPr>
        <w:instrText xml:space="preserve"> ADDIN ZOTERO_ITEM CSL_CITATION {"citationID":"oFCGBTz9","properties":{"formattedCitation":"\\super 24\\nosupersub{}","plainCitation":"24","noteIndex":0},"citationItems":[{"id":117,"uris":["http://zotero.org/users/local/HQaqpRk7/items/R5ZHCGEL"],"itemData":{"id":117,"type":"article-journal","abstract":"The comprehensive simulation study of perovskite solar cell (PSC) has been presented using doubly carrier transport layers and perovskite material with bandgap of 1.6–1.8 eV. The present study exhibits the maximum open-circuit voltage (Voc) nearly about 1.1 V, short circuit current density (Jsc) of 19.01 mA/cm2, fill factor (FF) of 0.89, and highest power conversion efficiency (PCE) about 18.52 %, respectively correspond to the active layer bandgap of 1.6 eV at AM1.5 illuminance. The thickness of the active layer is optimized for achieving an enhancement in the device efficiency. This leads to attain the maximum external quantum efficiency (EQE) with an average of 75 % for the PSC in the wavelength spanning from 380 nm to 780 nm. The result further indicates that the influence of the double carrier transport layer effectively modified in order to find better device performance and pathways for further device optimization.","container-title":"Optik","DOI":"10.1016/j.ijleo.2020.165430","ISSN":"0030-4026","journalAbbreviation":"Optik","language":"en","page":"165430","source":"ScienceDirect","title":"Efficiency enhancement of perovskite solar cell by using doubly carrier transport layers with a distinct bandgap of MAPbI3 active layer","volume":"224","author":[{"family":"Bhattarai","given":"Sagar"},{"family":"Sharma","given":"Arvind"},{"family":"Das","given":"T. D."}],"issued":{"date-parts":[["2020",12,1]]}}}],"schema":"https://github.com/citation-style-language/schema/raw/master/csl-citation.json"} </w:instrText>
      </w:r>
      <w:r w:rsidRPr="004C1810">
        <w:rPr>
          <w:rFonts w:eastAsia="STIX-Regular" w:cs="Times New Roman"/>
          <w:szCs w:val="24"/>
          <w:lang w:val="en-US"/>
        </w:rPr>
        <w:fldChar w:fldCharType="separate"/>
      </w:r>
      <w:r w:rsidR="004732AA" w:rsidRPr="004C1810">
        <w:rPr>
          <w:rFonts w:cs="Times New Roman"/>
          <w:szCs w:val="24"/>
        </w:rPr>
        <w:t>24</w:t>
      </w:r>
      <w:r w:rsidRPr="004C1810">
        <w:rPr>
          <w:rFonts w:eastAsia="STIX-Regular" w:cs="Times New Roman"/>
          <w:szCs w:val="24"/>
          <w:lang w:val="en-US"/>
        </w:rPr>
        <w:fldChar w:fldCharType="end"/>
      </w:r>
      <w:r w:rsidRPr="002240B7">
        <w:rPr>
          <w:rFonts w:eastAsia="STIX-Regular" w:cs="Times New Roman"/>
          <w:szCs w:val="24"/>
          <w:lang w:val="en-US"/>
        </w:rPr>
        <w:t>]. Substituting the value of J</w:t>
      </w:r>
      <w:r w:rsidRPr="002240B7">
        <w:rPr>
          <w:rFonts w:eastAsia="STIX-Regular" w:cs="Times New Roman"/>
          <w:szCs w:val="24"/>
          <w:vertAlign w:val="subscript"/>
          <w:lang w:val="en-US"/>
        </w:rPr>
        <w:t>n</w:t>
      </w:r>
      <w:r w:rsidRPr="002240B7">
        <w:rPr>
          <w:rFonts w:eastAsia="STIX-Regular" w:cs="Times New Roman"/>
          <w:szCs w:val="24"/>
          <w:lang w:val="en-US"/>
        </w:rPr>
        <w:t xml:space="preserve"> from the above equation, we have:</w:t>
      </w:r>
    </w:p>
    <w:tbl>
      <w:tblPr>
        <w:tblStyle w:val="TableGrid"/>
        <w:tblpPr w:leftFromText="180" w:rightFromText="180" w:vertAnchor="text" w:horzAnchor="margin" w:tblpY="73"/>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07"/>
        <w:gridCol w:w="1564"/>
      </w:tblGrid>
      <w:tr w:rsidR="0018633E" w:rsidRPr="002240B7" w14:paraId="706D33FD" w14:textId="77777777" w:rsidTr="00AC30EC">
        <w:tc>
          <w:tcPr>
            <w:tcW w:w="1701" w:type="dxa"/>
          </w:tcPr>
          <w:p w14:paraId="2740CA87" w14:textId="77777777" w:rsidR="00C40477" w:rsidRPr="002240B7" w:rsidRDefault="00C40477" w:rsidP="004D7111">
            <w:pPr>
              <w:pStyle w:val="Caption"/>
              <w:spacing w:line="360" w:lineRule="auto"/>
              <w:jc w:val="both"/>
              <w:rPr>
                <w:rFonts w:eastAsia="STIX-Regular" w:cs="Times New Roman"/>
                <w:i w:val="0"/>
                <w:color w:val="auto"/>
                <w:sz w:val="24"/>
                <w:szCs w:val="24"/>
                <w:lang w:val="en-US"/>
              </w:rPr>
            </w:pPr>
          </w:p>
        </w:tc>
        <w:tc>
          <w:tcPr>
            <w:tcW w:w="5807" w:type="dxa"/>
          </w:tcPr>
          <w:p w14:paraId="7BA66139" w14:textId="5EC3A2B0" w:rsidR="00C40477" w:rsidRPr="002240B7" w:rsidRDefault="00C40477" w:rsidP="004D7111">
            <w:pPr>
              <w:pStyle w:val="Caption"/>
              <w:spacing w:line="360" w:lineRule="auto"/>
              <w:jc w:val="both"/>
              <w:rPr>
                <w:rFonts w:eastAsia="STIX-Regular" w:cs="Times New Roman"/>
                <w:i w:val="0"/>
                <w:color w:val="auto"/>
                <w:sz w:val="24"/>
                <w:szCs w:val="24"/>
                <w:lang w:val="en-US"/>
              </w:rPr>
            </w:pPr>
            <m:oMathPara>
              <m:oMath>
                <m:r>
                  <w:rPr>
                    <w:rFonts w:ascii="Cambria Math" w:eastAsia="STIX-Regular" w:hAnsi="Cambria Math" w:cs="Times New Roman"/>
                    <w:color w:val="auto"/>
                    <w:sz w:val="24"/>
                    <w:szCs w:val="24"/>
                    <w:lang w:val="en-US"/>
                  </w:rPr>
                  <m:t>n</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u</m:t>
                    </m:r>
                  </m:e>
                  <m:sub>
                    <m:r>
                      <w:rPr>
                        <w:rFonts w:ascii="Cambria Math" w:eastAsia="STIX-Regular" w:hAnsi="Cambria Math" w:cs="Times New Roman"/>
                        <w:color w:val="auto"/>
                        <w:sz w:val="24"/>
                        <w:szCs w:val="24"/>
                        <w:lang w:val="en-US"/>
                      </w:rPr>
                      <m:t>n</m:t>
                    </m:r>
                  </m:sub>
                </m:sSub>
                <m:f>
                  <m:fPr>
                    <m:ctrlPr>
                      <w:rPr>
                        <w:rFonts w:ascii="Cambria Math" w:eastAsia="STIX-Regular" w:hAnsi="Cambria Math" w:cs="Times New Roman"/>
                        <w:i w:val="0"/>
                        <w:iCs w:val="0"/>
                        <w:color w:val="auto"/>
                        <w:sz w:val="24"/>
                        <w:szCs w:val="24"/>
                        <w:lang w:val="en-US"/>
                      </w:rPr>
                    </m:ctrlPr>
                  </m:fPr>
                  <m:num>
                    <m:r>
                      <w:rPr>
                        <w:rFonts w:ascii="Cambria Math" w:eastAsia="STIX-Regular" w:hAnsi="Cambria Math" w:cs="Times New Roman"/>
                        <w:color w:val="auto"/>
                        <w:sz w:val="24"/>
                        <w:szCs w:val="24"/>
                        <w:lang w:val="en-US"/>
                      </w:rPr>
                      <m:t>dE</m:t>
                    </m:r>
                  </m:num>
                  <m:den>
                    <m:r>
                      <w:rPr>
                        <w:rFonts w:ascii="Cambria Math" w:eastAsia="STIX-Regular" w:hAnsi="Cambria Math" w:cs="Times New Roman"/>
                        <w:color w:val="auto"/>
                        <w:sz w:val="24"/>
                        <w:szCs w:val="24"/>
                        <w:lang w:val="en-US"/>
                      </w:rPr>
                      <m:t>dx</m:t>
                    </m:r>
                  </m:den>
                </m:f>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u</m:t>
                    </m:r>
                  </m:e>
                  <m:sub>
                    <m:r>
                      <w:rPr>
                        <w:rFonts w:ascii="Cambria Math" w:eastAsia="STIX-Regular" w:hAnsi="Cambria Math" w:cs="Times New Roman"/>
                        <w:color w:val="auto"/>
                        <w:sz w:val="24"/>
                        <w:szCs w:val="24"/>
                        <w:lang w:val="en-US"/>
                      </w:rPr>
                      <m:t>n</m:t>
                    </m:r>
                  </m:sub>
                </m:sSub>
                <m:r>
                  <w:rPr>
                    <w:rFonts w:ascii="Cambria Math" w:eastAsia="STIX-Regular" w:hAnsi="Cambria Math" w:cs="Times New Roman"/>
                    <w:color w:val="auto"/>
                    <w:sz w:val="24"/>
                    <w:szCs w:val="24"/>
                    <w:lang w:val="en-US"/>
                  </w:rPr>
                  <m:t>E+</m:t>
                </m:r>
                <m:f>
                  <m:fPr>
                    <m:ctrlPr>
                      <w:rPr>
                        <w:rFonts w:ascii="Cambria Math" w:eastAsia="STIX-Regular" w:hAnsi="Cambria Math" w:cs="Times New Roman"/>
                        <w:i w:val="0"/>
                        <w:iCs w:val="0"/>
                        <w:color w:val="auto"/>
                        <w:sz w:val="24"/>
                        <w:szCs w:val="24"/>
                        <w:lang w:val="en-US"/>
                      </w:rPr>
                    </m:ctrlPr>
                  </m:fPr>
                  <m:num>
                    <m:r>
                      <w:rPr>
                        <w:rFonts w:ascii="Cambria Math" w:eastAsia="STIX-Regular" w:hAnsi="Cambria Math" w:cs="Times New Roman"/>
                        <w:color w:val="auto"/>
                        <w:sz w:val="24"/>
                        <w:szCs w:val="24"/>
                        <w:lang w:val="en-US"/>
                      </w:rPr>
                      <m:t>dn</m:t>
                    </m:r>
                  </m:num>
                  <m:den>
                    <m:r>
                      <w:rPr>
                        <w:rFonts w:ascii="Cambria Math" w:eastAsia="STIX-Regular" w:hAnsi="Cambria Math" w:cs="Times New Roman"/>
                        <w:color w:val="auto"/>
                        <w:sz w:val="24"/>
                        <w:szCs w:val="24"/>
                        <w:lang w:val="en-US"/>
                      </w:rPr>
                      <m:t>dx</m:t>
                    </m:r>
                  </m:den>
                </m:f>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D</m:t>
                    </m:r>
                  </m:e>
                  <m:sub>
                    <m:r>
                      <w:rPr>
                        <w:rFonts w:ascii="Cambria Math" w:eastAsia="STIX-Regular" w:hAnsi="Cambria Math" w:cs="Times New Roman"/>
                        <w:color w:val="auto"/>
                        <w:sz w:val="24"/>
                        <w:szCs w:val="24"/>
                        <w:lang w:val="en-US"/>
                      </w:rPr>
                      <m:t>n</m:t>
                    </m:r>
                  </m:sub>
                </m:sSub>
                <m:f>
                  <m:fPr>
                    <m:ctrlPr>
                      <w:rPr>
                        <w:rFonts w:ascii="Cambria Math" w:eastAsia="STIX-Regular" w:hAnsi="Cambria Math" w:cs="Times New Roman"/>
                        <w:i w:val="0"/>
                        <w:iCs w:val="0"/>
                        <w:color w:val="auto"/>
                        <w:sz w:val="24"/>
                        <w:szCs w:val="24"/>
                        <w:lang w:val="en-US"/>
                      </w:rPr>
                    </m:ctrlPr>
                  </m:fPr>
                  <m:num>
                    <m:sSup>
                      <m:sSupPr>
                        <m:ctrlPr>
                          <w:rPr>
                            <w:rFonts w:ascii="Cambria Math" w:eastAsia="STIX-Regular" w:hAnsi="Cambria Math" w:cs="Times New Roman"/>
                            <w:i w:val="0"/>
                            <w:iCs w:val="0"/>
                            <w:color w:val="auto"/>
                            <w:sz w:val="24"/>
                            <w:szCs w:val="24"/>
                            <w:lang w:val="en-US"/>
                          </w:rPr>
                        </m:ctrlPr>
                      </m:sSupPr>
                      <m:e>
                        <m:r>
                          <w:rPr>
                            <w:rFonts w:ascii="Cambria Math" w:eastAsia="STIX-Regular" w:hAnsi="Cambria Math" w:cs="Times New Roman"/>
                            <w:color w:val="auto"/>
                            <w:sz w:val="24"/>
                            <w:szCs w:val="24"/>
                            <w:lang w:val="en-US"/>
                          </w:rPr>
                          <m:t>d</m:t>
                        </m:r>
                      </m:e>
                      <m:sup>
                        <m:r>
                          <w:rPr>
                            <w:rFonts w:ascii="Cambria Math" w:eastAsia="STIX-Regular" w:hAnsi="Cambria Math" w:cs="Times New Roman"/>
                            <w:color w:val="auto"/>
                            <w:sz w:val="24"/>
                            <w:szCs w:val="24"/>
                            <w:lang w:val="en-US"/>
                          </w:rPr>
                          <m:t>2</m:t>
                        </m:r>
                      </m:sup>
                    </m:sSup>
                    <m:r>
                      <w:rPr>
                        <w:rFonts w:ascii="Cambria Math" w:eastAsia="STIX-Regular" w:hAnsi="Cambria Math" w:cs="Times New Roman"/>
                        <w:color w:val="auto"/>
                        <w:sz w:val="24"/>
                        <w:szCs w:val="24"/>
                        <w:lang w:val="en-US"/>
                      </w:rPr>
                      <m:t>n</m:t>
                    </m:r>
                  </m:num>
                  <m:den>
                    <m:sSup>
                      <m:sSupPr>
                        <m:ctrlPr>
                          <w:rPr>
                            <w:rFonts w:ascii="Cambria Math" w:eastAsia="STIX-Regular" w:hAnsi="Cambria Math" w:cs="Times New Roman"/>
                            <w:i w:val="0"/>
                            <w:iCs w:val="0"/>
                            <w:color w:val="auto"/>
                            <w:sz w:val="24"/>
                            <w:szCs w:val="24"/>
                            <w:lang w:val="en-US"/>
                          </w:rPr>
                        </m:ctrlPr>
                      </m:sSupPr>
                      <m:e>
                        <m:r>
                          <w:rPr>
                            <w:rFonts w:ascii="Cambria Math" w:eastAsia="STIX-Regular" w:hAnsi="Cambria Math" w:cs="Times New Roman"/>
                            <w:color w:val="auto"/>
                            <w:sz w:val="24"/>
                            <w:szCs w:val="24"/>
                            <w:lang w:val="en-US"/>
                          </w:rPr>
                          <m:t>dx</m:t>
                        </m:r>
                      </m:e>
                      <m:sup>
                        <m:r>
                          <w:rPr>
                            <w:rFonts w:ascii="Cambria Math" w:eastAsia="STIX-Regular" w:hAnsi="Cambria Math" w:cs="Times New Roman"/>
                            <w:color w:val="auto"/>
                            <w:sz w:val="24"/>
                            <w:szCs w:val="24"/>
                            <w:lang w:val="en-US"/>
                          </w:rPr>
                          <m:t>2</m:t>
                        </m:r>
                      </m:sup>
                    </m:sSup>
                  </m:den>
                </m:f>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G</m:t>
                    </m:r>
                  </m:e>
                  <m:sub>
                    <m:r>
                      <w:rPr>
                        <w:rFonts w:ascii="Cambria Math" w:eastAsia="STIX-Regular" w:hAnsi="Cambria Math" w:cs="Times New Roman"/>
                        <w:color w:val="auto"/>
                        <w:sz w:val="24"/>
                        <w:szCs w:val="24"/>
                        <w:lang w:val="en-US"/>
                      </w:rPr>
                      <m:t>n</m:t>
                    </m:r>
                  </m:sub>
                </m:sSub>
                <m:d>
                  <m:dPr>
                    <m:ctrlPr>
                      <w:rPr>
                        <w:rFonts w:ascii="Cambria Math" w:eastAsia="STIX-Regular" w:hAnsi="Cambria Math" w:cs="Times New Roman"/>
                        <w:i w:val="0"/>
                        <w:iCs w:val="0"/>
                        <w:color w:val="auto"/>
                        <w:sz w:val="24"/>
                        <w:szCs w:val="24"/>
                        <w:lang w:val="en-US"/>
                      </w:rPr>
                    </m:ctrlPr>
                  </m:dPr>
                  <m:e>
                    <m:r>
                      <w:rPr>
                        <w:rFonts w:ascii="Cambria Math" w:eastAsia="STIX-Regular" w:hAnsi="Cambria Math" w:cs="Times New Roman"/>
                        <w:color w:val="auto"/>
                        <w:sz w:val="24"/>
                        <w:szCs w:val="24"/>
                        <w:lang w:val="en-US"/>
                      </w:rPr>
                      <m:t>x</m:t>
                    </m:r>
                  </m:e>
                </m:d>
                <m:r>
                  <w:rPr>
                    <w:rFonts w:ascii="Cambria Math" w:eastAsia="STIX-Regular" w:hAnsi="Cambria Math" w:cs="Times New Roman"/>
                    <w:color w:val="auto"/>
                    <w:sz w:val="24"/>
                    <w:szCs w:val="24"/>
                    <w:lang w:val="en-US"/>
                  </w:rPr>
                  <m:t>+</m:t>
                </m:r>
                <m:sSub>
                  <m:sSubPr>
                    <m:ctrlPr>
                      <w:rPr>
                        <w:rFonts w:ascii="Cambria Math" w:eastAsia="STIX-Regular" w:hAnsi="Cambria Math" w:cs="Times New Roman"/>
                        <w:i w:val="0"/>
                        <w:iCs w:val="0"/>
                        <w:color w:val="auto"/>
                        <w:sz w:val="24"/>
                        <w:szCs w:val="24"/>
                        <w:lang w:val="en-US"/>
                      </w:rPr>
                    </m:ctrlPr>
                  </m:sSubPr>
                  <m:e>
                    <m:r>
                      <w:rPr>
                        <w:rFonts w:ascii="Cambria Math" w:eastAsia="STIX-Regular" w:hAnsi="Cambria Math" w:cs="Times New Roman"/>
                        <w:color w:val="auto"/>
                        <w:sz w:val="24"/>
                        <w:szCs w:val="24"/>
                        <w:lang w:val="en-US"/>
                      </w:rPr>
                      <m:t>R</m:t>
                    </m:r>
                  </m:e>
                  <m:sub>
                    <m:r>
                      <w:rPr>
                        <w:rFonts w:ascii="Cambria Math" w:eastAsia="STIX-Regular" w:hAnsi="Cambria Math" w:cs="Times New Roman"/>
                        <w:color w:val="auto"/>
                        <w:sz w:val="24"/>
                        <w:szCs w:val="24"/>
                        <w:lang w:val="en-US"/>
                      </w:rPr>
                      <m:t>n</m:t>
                    </m:r>
                  </m:sub>
                </m:sSub>
                <m:d>
                  <m:dPr>
                    <m:ctrlPr>
                      <w:rPr>
                        <w:rFonts w:ascii="Cambria Math" w:eastAsia="STIX-Regular" w:hAnsi="Cambria Math" w:cs="Times New Roman"/>
                        <w:i w:val="0"/>
                        <w:iCs w:val="0"/>
                        <w:color w:val="auto"/>
                        <w:sz w:val="24"/>
                        <w:szCs w:val="24"/>
                        <w:lang w:val="en-US"/>
                      </w:rPr>
                    </m:ctrlPr>
                  </m:dPr>
                  <m:e>
                    <m:r>
                      <w:rPr>
                        <w:rFonts w:ascii="Cambria Math" w:eastAsia="STIX-Regular" w:hAnsi="Cambria Math" w:cs="Times New Roman"/>
                        <w:color w:val="auto"/>
                        <w:sz w:val="24"/>
                        <w:szCs w:val="24"/>
                        <w:lang w:val="en-US"/>
                      </w:rPr>
                      <m:t>x</m:t>
                    </m:r>
                  </m:e>
                </m:d>
              </m:oMath>
            </m:oMathPara>
          </w:p>
        </w:tc>
        <w:tc>
          <w:tcPr>
            <w:tcW w:w="1564" w:type="dxa"/>
          </w:tcPr>
          <w:p w14:paraId="38ECD326" w14:textId="2AB4D6A5" w:rsidR="00C40477" w:rsidRPr="002240B7" w:rsidRDefault="00C40477" w:rsidP="004D7111">
            <w:pPr>
              <w:pStyle w:val="Caption"/>
              <w:spacing w:line="360" w:lineRule="auto"/>
              <w:jc w:val="right"/>
              <w:rPr>
                <w:rFonts w:eastAsia="STIX-Regular" w:cs="Times New Roman"/>
                <w:i w:val="0"/>
                <w:color w:val="auto"/>
                <w:sz w:val="24"/>
                <w:szCs w:val="24"/>
                <w:lang w:val="en-US"/>
              </w:rPr>
            </w:pPr>
            <w:r w:rsidRPr="002240B7">
              <w:rPr>
                <w:rFonts w:eastAsia="STIX-Regular" w:cs="Times New Roman"/>
                <w:i w:val="0"/>
                <w:iCs w:val="0"/>
                <w:color w:val="auto"/>
                <w:sz w:val="24"/>
                <w:szCs w:val="24"/>
                <w:lang w:val="en-US"/>
              </w:rPr>
              <w:t>(</w:t>
            </w:r>
            <w:r w:rsidRPr="002240B7">
              <w:rPr>
                <w:i w:val="0"/>
                <w:iCs w:val="0"/>
                <w:color w:val="auto"/>
                <w:sz w:val="24"/>
                <w:szCs w:val="24"/>
              </w:rPr>
              <w:fldChar w:fldCharType="begin"/>
            </w:r>
            <w:r w:rsidRPr="002240B7">
              <w:rPr>
                <w:i w:val="0"/>
                <w:iCs w:val="0"/>
                <w:color w:val="auto"/>
                <w:sz w:val="24"/>
                <w:szCs w:val="24"/>
              </w:rPr>
              <w:instrText xml:space="preserve"> SEQ Equation \* ARABIC </w:instrText>
            </w:r>
            <w:r w:rsidRPr="002240B7">
              <w:rPr>
                <w:i w:val="0"/>
                <w:iCs w:val="0"/>
                <w:color w:val="auto"/>
                <w:sz w:val="24"/>
                <w:szCs w:val="24"/>
              </w:rPr>
              <w:fldChar w:fldCharType="separate"/>
            </w:r>
            <w:r w:rsidR="00487BFB">
              <w:rPr>
                <w:i w:val="0"/>
                <w:iCs w:val="0"/>
                <w:noProof/>
                <w:color w:val="auto"/>
                <w:sz w:val="24"/>
                <w:szCs w:val="24"/>
              </w:rPr>
              <w:t>13</w:t>
            </w:r>
            <w:r w:rsidRPr="002240B7">
              <w:rPr>
                <w:i w:val="0"/>
                <w:iCs w:val="0"/>
                <w:color w:val="auto"/>
                <w:sz w:val="24"/>
                <w:szCs w:val="24"/>
              </w:rPr>
              <w:fldChar w:fldCharType="end"/>
            </w:r>
            <w:r w:rsidRPr="002240B7">
              <w:rPr>
                <w:i w:val="0"/>
                <w:iCs w:val="0"/>
                <w:color w:val="auto"/>
                <w:sz w:val="24"/>
                <w:szCs w:val="24"/>
              </w:rPr>
              <w:t>)</w:t>
            </w:r>
          </w:p>
        </w:tc>
      </w:tr>
    </w:tbl>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5813"/>
        <w:gridCol w:w="1513"/>
      </w:tblGrid>
      <w:tr w:rsidR="0018633E" w:rsidRPr="002240B7" w14:paraId="3CFD5C6B" w14:textId="77777777" w:rsidTr="00AC30EC">
        <w:tc>
          <w:tcPr>
            <w:tcW w:w="942" w:type="pct"/>
          </w:tcPr>
          <w:p w14:paraId="3FA5340B" w14:textId="77777777" w:rsidR="0018633E" w:rsidRPr="002240B7" w:rsidRDefault="0018633E" w:rsidP="004D7111">
            <w:pPr>
              <w:spacing w:line="360" w:lineRule="auto"/>
              <w:jc w:val="both"/>
              <w:rPr>
                <w:rFonts w:eastAsia="STIX-Regular" w:cs="Times New Roman"/>
                <w:szCs w:val="24"/>
                <w:lang w:val="en-US"/>
              </w:rPr>
            </w:pPr>
          </w:p>
        </w:tc>
        <w:tc>
          <w:tcPr>
            <w:tcW w:w="3220" w:type="pct"/>
          </w:tcPr>
          <w:p w14:paraId="3FCA6BB4" w14:textId="02885B2B" w:rsidR="0018633E" w:rsidRPr="002240B7" w:rsidRDefault="0018633E" w:rsidP="004D7111">
            <w:pPr>
              <w:spacing w:line="360" w:lineRule="auto"/>
              <w:jc w:val="both"/>
              <w:rPr>
                <w:rFonts w:eastAsia="STIX-Regular" w:cs="Times New Roman"/>
                <w:szCs w:val="24"/>
                <w:lang w:val="en-US"/>
              </w:rPr>
            </w:pPr>
            <m:oMathPara>
              <m:oMathParaPr>
                <m:jc m:val="right"/>
              </m:oMathParaPr>
              <m:oMath>
                <m:r>
                  <w:rPr>
                    <w:rFonts w:ascii="Cambria Math" w:eastAsia="STIX-Regular" w:hAnsi="Cambria Math" w:cs="Times New Roman"/>
                    <w:szCs w:val="24"/>
                    <w:lang w:val="en-US"/>
                  </w:rPr>
                  <m:t>-p</m:t>
                </m:r>
                <m:sSub>
                  <m:sSubPr>
                    <m:ctrlPr>
                      <w:rPr>
                        <w:rFonts w:ascii="Cambria Math" w:eastAsia="STIX-Regular" w:hAnsi="Cambria Math" w:cs="Times New Roman"/>
                        <w:i/>
                        <w:szCs w:val="24"/>
                        <w:lang w:val="en-US"/>
                      </w:rPr>
                    </m:ctrlPr>
                  </m:sSubPr>
                  <m:e>
                    <m:r>
                      <w:rPr>
                        <w:rFonts w:ascii="Cambria Math" w:eastAsia="STIX-Regular" w:hAnsi="Cambria Math" w:cs="Times New Roman"/>
                        <w:szCs w:val="24"/>
                        <w:lang w:val="en-US"/>
                      </w:rPr>
                      <m:t>u</m:t>
                    </m:r>
                  </m:e>
                  <m:sub>
                    <m:r>
                      <w:rPr>
                        <w:rFonts w:ascii="Cambria Math" w:eastAsia="STIX-Regular" w:hAnsi="Cambria Math" w:cs="Times New Roman"/>
                        <w:szCs w:val="24"/>
                        <w:lang w:val="en-US"/>
                      </w:rPr>
                      <m:t>p</m:t>
                    </m:r>
                  </m:sub>
                </m:sSub>
                <m:f>
                  <m:fPr>
                    <m:ctrlPr>
                      <w:rPr>
                        <w:rFonts w:ascii="Cambria Math" w:eastAsia="STIX-Regular" w:hAnsi="Cambria Math" w:cs="Times New Roman"/>
                        <w:i/>
                        <w:szCs w:val="24"/>
                        <w:lang w:val="en-US"/>
                      </w:rPr>
                    </m:ctrlPr>
                  </m:fPr>
                  <m:num>
                    <m:r>
                      <w:rPr>
                        <w:rFonts w:ascii="Cambria Math" w:eastAsia="STIX-Regular" w:hAnsi="Cambria Math" w:cs="Times New Roman"/>
                        <w:szCs w:val="24"/>
                        <w:lang w:val="en-US"/>
                      </w:rPr>
                      <m:t>dE</m:t>
                    </m:r>
                  </m:num>
                  <m:den>
                    <m:r>
                      <w:rPr>
                        <w:rFonts w:ascii="Cambria Math" w:eastAsia="STIX-Regular" w:hAnsi="Cambria Math" w:cs="Times New Roman"/>
                        <w:szCs w:val="24"/>
                        <w:lang w:val="en-US"/>
                      </w:rPr>
                      <m:t>dx</m:t>
                    </m:r>
                  </m:den>
                </m:f>
                <m:r>
                  <w:rPr>
                    <w:rFonts w:ascii="Cambria Math" w:eastAsia="STIX-Regular" w:hAnsi="Cambria Math" w:cs="Times New Roman"/>
                    <w:szCs w:val="24"/>
                    <w:lang w:val="en-US"/>
                  </w:rPr>
                  <m:t>-</m:t>
                </m:r>
                <m:sSub>
                  <m:sSubPr>
                    <m:ctrlPr>
                      <w:rPr>
                        <w:rFonts w:ascii="Cambria Math" w:eastAsia="STIX-Regular" w:hAnsi="Cambria Math" w:cs="Times New Roman"/>
                        <w:i/>
                        <w:szCs w:val="24"/>
                        <w:lang w:val="en-US"/>
                      </w:rPr>
                    </m:ctrlPr>
                  </m:sSubPr>
                  <m:e>
                    <m:r>
                      <w:rPr>
                        <w:rFonts w:ascii="Cambria Math" w:eastAsia="STIX-Regular" w:hAnsi="Cambria Math" w:cs="Times New Roman"/>
                        <w:szCs w:val="24"/>
                        <w:lang w:val="en-US"/>
                      </w:rPr>
                      <m:t>u</m:t>
                    </m:r>
                  </m:e>
                  <m:sub>
                    <m:r>
                      <w:rPr>
                        <w:rFonts w:ascii="Cambria Math" w:eastAsia="STIX-Regular" w:hAnsi="Cambria Math" w:cs="Times New Roman"/>
                        <w:szCs w:val="24"/>
                        <w:lang w:val="en-US"/>
                      </w:rPr>
                      <m:t>p</m:t>
                    </m:r>
                  </m:sub>
                </m:sSub>
                <m:r>
                  <w:rPr>
                    <w:rFonts w:ascii="Cambria Math" w:eastAsia="STIX-Regular" w:hAnsi="Cambria Math" w:cs="Times New Roman"/>
                    <w:szCs w:val="24"/>
                    <w:lang w:val="en-US"/>
                  </w:rPr>
                  <m:t>E</m:t>
                </m:r>
                <m:f>
                  <m:fPr>
                    <m:ctrlPr>
                      <w:rPr>
                        <w:rFonts w:ascii="Cambria Math" w:eastAsia="STIX-Regular" w:hAnsi="Cambria Math" w:cs="Times New Roman"/>
                        <w:i/>
                        <w:szCs w:val="24"/>
                        <w:lang w:val="en-US"/>
                      </w:rPr>
                    </m:ctrlPr>
                  </m:fPr>
                  <m:num>
                    <m:r>
                      <w:rPr>
                        <w:rFonts w:ascii="Cambria Math" w:eastAsia="STIX-Regular" w:hAnsi="Cambria Math" w:cs="Times New Roman"/>
                        <w:szCs w:val="24"/>
                        <w:lang w:val="en-US"/>
                      </w:rPr>
                      <m:t>dn</m:t>
                    </m:r>
                  </m:num>
                  <m:den>
                    <m:r>
                      <w:rPr>
                        <w:rFonts w:ascii="Cambria Math" w:eastAsia="STIX-Regular" w:hAnsi="Cambria Math" w:cs="Times New Roman"/>
                        <w:szCs w:val="24"/>
                        <w:lang w:val="en-US"/>
                      </w:rPr>
                      <m:t>dx</m:t>
                    </m:r>
                  </m:den>
                </m:f>
                <m:r>
                  <w:rPr>
                    <w:rFonts w:ascii="Cambria Math" w:eastAsia="STIX-Regular" w:hAnsi="Cambria Math" w:cs="Times New Roman"/>
                    <w:szCs w:val="24"/>
                    <w:lang w:val="en-US"/>
                  </w:rPr>
                  <m:t>+</m:t>
                </m:r>
                <m:sSub>
                  <m:sSubPr>
                    <m:ctrlPr>
                      <w:rPr>
                        <w:rFonts w:ascii="Cambria Math" w:eastAsia="STIX-Regular" w:hAnsi="Cambria Math" w:cs="Times New Roman"/>
                        <w:i/>
                        <w:szCs w:val="24"/>
                        <w:lang w:val="en-US"/>
                      </w:rPr>
                    </m:ctrlPr>
                  </m:sSubPr>
                  <m:e>
                    <m:r>
                      <w:rPr>
                        <w:rFonts w:ascii="Cambria Math" w:eastAsia="STIX-Regular" w:hAnsi="Cambria Math" w:cs="Times New Roman"/>
                        <w:szCs w:val="24"/>
                        <w:lang w:val="en-US"/>
                      </w:rPr>
                      <m:t>D</m:t>
                    </m:r>
                  </m:e>
                  <m:sub>
                    <m:r>
                      <w:rPr>
                        <w:rFonts w:ascii="Cambria Math" w:eastAsia="STIX-Regular" w:hAnsi="Cambria Math" w:cs="Times New Roman"/>
                        <w:szCs w:val="24"/>
                        <w:lang w:val="en-US"/>
                      </w:rPr>
                      <m:t>p</m:t>
                    </m:r>
                  </m:sub>
                </m:sSub>
                <m:f>
                  <m:fPr>
                    <m:ctrlPr>
                      <w:rPr>
                        <w:rFonts w:ascii="Cambria Math" w:eastAsia="STIX-Regular" w:hAnsi="Cambria Math" w:cs="Times New Roman"/>
                        <w:i/>
                        <w:szCs w:val="24"/>
                        <w:lang w:val="en-US"/>
                      </w:rPr>
                    </m:ctrlPr>
                  </m:fPr>
                  <m:num>
                    <m:sSup>
                      <m:sSupPr>
                        <m:ctrlPr>
                          <w:rPr>
                            <w:rFonts w:ascii="Cambria Math" w:eastAsia="STIX-Regular" w:hAnsi="Cambria Math" w:cs="Times New Roman"/>
                            <w:i/>
                            <w:szCs w:val="24"/>
                            <w:lang w:val="en-US"/>
                          </w:rPr>
                        </m:ctrlPr>
                      </m:sSupPr>
                      <m:e>
                        <m:r>
                          <w:rPr>
                            <w:rFonts w:ascii="Cambria Math" w:eastAsia="STIX-Regular" w:hAnsi="Cambria Math" w:cs="Times New Roman"/>
                            <w:szCs w:val="24"/>
                            <w:lang w:val="en-US"/>
                          </w:rPr>
                          <m:t>d</m:t>
                        </m:r>
                      </m:e>
                      <m:sup>
                        <m:r>
                          <w:rPr>
                            <w:rFonts w:ascii="Cambria Math" w:eastAsia="STIX-Regular" w:hAnsi="Cambria Math" w:cs="Times New Roman"/>
                            <w:szCs w:val="24"/>
                            <w:lang w:val="en-US"/>
                          </w:rPr>
                          <m:t>2</m:t>
                        </m:r>
                      </m:sup>
                    </m:sSup>
                    <m:r>
                      <w:rPr>
                        <w:rFonts w:ascii="Cambria Math" w:eastAsia="STIX-Regular" w:hAnsi="Cambria Math" w:cs="Times New Roman"/>
                        <w:szCs w:val="24"/>
                        <w:lang w:val="en-US"/>
                      </w:rPr>
                      <m:t>p</m:t>
                    </m:r>
                  </m:num>
                  <m:den>
                    <m:sSup>
                      <m:sSupPr>
                        <m:ctrlPr>
                          <w:rPr>
                            <w:rFonts w:ascii="Cambria Math" w:eastAsia="STIX-Regular" w:hAnsi="Cambria Math" w:cs="Times New Roman"/>
                            <w:i/>
                            <w:szCs w:val="24"/>
                            <w:lang w:val="en-US"/>
                          </w:rPr>
                        </m:ctrlPr>
                      </m:sSupPr>
                      <m:e>
                        <m:r>
                          <w:rPr>
                            <w:rFonts w:ascii="Cambria Math" w:eastAsia="STIX-Regular" w:hAnsi="Cambria Math" w:cs="Times New Roman"/>
                            <w:szCs w:val="24"/>
                            <w:lang w:val="en-US"/>
                          </w:rPr>
                          <m:t>dx</m:t>
                        </m:r>
                      </m:e>
                      <m:sup>
                        <m:r>
                          <w:rPr>
                            <w:rFonts w:ascii="Cambria Math" w:eastAsia="STIX-Regular" w:hAnsi="Cambria Math" w:cs="Times New Roman"/>
                            <w:szCs w:val="24"/>
                            <w:lang w:val="en-US"/>
                          </w:rPr>
                          <m:t>2</m:t>
                        </m:r>
                      </m:sup>
                    </m:sSup>
                  </m:den>
                </m:f>
                <m:r>
                  <w:rPr>
                    <w:rFonts w:ascii="Cambria Math" w:eastAsia="STIX-Regular" w:hAnsi="Cambria Math" w:cs="Times New Roman"/>
                    <w:szCs w:val="24"/>
                    <w:lang w:val="en-US"/>
                  </w:rPr>
                  <m:t>=-</m:t>
                </m:r>
                <m:sSub>
                  <m:sSubPr>
                    <m:ctrlPr>
                      <w:rPr>
                        <w:rFonts w:ascii="Cambria Math" w:eastAsia="STIX-Regular" w:hAnsi="Cambria Math" w:cs="Times New Roman"/>
                        <w:i/>
                        <w:szCs w:val="24"/>
                        <w:lang w:val="en-US"/>
                      </w:rPr>
                    </m:ctrlPr>
                  </m:sSubPr>
                  <m:e>
                    <m:r>
                      <w:rPr>
                        <w:rFonts w:ascii="Cambria Math" w:eastAsia="STIX-Regular" w:hAnsi="Cambria Math" w:cs="Times New Roman"/>
                        <w:szCs w:val="24"/>
                        <w:lang w:val="en-US"/>
                      </w:rPr>
                      <m:t>G</m:t>
                    </m:r>
                  </m:e>
                  <m:sub>
                    <m:r>
                      <w:rPr>
                        <w:rFonts w:ascii="Cambria Math" w:eastAsia="STIX-Regular" w:hAnsi="Cambria Math" w:cs="Times New Roman"/>
                        <w:szCs w:val="24"/>
                        <w:lang w:val="en-US"/>
                      </w:rPr>
                      <m:t>p</m:t>
                    </m:r>
                  </m:sub>
                </m:sSub>
                <m:d>
                  <m:dPr>
                    <m:ctrlPr>
                      <w:rPr>
                        <w:rFonts w:ascii="Cambria Math" w:eastAsia="STIX-Regular" w:hAnsi="Cambria Math" w:cs="Times New Roman"/>
                        <w:i/>
                        <w:szCs w:val="24"/>
                        <w:lang w:val="en-US"/>
                      </w:rPr>
                    </m:ctrlPr>
                  </m:dPr>
                  <m:e>
                    <m:r>
                      <w:rPr>
                        <w:rFonts w:ascii="Cambria Math" w:eastAsia="STIX-Regular" w:hAnsi="Cambria Math" w:cs="Times New Roman"/>
                        <w:szCs w:val="24"/>
                        <w:lang w:val="en-US"/>
                      </w:rPr>
                      <m:t>x</m:t>
                    </m:r>
                  </m:e>
                </m:d>
                <m:r>
                  <w:rPr>
                    <w:rFonts w:ascii="Cambria Math" w:eastAsia="STIX-Regular" w:hAnsi="Cambria Math" w:cs="Times New Roman"/>
                    <w:szCs w:val="24"/>
                    <w:lang w:val="en-US"/>
                  </w:rPr>
                  <m:t>+</m:t>
                </m:r>
                <m:sSub>
                  <m:sSubPr>
                    <m:ctrlPr>
                      <w:rPr>
                        <w:rFonts w:ascii="Cambria Math" w:eastAsia="STIX-Regular" w:hAnsi="Cambria Math" w:cs="Times New Roman"/>
                        <w:i/>
                        <w:szCs w:val="24"/>
                        <w:lang w:val="en-US"/>
                      </w:rPr>
                    </m:ctrlPr>
                  </m:sSubPr>
                  <m:e>
                    <m:r>
                      <w:rPr>
                        <w:rFonts w:ascii="Cambria Math" w:eastAsia="STIX-Regular" w:hAnsi="Cambria Math" w:cs="Times New Roman"/>
                        <w:szCs w:val="24"/>
                        <w:lang w:val="en-US"/>
                      </w:rPr>
                      <m:t>R</m:t>
                    </m:r>
                  </m:e>
                  <m:sub>
                    <m:r>
                      <w:rPr>
                        <w:rFonts w:ascii="Cambria Math" w:eastAsia="STIX-Regular" w:hAnsi="Cambria Math" w:cs="Times New Roman"/>
                        <w:szCs w:val="24"/>
                        <w:lang w:val="en-US"/>
                      </w:rPr>
                      <m:t>p</m:t>
                    </m:r>
                  </m:sub>
                </m:sSub>
                <m:d>
                  <m:dPr>
                    <m:ctrlPr>
                      <w:rPr>
                        <w:rFonts w:ascii="Cambria Math" w:eastAsia="STIX-Regular" w:hAnsi="Cambria Math" w:cs="Times New Roman"/>
                        <w:i/>
                        <w:szCs w:val="24"/>
                        <w:lang w:val="en-US"/>
                      </w:rPr>
                    </m:ctrlPr>
                  </m:dPr>
                  <m:e>
                    <m:r>
                      <w:rPr>
                        <w:rFonts w:ascii="Cambria Math" w:eastAsia="STIX-Regular" w:hAnsi="Cambria Math" w:cs="Times New Roman"/>
                        <w:szCs w:val="24"/>
                        <w:lang w:val="en-US"/>
                      </w:rPr>
                      <m:t>x</m:t>
                    </m:r>
                  </m:e>
                </m:d>
              </m:oMath>
            </m:oMathPara>
          </w:p>
        </w:tc>
        <w:tc>
          <w:tcPr>
            <w:tcW w:w="838" w:type="pct"/>
          </w:tcPr>
          <w:p w14:paraId="5392ACD5" w14:textId="05580186" w:rsidR="0018633E" w:rsidRPr="002240B7" w:rsidRDefault="0018633E" w:rsidP="004D7111">
            <w:pPr>
              <w:spacing w:line="360" w:lineRule="auto"/>
              <w:jc w:val="right"/>
              <w:rPr>
                <w:rFonts w:eastAsia="STIX-Regular" w:cs="Times New Roman"/>
                <w:szCs w:val="24"/>
                <w:lang w:val="en-US"/>
              </w:rPr>
            </w:pPr>
            <w:r w:rsidRPr="002240B7">
              <w:rPr>
                <w:rFonts w:eastAsia="STIX-Regular" w:cs="Times New Roman"/>
                <w:szCs w:val="24"/>
                <w:lang w:val="en-US"/>
              </w:rPr>
              <w:t>(</w:t>
            </w:r>
            <w:r w:rsidRPr="002240B7">
              <w:rPr>
                <w:szCs w:val="24"/>
              </w:rPr>
              <w:fldChar w:fldCharType="begin"/>
            </w:r>
            <w:r w:rsidRPr="002240B7">
              <w:rPr>
                <w:szCs w:val="24"/>
              </w:rPr>
              <w:instrText xml:space="preserve"> SEQ Equation \* ARABIC </w:instrText>
            </w:r>
            <w:r w:rsidRPr="002240B7">
              <w:rPr>
                <w:szCs w:val="24"/>
              </w:rPr>
              <w:fldChar w:fldCharType="separate"/>
            </w:r>
            <w:r w:rsidR="00487BFB">
              <w:rPr>
                <w:noProof/>
                <w:szCs w:val="24"/>
              </w:rPr>
              <w:t>14</w:t>
            </w:r>
            <w:r w:rsidRPr="002240B7">
              <w:rPr>
                <w:szCs w:val="24"/>
              </w:rPr>
              <w:fldChar w:fldCharType="end"/>
            </w:r>
            <w:r w:rsidRPr="002240B7">
              <w:rPr>
                <w:szCs w:val="24"/>
              </w:rPr>
              <w:t>)</w:t>
            </w:r>
          </w:p>
        </w:tc>
      </w:tr>
    </w:tbl>
    <w:p w14:paraId="599DA758" w14:textId="4C48133C" w:rsidR="001D48B1" w:rsidRPr="002240B7" w:rsidRDefault="001D48B1" w:rsidP="004D7111">
      <w:pPr>
        <w:spacing w:after="0" w:line="360" w:lineRule="auto"/>
        <w:ind w:firstLine="720"/>
        <w:jc w:val="both"/>
        <w:rPr>
          <w:rFonts w:eastAsia="STIX-Regular" w:cs="Times New Roman"/>
          <w:szCs w:val="24"/>
          <w:lang w:val="en-US"/>
        </w:rPr>
      </w:pPr>
      <w:r w:rsidRPr="002240B7">
        <w:rPr>
          <w:rFonts w:eastAsia="STIX-Regular" w:cs="Times New Roman"/>
          <w:szCs w:val="24"/>
          <w:lang w:val="en-US"/>
        </w:rPr>
        <w:t xml:space="preserve">Where, </w:t>
      </w:r>
      <w:proofErr w:type="spellStart"/>
      <w:r w:rsidRPr="002240B7">
        <w:rPr>
          <w:rFonts w:eastAsia="STIX-Regular" w:cs="Times New Roman"/>
          <w:szCs w:val="24"/>
          <w:lang w:val="en-US"/>
        </w:rPr>
        <w:t>G</w:t>
      </w:r>
      <w:r w:rsidRPr="002240B7">
        <w:rPr>
          <w:rFonts w:eastAsia="STIX-Regular" w:cs="Times New Roman"/>
          <w:szCs w:val="24"/>
          <w:vertAlign w:val="subscript"/>
          <w:lang w:val="en-US"/>
        </w:rPr>
        <w:t>p</w:t>
      </w:r>
      <w:proofErr w:type="spellEnd"/>
      <w:r w:rsidRPr="002240B7">
        <w:rPr>
          <w:rFonts w:eastAsia="STIX-Regular" w:cs="Times New Roman"/>
          <w:szCs w:val="24"/>
          <w:lang w:val="en-US"/>
        </w:rPr>
        <w:t xml:space="preserve"> and R</w:t>
      </w:r>
      <w:r w:rsidRPr="002240B7">
        <w:rPr>
          <w:rFonts w:eastAsia="STIX-Regular" w:cs="Times New Roman"/>
          <w:szCs w:val="24"/>
          <w:vertAlign w:val="subscript"/>
          <w:lang w:val="en-US"/>
        </w:rPr>
        <w:t>p</w:t>
      </w:r>
      <w:r w:rsidRPr="002240B7">
        <w:rPr>
          <w:rFonts w:eastAsia="STIX-Regular" w:cs="Times New Roman"/>
          <w:szCs w:val="24"/>
          <w:lang w:val="en-US"/>
        </w:rPr>
        <w:t xml:space="preserve"> is the generation and recombination rate of the hole, respectively. Using SCAPS-1D these differential equations can be solved.</w:t>
      </w:r>
    </w:p>
    <w:p w14:paraId="32902B4C" w14:textId="77777777" w:rsidR="00E70223" w:rsidRPr="002240B7" w:rsidRDefault="00E70223" w:rsidP="004D7111">
      <w:pPr>
        <w:pStyle w:val="Heading20"/>
        <w:sectPr w:rsidR="00E70223" w:rsidRPr="002240B7" w:rsidSect="00F5765E">
          <w:headerReference w:type="default" r:id="rId39"/>
          <w:pgSz w:w="11906" w:h="16838"/>
          <w:pgMar w:top="1440" w:right="1440" w:bottom="1440" w:left="1440" w:header="708" w:footer="708" w:gutter="0"/>
          <w:cols w:space="708"/>
          <w:docGrid w:linePitch="360"/>
        </w:sectPr>
      </w:pPr>
    </w:p>
    <w:p w14:paraId="4D8D2491" w14:textId="5E232F81" w:rsidR="00B84DDE" w:rsidRPr="002240B7" w:rsidRDefault="001D48B1" w:rsidP="004D7111">
      <w:pPr>
        <w:pStyle w:val="Heading1"/>
        <w:spacing w:line="360" w:lineRule="auto"/>
      </w:pPr>
      <w:bookmarkStart w:id="117" w:name="_Toc135172566"/>
      <w:r w:rsidRPr="002240B7">
        <w:lastRenderedPageBreak/>
        <w:t>Result and discussion</w:t>
      </w:r>
      <w:r w:rsidR="00E66A3E" w:rsidRPr="002240B7">
        <w:t>:</w:t>
      </w:r>
      <w:bookmarkEnd w:id="117"/>
    </w:p>
    <w:p w14:paraId="4938FAD8" w14:textId="76BAA037" w:rsidR="00B146EF" w:rsidRPr="002240B7" w:rsidRDefault="00B146EF" w:rsidP="004D7111">
      <w:pPr>
        <w:pStyle w:val="Heading20"/>
      </w:pPr>
      <w:bookmarkStart w:id="118" w:name="_Toc135172567"/>
      <w:r w:rsidRPr="002240B7">
        <w:t>Band arrangement of simulated cell structure:</w:t>
      </w:r>
      <w:bookmarkEnd w:id="118"/>
    </w:p>
    <w:p w14:paraId="7BE8EC08" w14:textId="5C2CFF78" w:rsidR="00184C28" w:rsidRPr="002240B7" w:rsidRDefault="00D24CD8" w:rsidP="004D7111">
      <w:pPr>
        <w:spacing w:line="360" w:lineRule="auto"/>
        <w:ind w:firstLine="720"/>
        <w:jc w:val="both"/>
        <w:rPr>
          <w:szCs w:val="24"/>
        </w:rPr>
      </w:pPr>
      <w:r w:rsidRPr="002240B7">
        <w:rPr>
          <w:szCs w:val="24"/>
        </w:rPr>
        <w:t>Using the SCAPS-1D simulation program,</w:t>
      </w:r>
      <w:r w:rsidR="009D205D" w:rsidRPr="002240B7">
        <w:rPr>
          <w:szCs w:val="24"/>
        </w:rPr>
        <w:t xml:space="preserve"> </w:t>
      </w:r>
      <w:r w:rsidRPr="002240B7">
        <w:rPr>
          <w:szCs w:val="24"/>
        </w:rPr>
        <w:t>we modelled a device structure of ITO/WS2/CH</w:t>
      </w:r>
      <w:r w:rsidRPr="002240B7">
        <w:rPr>
          <w:szCs w:val="24"/>
          <w:vertAlign w:val="subscript"/>
        </w:rPr>
        <w:t>3</w:t>
      </w:r>
      <w:r w:rsidRPr="002240B7">
        <w:rPr>
          <w:szCs w:val="24"/>
        </w:rPr>
        <w:t>NH</w:t>
      </w:r>
      <w:r w:rsidRPr="002240B7">
        <w:rPr>
          <w:szCs w:val="24"/>
          <w:vertAlign w:val="subscript"/>
        </w:rPr>
        <w:t>3</w:t>
      </w:r>
      <w:r w:rsidRPr="002240B7">
        <w:rPr>
          <w:szCs w:val="24"/>
        </w:rPr>
        <w:t>PBI</w:t>
      </w:r>
      <w:r w:rsidRPr="002240B7">
        <w:rPr>
          <w:szCs w:val="24"/>
          <w:vertAlign w:val="subscript"/>
        </w:rPr>
        <w:t>3</w:t>
      </w:r>
      <w:r w:rsidRPr="002240B7">
        <w:rPr>
          <w:szCs w:val="24"/>
        </w:rPr>
        <w:t>/P3HT/Au. The band diagram of the proposed simulated device structure has</w:t>
      </w:r>
      <w:r w:rsidR="0054733E" w:rsidRPr="002240B7">
        <w:rPr>
          <w:szCs w:val="24"/>
        </w:rPr>
        <w:tab/>
      </w:r>
      <w:r w:rsidRPr="002240B7">
        <w:rPr>
          <w:szCs w:val="24"/>
        </w:rPr>
        <w:t xml:space="preserve"> been </w:t>
      </w:r>
      <w:r w:rsidR="007040CC" w:rsidRPr="002240B7">
        <w:rPr>
          <w:szCs w:val="24"/>
        </w:rPr>
        <w:t>depic</w:t>
      </w:r>
      <w:r w:rsidR="0054733E" w:rsidRPr="002240B7">
        <w:rPr>
          <w:szCs w:val="24"/>
        </w:rPr>
        <w:t xml:space="preserve">ted in </w:t>
      </w:r>
      <w:r w:rsidR="00A60C1E" w:rsidRPr="002240B7">
        <w:rPr>
          <w:szCs w:val="24"/>
        </w:rPr>
        <w:fldChar w:fldCharType="begin"/>
      </w:r>
      <w:r w:rsidR="00A60C1E" w:rsidRPr="002240B7">
        <w:rPr>
          <w:szCs w:val="24"/>
        </w:rPr>
        <w:instrText xml:space="preserve"> REF _Ref134231650 \h </w:instrText>
      </w:r>
      <w:r w:rsidR="009D205D" w:rsidRPr="002240B7">
        <w:rPr>
          <w:szCs w:val="24"/>
        </w:rPr>
        <w:instrText xml:space="preserve"> \* MERGEFORMAT </w:instrText>
      </w:r>
      <w:r w:rsidR="00A60C1E" w:rsidRPr="002240B7">
        <w:rPr>
          <w:szCs w:val="24"/>
        </w:rPr>
      </w:r>
      <w:r w:rsidR="00A60C1E" w:rsidRPr="002240B7">
        <w:rPr>
          <w:szCs w:val="24"/>
        </w:rPr>
        <w:fldChar w:fldCharType="separate"/>
      </w:r>
      <w:r w:rsidR="00487BFB" w:rsidRPr="00487BFB">
        <w:rPr>
          <w:i/>
          <w:iCs/>
          <w:szCs w:val="24"/>
        </w:rPr>
        <w:t xml:space="preserve">Figure </w:t>
      </w:r>
      <w:r w:rsidR="00487BFB" w:rsidRPr="00487BFB">
        <w:rPr>
          <w:i/>
          <w:iCs/>
          <w:noProof/>
          <w:szCs w:val="24"/>
        </w:rPr>
        <w:t>21</w:t>
      </w:r>
      <w:r w:rsidR="00A60C1E" w:rsidRPr="002240B7">
        <w:rPr>
          <w:szCs w:val="24"/>
        </w:rPr>
        <w:fldChar w:fldCharType="end"/>
      </w:r>
      <w:r w:rsidR="0054733E" w:rsidRPr="002240B7">
        <w:rPr>
          <w:szCs w:val="24"/>
        </w:rPr>
        <w:t xml:space="preserve">. </w:t>
      </w:r>
      <w:r w:rsidR="00A60C1E" w:rsidRPr="002240B7">
        <w:rPr>
          <w:szCs w:val="24"/>
        </w:rPr>
        <w:t xml:space="preserve">The parameters used for the study are shown </w:t>
      </w:r>
      <w:r w:rsidR="00A60C1E" w:rsidRPr="002240B7">
        <w:rPr>
          <w:szCs w:val="24"/>
        </w:rPr>
        <w:fldChar w:fldCharType="begin"/>
      </w:r>
      <w:r w:rsidR="00A60C1E" w:rsidRPr="002240B7">
        <w:rPr>
          <w:szCs w:val="24"/>
        </w:rPr>
        <w:instrText xml:space="preserve"> REF _Ref134223404 \h </w:instrText>
      </w:r>
      <w:r w:rsidR="009D205D" w:rsidRPr="002240B7">
        <w:rPr>
          <w:szCs w:val="24"/>
        </w:rPr>
        <w:instrText xml:space="preserve"> \* MERGEFORMAT </w:instrText>
      </w:r>
      <w:r w:rsidR="00A60C1E" w:rsidRPr="002240B7">
        <w:rPr>
          <w:szCs w:val="24"/>
        </w:rPr>
      </w:r>
      <w:r w:rsidR="00A60C1E" w:rsidRPr="002240B7">
        <w:rPr>
          <w:szCs w:val="24"/>
        </w:rPr>
        <w:fldChar w:fldCharType="separate"/>
      </w:r>
      <w:r w:rsidR="00487BFB" w:rsidRPr="00487BFB">
        <w:rPr>
          <w:i/>
          <w:iCs/>
          <w:szCs w:val="24"/>
        </w:rPr>
        <w:t xml:space="preserve">Table </w:t>
      </w:r>
      <w:r w:rsidR="00487BFB">
        <w:rPr>
          <w:i/>
          <w:iCs/>
          <w:noProof/>
          <w:szCs w:val="24"/>
        </w:rPr>
        <w:t>2</w:t>
      </w:r>
      <w:r w:rsidR="00A60C1E" w:rsidRPr="002240B7">
        <w:rPr>
          <w:szCs w:val="24"/>
        </w:rPr>
        <w:fldChar w:fldCharType="end"/>
      </w:r>
      <w:r w:rsidR="00A60C1E" w:rsidRPr="002240B7">
        <w:rPr>
          <w:szCs w:val="24"/>
        </w:rPr>
        <w:t xml:space="preserve">. </w:t>
      </w:r>
      <w:r w:rsidR="0054733E" w:rsidRPr="002240B7">
        <w:rPr>
          <w:szCs w:val="24"/>
        </w:rPr>
        <w:t>In this device structure,</w:t>
      </w:r>
      <w:r w:rsidR="00433BDF" w:rsidRPr="002240B7">
        <w:rPr>
          <w:szCs w:val="24"/>
        </w:rPr>
        <w:t xml:space="preserve"> the absorber layer has been given </w:t>
      </w:r>
      <w:r w:rsidR="00BF0420" w:rsidRPr="002240B7">
        <w:rPr>
          <w:szCs w:val="24"/>
        </w:rPr>
        <w:t>thickness</w:t>
      </w:r>
      <w:r w:rsidR="00433BDF" w:rsidRPr="002240B7">
        <w:rPr>
          <w:szCs w:val="24"/>
        </w:rPr>
        <w:t xml:space="preserve"> of 350 nm (CH3NH3PbI3), while the HTL is treated with P3HT with a thickness of 350 nm and WS2 as an ETL with a thickness of 150 nm. </w:t>
      </w:r>
      <w:r w:rsidR="0054733E" w:rsidRPr="002240B7">
        <w:rPr>
          <w:szCs w:val="24"/>
        </w:rPr>
        <w:t xml:space="preserve">From </w:t>
      </w:r>
      <w:r w:rsidR="00A60C1E" w:rsidRPr="002240B7">
        <w:rPr>
          <w:szCs w:val="24"/>
        </w:rPr>
        <w:fldChar w:fldCharType="begin"/>
      </w:r>
      <w:r w:rsidR="00A60C1E" w:rsidRPr="002240B7">
        <w:rPr>
          <w:szCs w:val="24"/>
        </w:rPr>
        <w:instrText xml:space="preserve"> REF _Ref134231650 \h </w:instrText>
      </w:r>
      <w:r w:rsidR="009D205D" w:rsidRPr="002240B7">
        <w:rPr>
          <w:szCs w:val="24"/>
        </w:rPr>
        <w:instrText xml:space="preserve"> \* MERGEFORMAT </w:instrText>
      </w:r>
      <w:r w:rsidR="00A60C1E" w:rsidRPr="002240B7">
        <w:rPr>
          <w:szCs w:val="24"/>
        </w:rPr>
      </w:r>
      <w:r w:rsidR="00A60C1E" w:rsidRPr="002240B7">
        <w:rPr>
          <w:szCs w:val="24"/>
        </w:rPr>
        <w:fldChar w:fldCharType="separate"/>
      </w:r>
      <w:r w:rsidR="00487BFB" w:rsidRPr="00487BFB">
        <w:rPr>
          <w:szCs w:val="24"/>
        </w:rPr>
        <w:t xml:space="preserve">Figure </w:t>
      </w:r>
      <w:r w:rsidR="00487BFB" w:rsidRPr="00487BFB">
        <w:rPr>
          <w:noProof/>
          <w:szCs w:val="24"/>
        </w:rPr>
        <w:t>21</w:t>
      </w:r>
      <w:r w:rsidR="00A60C1E" w:rsidRPr="002240B7">
        <w:rPr>
          <w:szCs w:val="24"/>
        </w:rPr>
        <w:fldChar w:fldCharType="end"/>
      </w:r>
      <w:r w:rsidR="0054733E" w:rsidRPr="002240B7">
        <w:rPr>
          <w:szCs w:val="24"/>
        </w:rPr>
        <w:t>, it has been observed that both conduction and valence band offsets</w:t>
      </w:r>
      <w:r w:rsidR="009D205D" w:rsidRPr="002240B7">
        <w:rPr>
          <w:szCs w:val="24"/>
        </w:rPr>
        <w:t xml:space="preserve"> </w:t>
      </w:r>
      <w:r w:rsidR="0054733E" w:rsidRPr="002240B7">
        <w:rPr>
          <w:szCs w:val="24"/>
        </w:rPr>
        <w:t>(VBO) of the P3HT/CH</w:t>
      </w:r>
      <w:r w:rsidR="0054733E" w:rsidRPr="002240B7">
        <w:rPr>
          <w:szCs w:val="24"/>
          <w:vertAlign w:val="subscript"/>
        </w:rPr>
        <w:t>3</w:t>
      </w:r>
      <w:r w:rsidR="0054733E" w:rsidRPr="002240B7">
        <w:rPr>
          <w:szCs w:val="24"/>
        </w:rPr>
        <w:t>NH</w:t>
      </w:r>
      <w:r w:rsidR="0054733E" w:rsidRPr="002240B7">
        <w:rPr>
          <w:szCs w:val="24"/>
          <w:vertAlign w:val="subscript"/>
        </w:rPr>
        <w:t>3</w:t>
      </w:r>
      <w:r w:rsidR="0054733E" w:rsidRPr="002240B7">
        <w:rPr>
          <w:szCs w:val="24"/>
        </w:rPr>
        <w:t>PbI</w:t>
      </w:r>
      <w:r w:rsidR="0054733E" w:rsidRPr="002240B7">
        <w:rPr>
          <w:szCs w:val="24"/>
          <w:vertAlign w:val="subscript"/>
        </w:rPr>
        <w:t>3</w:t>
      </w:r>
      <w:r w:rsidR="0054733E" w:rsidRPr="002240B7">
        <w:rPr>
          <w:szCs w:val="24"/>
        </w:rPr>
        <w:t xml:space="preserve"> are 0.36 eV and 0.27 eV while for CH</w:t>
      </w:r>
      <w:r w:rsidR="0054733E" w:rsidRPr="002240B7">
        <w:rPr>
          <w:szCs w:val="24"/>
          <w:vertAlign w:val="subscript"/>
        </w:rPr>
        <w:t>3</w:t>
      </w:r>
      <w:r w:rsidR="0054733E" w:rsidRPr="002240B7">
        <w:rPr>
          <w:szCs w:val="24"/>
        </w:rPr>
        <w:t>NH</w:t>
      </w:r>
      <w:r w:rsidR="0054733E" w:rsidRPr="002240B7">
        <w:rPr>
          <w:szCs w:val="24"/>
          <w:vertAlign w:val="subscript"/>
        </w:rPr>
        <w:t>3</w:t>
      </w:r>
      <w:r w:rsidR="0054733E" w:rsidRPr="002240B7">
        <w:rPr>
          <w:szCs w:val="24"/>
        </w:rPr>
        <w:t>PbI</w:t>
      </w:r>
      <w:r w:rsidR="0054733E" w:rsidRPr="002240B7">
        <w:rPr>
          <w:szCs w:val="24"/>
          <w:vertAlign w:val="subscript"/>
        </w:rPr>
        <w:t>3</w:t>
      </w:r>
      <w:r w:rsidR="0054733E" w:rsidRPr="002240B7">
        <w:rPr>
          <w:szCs w:val="24"/>
        </w:rPr>
        <w:t>/WO</w:t>
      </w:r>
      <w:r w:rsidR="0054733E" w:rsidRPr="002240B7">
        <w:rPr>
          <w:szCs w:val="24"/>
          <w:vertAlign w:val="subscript"/>
        </w:rPr>
        <w:t>3</w:t>
      </w:r>
      <w:r w:rsidR="0054733E" w:rsidRPr="002240B7">
        <w:rPr>
          <w:szCs w:val="24"/>
        </w:rPr>
        <w:t xml:space="preserve"> are 0.21 eV and 0.28 eV, respectively.</w:t>
      </w:r>
      <w:r w:rsidR="009D205D" w:rsidRPr="002240B7">
        <w:rPr>
          <w:szCs w:val="24"/>
        </w:rPr>
        <w:t xml:space="preserve"> In </w:t>
      </w:r>
      <w:r w:rsidR="009D205D" w:rsidRPr="002240B7">
        <w:rPr>
          <w:szCs w:val="24"/>
        </w:rPr>
        <w:fldChar w:fldCharType="begin"/>
      </w:r>
      <w:r w:rsidR="009D205D" w:rsidRPr="002240B7">
        <w:rPr>
          <w:szCs w:val="24"/>
        </w:rPr>
        <w:instrText xml:space="preserve"> REF _Ref134236502 \h  \* MERGEFORMAT </w:instrText>
      </w:r>
      <w:r w:rsidR="009D205D" w:rsidRPr="002240B7">
        <w:rPr>
          <w:szCs w:val="24"/>
        </w:rPr>
      </w:r>
      <w:r w:rsidR="009D205D" w:rsidRPr="002240B7">
        <w:rPr>
          <w:szCs w:val="24"/>
        </w:rPr>
        <w:fldChar w:fldCharType="separate"/>
      </w:r>
      <w:r w:rsidR="00487BFB" w:rsidRPr="00487BFB">
        <w:rPr>
          <w:szCs w:val="24"/>
        </w:rPr>
        <w:t xml:space="preserve">Figure </w:t>
      </w:r>
      <w:r w:rsidR="00487BFB" w:rsidRPr="00487BFB">
        <w:rPr>
          <w:noProof/>
          <w:szCs w:val="24"/>
        </w:rPr>
        <w:t>20</w:t>
      </w:r>
      <w:r w:rsidR="009D205D" w:rsidRPr="002240B7">
        <w:rPr>
          <w:szCs w:val="24"/>
        </w:rPr>
        <w:fldChar w:fldCharType="end"/>
      </w:r>
      <w:r w:rsidR="009D205D" w:rsidRPr="002240B7">
        <w:rPr>
          <w:szCs w:val="24"/>
        </w:rPr>
        <w:t xml:space="preserve">, </w:t>
      </w:r>
      <w:r w:rsidR="009D205D" w:rsidRPr="002240B7">
        <w:rPr>
          <w:noProof/>
          <w:szCs w:val="24"/>
        </w:rPr>
        <w:t>SCAPS-1D simulator used  show the input panel to start defining the solar cell different layers.</w:t>
      </w:r>
    </w:p>
    <w:tbl>
      <w:tblPr>
        <w:tblStyle w:val="TableGrid"/>
        <w:tblW w:w="935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6"/>
      </w:tblGrid>
      <w:tr w:rsidR="00B36A1D" w:rsidRPr="002240B7" w14:paraId="12DACDD2" w14:textId="77777777" w:rsidTr="009D205D">
        <w:tc>
          <w:tcPr>
            <w:tcW w:w="9356" w:type="dxa"/>
          </w:tcPr>
          <w:p w14:paraId="37C4C588" w14:textId="56311D0B" w:rsidR="00B36A1D" w:rsidRPr="002240B7" w:rsidRDefault="00B36A1D" w:rsidP="004D7111">
            <w:pPr>
              <w:spacing w:after="160" w:line="360" w:lineRule="auto"/>
              <w:jc w:val="both"/>
              <w:rPr>
                <w:szCs w:val="24"/>
              </w:rPr>
            </w:pPr>
            <w:r w:rsidRPr="002240B7">
              <w:rPr>
                <w:noProof/>
                <w:szCs w:val="24"/>
              </w:rPr>
              <w:drawing>
                <wp:inline distT="0" distB="0" distL="0" distR="0" wp14:anchorId="3534053D" wp14:editId="60DADF4C">
                  <wp:extent cx="5714365" cy="2987040"/>
                  <wp:effectExtent l="0" t="0" r="635" b="3810"/>
                  <wp:docPr id="138027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3316" name="Picture 13802733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4665" cy="3008106"/>
                          </a:xfrm>
                          <a:prstGeom prst="rect">
                            <a:avLst/>
                          </a:prstGeom>
                        </pic:spPr>
                      </pic:pic>
                    </a:graphicData>
                  </a:graphic>
                </wp:inline>
              </w:drawing>
            </w:r>
          </w:p>
        </w:tc>
      </w:tr>
      <w:tr w:rsidR="00184C28" w:rsidRPr="002240B7" w14:paraId="57199D04" w14:textId="77777777" w:rsidTr="002B2A5F">
        <w:trPr>
          <w:trHeight w:val="679"/>
        </w:trPr>
        <w:tc>
          <w:tcPr>
            <w:tcW w:w="9356" w:type="dxa"/>
          </w:tcPr>
          <w:p w14:paraId="1CCF4869" w14:textId="1AD91C95" w:rsidR="00184C28" w:rsidRPr="002240B7" w:rsidRDefault="00184C28" w:rsidP="004D7111">
            <w:pPr>
              <w:pStyle w:val="Caption"/>
              <w:spacing w:line="360" w:lineRule="auto"/>
              <w:jc w:val="both"/>
              <w:rPr>
                <w:i w:val="0"/>
                <w:iCs w:val="0"/>
                <w:sz w:val="24"/>
                <w:szCs w:val="24"/>
              </w:rPr>
            </w:pPr>
            <w:r w:rsidRPr="002240B7">
              <w:rPr>
                <w:noProof/>
                <w:sz w:val="24"/>
                <w:szCs w:val="24"/>
              </w:rPr>
              <w:t xml:space="preserve"> </w:t>
            </w:r>
            <w:bookmarkStart w:id="119" w:name="_Ref134236502"/>
            <w:bookmarkStart w:id="120" w:name="_Toc135172283"/>
            <w:r w:rsidRPr="002240B7">
              <w:rPr>
                <w:b/>
                <w:bCs/>
                <w:i w:val="0"/>
                <w:iCs w:val="0"/>
                <w:color w:val="auto"/>
                <w:sz w:val="24"/>
                <w:szCs w:val="24"/>
              </w:rPr>
              <w:t xml:space="preserve">Figure </w:t>
            </w:r>
            <w:r w:rsidRPr="002240B7">
              <w:rPr>
                <w:b/>
                <w:bCs/>
                <w:i w:val="0"/>
                <w:iCs w:val="0"/>
                <w:color w:val="auto"/>
                <w:sz w:val="24"/>
                <w:szCs w:val="24"/>
              </w:rPr>
              <w:fldChar w:fldCharType="begin"/>
            </w:r>
            <w:r w:rsidRPr="002240B7">
              <w:rPr>
                <w:b/>
                <w:bCs/>
                <w:i w:val="0"/>
                <w:iCs w:val="0"/>
                <w:color w:val="auto"/>
                <w:sz w:val="24"/>
                <w:szCs w:val="24"/>
              </w:rPr>
              <w:instrText xml:space="preserve"> SEQ Figure \* ARABIC </w:instrText>
            </w:r>
            <w:r w:rsidRPr="002240B7">
              <w:rPr>
                <w:b/>
                <w:bCs/>
                <w:i w:val="0"/>
                <w:iCs w:val="0"/>
                <w:color w:val="auto"/>
                <w:sz w:val="24"/>
                <w:szCs w:val="24"/>
              </w:rPr>
              <w:fldChar w:fldCharType="separate"/>
            </w:r>
            <w:r w:rsidR="00487BFB">
              <w:rPr>
                <w:b/>
                <w:bCs/>
                <w:i w:val="0"/>
                <w:iCs w:val="0"/>
                <w:noProof/>
                <w:color w:val="auto"/>
                <w:sz w:val="24"/>
                <w:szCs w:val="24"/>
              </w:rPr>
              <w:t>20</w:t>
            </w:r>
            <w:r w:rsidRPr="002240B7">
              <w:rPr>
                <w:b/>
                <w:bCs/>
                <w:i w:val="0"/>
                <w:iCs w:val="0"/>
                <w:color w:val="auto"/>
                <w:sz w:val="24"/>
                <w:szCs w:val="24"/>
              </w:rPr>
              <w:fldChar w:fldCharType="end"/>
            </w:r>
            <w:bookmarkEnd w:id="119"/>
            <w:r w:rsidR="00744AEC" w:rsidRPr="002240B7">
              <w:rPr>
                <w:b/>
                <w:bCs/>
                <w:i w:val="0"/>
                <w:iCs w:val="0"/>
                <w:color w:val="auto"/>
                <w:sz w:val="24"/>
                <w:szCs w:val="24"/>
              </w:rPr>
              <w:t>.</w:t>
            </w:r>
            <w:r w:rsidR="00744AEC" w:rsidRPr="002240B7">
              <w:rPr>
                <w:i w:val="0"/>
                <w:iCs w:val="0"/>
                <w:color w:val="auto"/>
                <w:sz w:val="24"/>
                <w:szCs w:val="24"/>
              </w:rPr>
              <w:t xml:space="preserve"> </w:t>
            </w:r>
            <w:r w:rsidRPr="002240B7">
              <w:rPr>
                <w:i w:val="0"/>
                <w:iCs w:val="0"/>
                <w:noProof/>
                <w:color w:val="auto"/>
                <w:sz w:val="24"/>
                <w:szCs w:val="24"/>
              </w:rPr>
              <w:t>SCAPS-1D simulator used  show the input panel to start defining the solar cell different layers</w:t>
            </w:r>
            <w:bookmarkEnd w:id="120"/>
          </w:p>
        </w:tc>
      </w:tr>
    </w:tbl>
    <w:p w14:paraId="7421605B" w14:textId="67ED3E51" w:rsidR="00771AAA" w:rsidRPr="002240B7" w:rsidRDefault="00771AAA" w:rsidP="004D7111">
      <w:pPr>
        <w:pStyle w:val="Heading20"/>
      </w:pPr>
      <w:bookmarkStart w:id="121" w:name="_Toc135172568"/>
      <w:r w:rsidRPr="002240B7">
        <w:t>Influence of variation in thickness of absorber layer</w:t>
      </w:r>
      <w:bookmarkEnd w:id="121"/>
      <w:r w:rsidRPr="002240B7">
        <w:t xml:space="preserve"> </w:t>
      </w:r>
    </w:p>
    <w:p w14:paraId="74C0502F" w14:textId="064027D9" w:rsidR="008A56D9" w:rsidRPr="002240B7" w:rsidRDefault="00771AAA" w:rsidP="004D7111">
      <w:pPr>
        <w:spacing w:line="360" w:lineRule="auto"/>
        <w:ind w:firstLine="720"/>
        <w:jc w:val="both"/>
        <w:rPr>
          <w:szCs w:val="24"/>
          <w:lang w:val="en-US"/>
        </w:rPr>
      </w:pPr>
      <w:r w:rsidRPr="002240B7">
        <w:rPr>
          <w:szCs w:val="24"/>
          <w:lang w:val="en-US"/>
        </w:rPr>
        <w:t xml:space="preserve">The </w:t>
      </w:r>
      <w:r w:rsidR="008C3EB2" w:rsidRPr="002240B7">
        <w:rPr>
          <w:szCs w:val="24"/>
          <w:lang w:val="en-US"/>
        </w:rPr>
        <w:t xml:space="preserve">effect </w:t>
      </w:r>
      <w:r w:rsidRPr="002240B7">
        <w:rPr>
          <w:szCs w:val="24"/>
          <w:lang w:val="en-US"/>
        </w:rPr>
        <w:t>of variation of thickness of CH</w:t>
      </w:r>
      <w:r w:rsidRPr="002240B7">
        <w:rPr>
          <w:szCs w:val="24"/>
          <w:vertAlign w:val="subscript"/>
          <w:lang w:val="en-US"/>
        </w:rPr>
        <w:t>3</w:t>
      </w:r>
      <w:r w:rsidRPr="002240B7">
        <w:rPr>
          <w:szCs w:val="24"/>
          <w:lang w:val="en-US"/>
        </w:rPr>
        <w:t>NH</w:t>
      </w:r>
      <w:r w:rsidRPr="002240B7">
        <w:rPr>
          <w:szCs w:val="24"/>
          <w:vertAlign w:val="subscript"/>
          <w:lang w:val="en-US"/>
        </w:rPr>
        <w:t>3</w:t>
      </w:r>
      <w:r w:rsidRPr="002240B7">
        <w:rPr>
          <w:szCs w:val="24"/>
          <w:lang w:val="en-US"/>
        </w:rPr>
        <w:t>PbI</w:t>
      </w:r>
      <w:r w:rsidRPr="002240B7">
        <w:rPr>
          <w:szCs w:val="24"/>
          <w:vertAlign w:val="subscript"/>
          <w:lang w:val="en-US"/>
        </w:rPr>
        <w:t>3</w:t>
      </w:r>
      <w:r w:rsidRPr="002240B7">
        <w:rPr>
          <w:szCs w:val="24"/>
          <w:lang w:val="en-US"/>
        </w:rPr>
        <w:t xml:space="preserve"> (active layer) on solar cell performance </w:t>
      </w:r>
      <w:r w:rsidR="008C3EB2" w:rsidRPr="002240B7">
        <w:rPr>
          <w:szCs w:val="24"/>
          <w:lang w:val="en-US"/>
        </w:rPr>
        <w:t>can be visualized</w:t>
      </w:r>
      <w:r w:rsidRPr="002240B7">
        <w:rPr>
          <w:szCs w:val="24"/>
          <w:lang w:val="en-US"/>
        </w:rPr>
        <w:t xml:space="preserve"> in</w:t>
      </w:r>
      <w:r w:rsidR="00A60C1E" w:rsidRPr="002240B7">
        <w:rPr>
          <w:szCs w:val="24"/>
          <w:lang w:val="en-US"/>
        </w:rPr>
        <w:t xml:space="preserve"> </w:t>
      </w:r>
      <w:r w:rsidR="00A60C1E" w:rsidRPr="002240B7">
        <w:rPr>
          <w:szCs w:val="24"/>
          <w:lang w:val="en-US"/>
        </w:rPr>
        <w:fldChar w:fldCharType="begin"/>
      </w:r>
      <w:r w:rsidR="00A60C1E" w:rsidRPr="002240B7">
        <w:rPr>
          <w:szCs w:val="24"/>
          <w:lang w:val="en-US"/>
        </w:rPr>
        <w:instrText xml:space="preserve"> REF _Ref134231948 \h </w:instrText>
      </w:r>
      <w:r w:rsidR="00E730BC" w:rsidRPr="002240B7">
        <w:rPr>
          <w:szCs w:val="24"/>
          <w:lang w:val="en-US"/>
        </w:rPr>
        <w:instrText xml:space="preserve"> \* MERGEFORMAT </w:instrText>
      </w:r>
      <w:r w:rsidR="00A60C1E" w:rsidRPr="002240B7">
        <w:rPr>
          <w:szCs w:val="24"/>
          <w:lang w:val="en-US"/>
        </w:rPr>
      </w:r>
      <w:r w:rsidR="00A60C1E" w:rsidRPr="002240B7">
        <w:rPr>
          <w:szCs w:val="24"/>
          <w:lang w:val="en-US"/>
        </w:rPr>
        <w:fldChar w:fldCharType="separate"/>
      </w:r>
      <w:r w:rsidR="00487BFB" w:rsidRPr="00487BFB">
        <w:rPr>
          <w:szCs w:val="24"/>
        </w:rPr>
        <w:t xml:space="preserve">Figure </w:t>
      </w:r>
      <w:r w:rsidR="00487BFB" w:rsidRPr="00487BFB">
        <w:rPr>
          <w:i/>
          <w:iCs/>
          <w:noProof/>
          <w:szCs w:val="24"/>
        </w:rPr>
        <w:t>22</w:t>
      </w:r>
      <w:r w:rsidR="00A60C1E" w:rsidRPr="002240B7">
        <w:rPr>
          <w:szCs w:val="24"/>
          <w:lang w:val="en-US"/>
        </w:rPr>
        <w:fldChar w:fldCharType="end"/>
      </w:r>
      <w:r w:rsidRPr="002240B7">
        <w:rPr>
          <w:szCs w:val="24"/>
          <w:lang w:val="en-US"/>
        </w:rPr>
        <w:t>. The simulation results</w:t>
      </w:r>
      <w:r w:rsidR="008C3EB2" w:rsidRPr="002240B7">
        <w:rPr>
          <w:szCs w:val="24"/>
          <w:lang w:val="en-US"/>
        </w:rPr>
        <w:t xml:space="preserve"> imply</w:t>
      </w:r>
      <w:r w:rsidRPr="002240B7">
        <w:rPr>
          <w:szCs w:val="24"/>
          <w:lang w:val="en-US"/>
        </w:rPr>
        <w:t xml:space="preserve"> as perovskite thickness varies, the electrical performance of the solar cell</w:t>
      </w:r>
      <w:r w:rsidR="008C3EB2" w:rsidRPr="002240B7">
        <w:rPr>
          <w:szCs w:val="24"/>
          <w:lang w:val="en-US"/>
        </w:rPr>
        <w:t xml:space="preserve"> is also modified</w:t>
      </w:r>
      <w:r w:rsidRPr="002240B7">
        <w:rPr>
          <w:szCs w:val="24"/>
          <w:lang w:val="en-US"/>
        </w:rPr>
        <w:t xml:space="preserve"> </w:t>
      </w:r>
      <w:r w:rsidR="008C3EB2" w:rsidRPr="002240B7">
        <w:rPr>
          <w:szCs w:val="24"/>
          <w:lang w:val="en-US"/>
        </w:rPr>
        <w:t>i</w:t>
      </w:r>
      <w:r w:rsidRPr="002240B7">
        <w:rPr>
          <w:szCs w:val="24"/>
          <w:lang w:val="en-US"/>
        </w:rPr>
        <w:t xml:space="preserve">n </w:t>
      </w:r>
      <w:r w:rsidR="00781450" w:rsidRPr="002240B7">
        <w:rPr>
          <w:szCs w:val="24"/>
          <w:lang w:val="en-US"/>
        </w:rPr>
        <w:fldChar w:fldCharType="begin"/>
      </w:r>
      <w:r w:rsidR="00781450" w:rsidRPr="002240B7">
        <w:rPr>
          <w:szCs w:val="24"/>
          <w:lang w:val="en-US"/>
        </w:rPr>
        <w:instrText xml:space="preserve"> REF _Ref134231948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22</w:t>
      </w:r>
      <w:r w:rsidR="00781450" w:rsidRPr="002240B7">
        <w:rPr>
          <w:szCs w:val="24"/>
          <w:lang w:val="en-US"/>
        </w:rPr>
        <w:fldChar w:fldCharType="end"/>
      </w:r>
      <w:r w:rsidRPr="002240B7">
        <w:rPr>
          <w:szCs w:val="24"/>
          <w:lang w:val="en-US"/>
        </w:rPr>
        <w:t xml:space="preserve">(a), it is shown that the PCE </w:t>
      </w:r>
      <w:r w:rsidR="008C3EB2" w:rsidRPr="002240B7">
        <w:rPr>
          <w:szCs w:val="24"/>
          <w:lang w:val="en-US"/>
        </w:rPr>
        <w:t xml:space="preserve">increases and becomes maximum at </w:t>
      </w:r>
      <w:r w:rsidRPr="002240B7">
        <w:rPr>
          <w:szCs w:val="24"/>
          <w:lang w:val="en-US"/>
        </w:rPr>
        <w:t xml:space="preserve">1.3 </w:t>
      </w:r>
      <w:proofErr w:type="spellStart"/>
      <w:r w:rsidRPr="002240B7">
        <w:rPr>
          <w:szCs w:val="24"/>
          <w:lang w:val="en-US"/>
        </w:rPr>
        <w:t>μm</w:t>
      </w:r>
      <w:proofErr w:type="spellEnd"/>
      <w:r w:rsidRPr="002240B7">
        <w:rPr>
          <w:szCs w:val="24"/>
          <w:lang w:val="en-US"/>
        </w:rPr>
        <w:t xml:space="preserve"> absorber </w:t>
      </w:r>
      <w:r w:rsidRPr="002240B7">
        <w:rPr>
          <w:szCs w:val="24"/>
          <w:lang w:val="en-US"/>
        </w:rPr>
        <w:lastRenderedPageBreak/>
        <w:t>(CH</w:t>
      </w:r>
      <w:r w:rsidRPr="002240B7">
        <w:rPr>
          <w:szCs w:val="24"/>
          <w:vertAlign w:val="subscript"/>
          <w:lang w:val="en-US"/>
        </w:rPr>
        <w:t>3</w:t>
      </w:r>
      <w:r w:rsidRPr="002240B7">
        <w:rPr>
          <w:szCs w:val="24"/>
          <w:lang w:val="en-US"/>
        </w:rPr>
        <w:t>NH</w:t>
      </w:r>
      <w:r w:rsidRPr="002240B7">
        <w:rPr>
          <w:szCs w:val="24"/>
          <w:vertAlign w:val="subscript"/>
          <w:lang w:val="en-US"/>
        </w:rPr>
        <w:t>3</w:t>
      </w:r>
      <w:r w:rsidRPr="002240B7">
        <w:rPr>
          <w:szCs w:val="24"/>
          <w:lang w:val="en-US"/>
        </w:rPr>
        <w:t>PbI</w:t>
      </w:r>
      <w:r w:rsidRPr="002240B7">
        <w:rPr>
          <w:szCs w:val="24"/>
          <w:vertAlign w:val="subscript"/>
          <w:lang w:val="en-US"/>
        </w:rPr>
        <w:t xml:space="preserve">3 </w:t>
      </w:r>
      <w:r w:rsidRPr="002240B7">
        <w:rPr>
          <w:szCs w:val="24"/>
          <w:lang w:val="en-US"/>
        </w:rPr>
        <w:t xml:space="preserve">) thickness </w:t>
      </w:r>
      <w:r w:rsidR="008C3EB2" w:rsidRPr="002240B7">
        <w:rPr>
          <w:szCs w:val="24"/>
          <w:lang w:val="en-US"/>
        </w:rPr>
        <w:t>as</w:t>
      </w:r>
      <w:r w:rsidRPr="002240B7">
        <w:rPr>
          <w:szCs w:val="24"/>
          <w:lang w:val="en-US"/>
        </w:rPr>
        <w:t xml:space="preserve"> more light absorption and efficiency rises because of the generation and recombination of electrons and holes, after that</w:t>
      </w:r>
      <w:r w:rsidR="008C3EB2" w:rsidRPr="002240B7">
        <w:rPr>
          <w:szCs w:val="24"/>
          <w:lang w:val="en-US"/>
        </w:rPr>
        <w:t xml:space="preserve"> with further</w:t>
      </w:r>
      <w:r w:rsidRPr="002240B7">
        <w:rPr>
          <w:szCs w:val="24"/>
          <w:lang w:val="en-US"/>
        </w:rPr>
        <w:t xml:space="preserve"> increas</w:t>
      </w:r>
      <w:r w:rsidR="008C3EB2" w:rsidRPr="002240B7">
        <w:rPr>
          <w:szCs w:val="24"/>
          <w:lang w:val="en-US"/>
        </w:rPr>
        <w:t>e in</w:t>
      </w:r>
      <w:r w:rsidRPr="002240B7">
        <w:rPr>
          <w:szCs w:val="24"/>
          <w:lang w:val="en-US"/>
        </w:rPr>
        <w:t xml:space="preserve"> thickness</w:t>
      </w:r>
      <w:r w:rsidR="008C3EB2" w:rsidRPr="002240B7">
        <w:rPr>
          <w:szCs w:val="24"/>
          <w:lang w:val="en-US"/>
        </w:rPr>
        <w:t>,</w:t>
      </w:r>
      <w:r w:rsidRPr="002240B7">
        <w:rPr>
          <w:szCs w:val="24"/>
          <w:lang w:val="en-US"/>
        </w:rPr>
        <w:t xml:space="preserve"> the efficiency slightly reduce</w:t>
      </w:r>
      <w:r w:rsidR="0053055C" w:rsidRPr="002240B7">
        <w:rPr>
          <w:szCs w:val="24"/>
          <w:lang w:val="en-US"/>
        </w:rPr>
        <w:t>s</w:t>
      </w:r>
      <w:r w:rsidRPr="002240B7">
        <w:rPr>
          <w:szCs w:val="24"/>
          <w:lang w:val="en-US"/>
        </w:rPr>
        <w:t xml:space="preserve"> [</w:t>
      </w:r>
      <w:r w:rsidRPr="002240B7">
        <w:rPr>
          <w:szCs w:val="24"/>
          <w:lang w:val="en-US"/>
        </w:rPr>
        <w:fldChar w:fldCharType="begin"/>
      </w:r>
      <w:r w:rsidR="00853EB8" w:rsidRPr="002240B7">
        <w:rPr>
          <w:szCs w:val="24"/>
          <w:lang w:val="en-US"/>
        </w:rPr>
        <w:instrText xml:space="preserve"> ADDIN ZOTERO_ITEM CSL_CITATION {"citationID":"Czu37iJ2","properties":{"formattedCitation":"\\super 13\\nosupersub{}","plainCitation":"13","noteIndex":0},"citationItems":[{"id":120,"uris":["http://zotero.org/users/local/HQaqpRk7/items/MMJ9BF2E"],"itemData":{"id":120,"type":"paper-conference","abstract":"The perovskite solar cells (PSCs) have great attention now a days because of the material used in these devices are hybrid organic-inorganic materials with ABX3 structure which are good light harvesters, eco-friendly and low-cost materials known as ‘perovskites. However, their commercialization is limited due to its low stability, costly HTL and electrode materials, low durability and so on. In this study, we modeled a HTM free PSC with device structure Glass/FTO/TiO2/CH3NH3PbI3-xClx/carbon where TiO2 is employed as an electron transport layer (ETL) and Chloride (Cl) doped CH3NH3PbI3 i.e. CH3NH3PbI3-xClx as a light absorber layer because of its enhanced thermal stability and film quality and low cost carbon as back contact. The effect of thickness and band gap of perovskite layer have been studied. It is found that the appropriate thickness and band gap of perovskite were around 500nm and 1.5eV respectively. Also, the high work function (≥ 5eV) back contact material and its good alignment are favorable for solar cell parameters in our device structure. We found that a power conversion efficiency (PCE) over 14.27% can be obtained under the moderate simulation conditions. These results will provide a path leading towards development of low cost and high efficient solar cell.","DOI":"10.1063/5.0001230","event-place":"Bikaner, India","event-title":"3RD INTERNATIONAL CONFERENCE ON CONDENSED MATTER AND APPLIED PHYSICS (ICC-2019)","language":"en","page":"140022","publisher-place":"Bikaner, India","source":"DOI.org (Crossref)","title":"Device simulation of low cost HTM free perovskite solar cell based on TiO2 electron transport layer","URL":"https://pubs.aip.org/aip/acp/article/889977","author":[{"family":"Rai","given":"Shambhavi"},{"family":"Pandey","given":"B. K."},{"family":"Dwivedi","given":"D. K."}],"accessed":{"date-parts":[["2023",4,30]]},"issued":{"date-parts":[["2020"]]}}}],"schema":"https://github.com/citation-style-language/schema/raw/master/csl-citation.json"} </w:instrText>
      </w:r>
      <w:r w:rsidRPr="002240B7">
        <w:rPr>
          <w:szCs w:val="24"/>
          <w:lang w:val="en-US"/>
        </w:rPr>
        <w:fldChar w:fldCharType="separate"/>
      </w:r>
      <w:r w:rsidR="00853EB8" w:rsidRPr="002240B7">
        <w:rPr>
          <w:rFonts w:cs="Times New Roman"/>
          <w:szCs w:val="24"/>
        </w:rPr>
        <w:t>13</w:t>
      </w:r>
      <w:r w:rsidRPr="002240B7">
        <w:rPr>
          <w:szCs w:val="24"/>
          <w:lang w:val="en-US"/>
        </w:rPr>
        <w:fldChar w:fldCharType="end"/>
      </w:r>
      <w:r w:rsidRPr="002240B7">
        <w:rPr>
          <w:szCs w:val="24"/>
          <w:lang w:val="en-US"/>
        </w:rPr>
        <w:t xml:space="preserve">].In </w:t>
      </w:r>
      <w:r w:rsidR="00781450" w:rsidRPr="002240B7">
        <w:rPr>
          <w:szCs w:val="24"/>
          <w:lang w:val="en-US"/>
        </w:rPr>
        <w:fldChar w:fldCharType="begin"/>
      </w:r>
      <w:r w:rsidR="00781450" w:rsidRPr="002240B7">
        <w:rPr>
          <w:szCs w:val="24"/>
          <w:lang w:val="en-US"/>
        </w:rPr>
        <w:instrText xml:space="preserve"> REF _Ref134231948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22</w:t>
      </w:r>
      <w:r w:rsidR="00781450" w:rsidRPr="002240B7">
        <w:rPr>
          <w:szCs w:val="24"/>
          <w:lang w:val="en-US"/>
        </w:rPr>
        <w:fldChar w:fldCharType="end"/>
      </w:r>
      <w:r w:rsidRPr="002240B7">
        <w:rPr>
          <w:szCs w:val="24"/>
          <w:lang w:val="en-US"/>
        </w:rPr>
        <w:t>(b),V</w:t>
      </w:r>
      <w:r w:rsidRPr="002240B7">
        <w:rPr>
          <w:szCs w:val="24"/>
          <w:vertAlign w:val="subscript"/>
          <w:lang w:val="en-US"/>
        </w:rPr>
        <w:t>OC</w:t>
      </w:r>
      <w:r w:rsidRPr="002240B7">
        <w:rPr>
          <w:szCs w:val="24"/>
          <w:lang w:val="en-US"/>
        </w:rPr>
        <w:t xml:space="preserve"> </w:t>
      </w:r>
      <w:r w:rsidR="0053055C" w:rsidRPr="002240B7">
        <w:rPr>
          <w:szCs w:val="24"/>
          <w:lang w:val="en-US"/>
        </w:rPr>
        <w:t>goes up</w:t>
      </w:r>
      <w:r w:rsidRPr="002240B7">
        <w:rPr>
          <w:szCs w:val="24"/>
          <w:lang w:val="en-US"/>
        </w:rPr>
        <w:t xml:space="preserve"> rapidly with the increasing thickness of the perovskite layer. In </w:t>
      </w:r>
      <w:r w:rsidR="00781450" w:rsidRPr="002240B7">
        <w:rPr>
          <w:szCs w:val="24"/>
          <w:lang w:val="en-US"/>
        </w:rPr>
        <w:fldChar w:fldCharType="begin"/>
      </w:r>
      <w:r w:rsidR="00781450" w:rsidRPr="002240B7">
        <w:rPr>
          <w:szCs w:val="24"/>
          <w:lang w:val="en-US"/>
        </w:rPr>
        <w:instrText xml:space="preserve"> REF _Ref134231948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22</w:t>
      </w:r>
      <w:r w:rsidR="00781450" w:rsidRPr="002240B7">
        <w:rPr>
          <w:szCs w:val="24"/>
          <w:lang w:val="en-US"/>
        </w:rPr>
        <w:fldChar w:fldCharType="end"/>
      </w:r>
      <w:r w:rsidRPr="002240B7">
        <w:rPr>
          <w:szCs w:val="24"/>
          <w:lang w:val="en-US"/>
        </w:rPr>
        <w:t xml:space="preserve">(c), it </w:t>
      </w:r>
      <w:r w:rsidR="0053055C" w:rsidRPr="002240B7">
        <w:rPr>
          <w:szCs w:val="24"/>
          <w:lang w:val="en-US"/>
        </w:rPr>
        <w:t xml:space="preserve">is observed </w:t>
      </w:r>
      <w:r w:rsidRPr="002240B7">
        <w:rPr>
          <w:szCs w:val="24"/>
          <w:lang w:val="en-US"/>
        </w:rPr>
        <w:t>that on increasing thickness of CH</w:t>
      </w:r>
      <w:r w:rsidRPr="002240B7">
        <w:rPr>
          <w:szCs w:val="24"/>
          <w:vertAlign w:val="subscript"/>
          <w:lang w:val="en-US"/>
        </w:rPr>
        <w:t>3</w:t>
      </w:r>
      <w:r w:rsidRPr="002240B7">
        <w:rPr>
          <w:szCs w:val="24"/>
          <w:lang w:val="en-US"/>
        </w:rPr>
        <w:t>NH</w:t>
      </w:r>
      <w:r w:rsidRPr="002240B7">
        <w:rPr>
          <w:szCs w:val="24"/>
          <w:vertAlign w:val="subscript"/>
          <w:lang w:val="en-US"/>
        </w:rPr>
        <w:t>3</w:t>
      </w:r>
      <w:r w:rsidRPr="002240B7">
        <w:rPr>
          <w:szCs w:val="24"/>
          <w:lang w:val="en-US"/>
        </w:rPr>
        <w:t>PbI</w:t>
      </w:r>
      <w:r w:rsidRPr="002240B7">
        <w:rPr>
          <w:szCs w:val="24"/>
          <w:vertAlign w:val="subscript"/>
          <w:lang w:val="en-US"/>
        </w:rPr>
        <w:t>3</w:t>
      </w:r>
      <w:r w:rsidRPr="002240B7">
        <w:rPr>
          <w:szCs w:val="24"/>
          <w:lang w:val="en-US"/>
        </w:rPr>
        <w:t xml:space="preserve"> absorber, J</w:t>
      </w:r>
      <w:r w:rsidRPr="002240B7">
        <w:rPr>
          <w:szCs w:val="24"/>
          <w:vertAlign w:val="subscript"/>
          <w:lang w:val="en-US"/>
        </w:rPr>
        <w:t>SC</w:t>
      </w:r>
      <w:r w:rsidRPr="002240B7">
        <w:rPr>
          <w:szCs w:val="24"/>
          <w:lang w:val="en-US"/>
        </w:rPr>
        <w:t xml:space="preserve"> increases because, in perovskite layer of higher thickness, incident light having higher wavelength are absorbed which results in increment in carrier production.</w:t>
      </w:r>
      <w:r w:rsidR="00781450" w:rsidRPr="002240B7">
        <w:rPr>
          <w:szCs w:val="24"/>
          <w:lang w:val="en-US"/>
        </w:rPr>
        <w:t xml:space="preserve"> </w:t>
      </w:r>
      <w:r w:rsidR="00781450" w:rsidRPr="002240B7">
        <w:rPr>
          <w:szCs w:val="24"/>
          <w:lang w:val="en-US"/>
        </w:rPr>
        <w:fldChar w:fldCharType="begin"/>
      </w:r>
      <w:r w:rsidR="00781450" w:rsidRPr="002240B7">
        <w:rPr>
          <w:szCs w:val="24"/>
          <w:lang w:val="en-US"/>
        </w:rPr>
        <w:instrText xml:space="preserve"> REF _Ref134231948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22</w:t>
      </w:r>
      <w:r w:rsidR="00781450" w:rsidRPr="002240B7">
        <w:rPr>
          <w:szCs w:val="24"/>
          <w:lang w:val="en-US"/>
        </w:rPr>
        <w:fldChar w:fldCharType="end"/>
      </w:r>
      <w:r w:rsidRPr="002240B7">
        <w:rPr>
          <w:szCs w:val="24"/>
          <w:lang w:val="en-US"/>
        </w:rPr>
        <w:t>(d) illustrates as the thickness of an active layer increases due to an increase in series resistance</w:t>
      </w:r>
      <w:r w:rsidR="0053055C" w:rsidRPr="002240B7">
        <w:rPr>
          <w:szCs w:val="24"/>
          <w:lang w:val="en-US"/>
        </w:rPr>
        <w:t>, the fill factor (FF) decreases</w:t>
      </w:r>
      <w:r w:rsidRPr="002240B7">
        <w:rPr>
          <w:szCs w:val="24"/>
          <w:lang w:val="en-US"/>
        </w:rPr>
        <w:t>.</w:t>
      </w:r>
    </w:p>
    <w:p w14:paraId="0A91B09C" w14:textId="77777777" w:rsidR="008A56D9" w:rsidRPr="002240B7" w:rsidRDefault="008A56D9" w:rsidP="004D7111">
      <w:pPr>
        <w:pStyle w:val="Heading20"/>
      </w:pPr>
      <w:bookmarkStart w:id="122" w:name="_Toc135172569"/>
      <w:r w:rsidRPr="002240B7">
        <w:t>Effect of variation in the bandgap of absorber layer on device parameters</w:t>
      </w:r>
      <w:bookmarkEnd w:id="122"/>
      <w:r w:rsidRPr="002240B7">
        <w:t xml:space="preserve"> </w:t>
      </w:r>
    </w:p>
    <w:p w14:paraId="0E3EF027" w14:textId="0DDE151F" w:rsidR="008A56D9" w:rsidRPr="002240B7" w:rsidRDefault="00F7262A" w:rsidP="004D7111">
      <w:pPr>
        <w:spacing w:line="360" w:lineRule="auto"/>
        <w:ind w:firstLine="720"/>
        <w:jc w:val="both"/>
        <w:rPr>
          <w:szCs w:val="24"/>
          <w:lang w:val="en-US"/>
        </w:rPr>
      </w:pPr>
      <w:r w:rsidRPr="002240B7">
        <w:rPr>
          <w:szCs w:val="24"/>
          <w:lang w:val="en-US"/>
        </w:rPr>
        <w:t>A perovskite solar photovoltaic device's band gap is an essential limit, therefore changes in it affect the device's efficiency. The bandgap has been adjusted in this simulation to range between 1.3 and 2.3 eV as seen in</w:t>
      </w:r>
      <w:r w:rsidR="00EE02C2" w:rsidRPr="002240B7">
        <w:rPr>
          <w:szCs w:val="24"/>
          <w:lang w:val="en-US"/>
        </w:rPr>
        <w:t xml:space="preserve"> </w:t>
      </w:r>
      <w:r w:rsidR="00781450" w:rsidRPr="002240B7">
        <w:rPr>
          <w:szCs w:val="24"/>
          <w:lang w:val="en-US"/>
        </w:rPr>
        <w:fldChar w:fldCharType="begin"/>
      </w:r>
      <w:r w:rsidR="00781450" w:rsidRPr="002240B7">
        <w:rPr>
          <w:szCs w:val="24"/>
          <w:lang w:val="en-US"/>
        </w:rPr>
        <w:instrText xml:space="preserve"> REF _Ref134232144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23</w:t>
      </w:r>
      <w:r w:rsidR="00781450" w:rsidRPr="002240B7">
        <w:rPr>
          <w:szCs w:val="24"/>
          <w:lang w:val="en-US"/>
        </w:rPr>
        <w:fldChar w:fldCharType="end"/>
      </w:r>
      <w:r w:rsidR="008A56D9" w:rsidRPr="002240B7">
        <w:rPr>
          <w:szCs w:val="24"/>
          <w:lang w:val="en-US"/>
        </w:rPr>
        <w:t xml:space="preserve">. As illustrated in </w:t>
      </w:r>
      <w:r w:rsidR="00781450" w:rsidRPr="002240B7">
        <w:rPr>
          <w:szCs w:val="24"/>
          <w:lang w:val="en-US"/>
        </w:rPr>
        <w:fldChar w:fldCharType="begin"/>
      </w:r>
      <w:r w:rsidR="00781450" w:rsidRPr="002240B7">
        <w:rPr>
          <w:szCs w:val="24"/>
          <w:lang w:val="en-US"/>
        </w:rPr>
        <w:instrText xml:space="preserve"> REF _Ref134232144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23</w:t>
      </w:r>
      <w:r w:rsidR="00781450" w:rsidRPr="002240B7">
        <w:rPr>
          <w:szCs w:val="24"/>
          <w:lang w:val="en-US"/>
        </w:rPr>
        <w:fldChar w:fldCharType="end"/>
      </w:r>
      <w:r w:rsidR="00781450" w:rsidRPr="002240B7">
        <w:rPr>
          <w:szCs w:val="24"/>
          <w:lang w:val="en-US"/>
        </w:rPr>
        <w:t xml:space="preserve"> </w:t>
      </w:r>
      <w:r w:rsidR="008A56D9" w:rsidRPr="002240B7">
        <w:rPr>
          <w:szCs w:val="24"/>
          <w:lang w:val="en-US"/>
        </w:rPr>
        <w:t xml:space="preserve">(a), </w:t>
      </w:r>
      <w:r w:rsidR="00D97C6D" w:rsidRPr="002240B7">
        <w:rPr>
          <w:szCs w:val="24"/>
          <w:lang w:val="en-US"/>
        </w:rPr>
        <w:t>It is shown that PCE decreases as the bandgap increases</w:t>
      </w:r>
      <w:r w:rsidR="00853EB8" w:rsidRPr="002240B7">
        <w:rPr>
          <w:szCs w:val="24"/>
          <w:lang w:val="en-US"/>
        </w:rPr>
        <w:t>[</w:t>
      </w:r>
      <w:r w:rsidR="00853EB8" w:rsidRPr="002240B7">
        <w:rPr>
          <w:szCs w:val="24"/>
          <w:lang w:val="en-US"/>
        </w:rPr>
        <w:fldChar w:fldCharType="begin"/>
      </w:r>
      <w:r w:rsidR="00853EB8" w:rsidRPr="002240B7">
        <w:rPr>
          <w:szCs w:val="24"/>
          <w:lang w:val="en-US"/>
        </w:rPr>
        <w:instrText xml:space="preserve"> ADDIN ZOTERO_ITEM CSL_CITATION {"citationID":"Nb3dsZWa","properties":{"formattedCitation":"\\super 10\\nosupersub{}","plainCitation":"10","noteIndex":0},"citationItems":[{"id":74,"uris":["http://zotero.org/users/local/HQaqpRk7/items/VB2GSHDE"],"itemData":{"id":74,"type":"article-journal","abstract":"In this work, detailed analysis and guidelines were provided using solar cell capacitance software (SCAPS) to characterize possible novel nip structures for MAPbI3 based perovskite solar cells having device power conversion efficiency (PCE) greater than 22%. To accomplish this task, we first optimize the performance of TiO2/MAPbI3/Spiro-MeOTAD device structure by finding the optimal parameters of thickness and doping concentration for each layer. After device optimization, we first apply eight different electron transport layers (ETL) to the given device structure by replacing each with TiO2 in the SCAPS environment and analyzing the effect of each ETL on device performance. After evaluating device structure with different ETL layers, we then apply six different kesterite and quaternary compounds as a possible candidate for the HTL layer. From an analysis, we found forty-nine new possible nip device structures for each ETL and HTL layer having PCE variation from a value of 2% to 26.69%. Among them the best possiblenip structures, we achieved are ETL/MAPbI3/CNTS having PCE greater than 24.84% to the maximum value of 26.69%.","container-title":"Solar Energy","DOI":"10.1016/j.solener.2020.07.012","ISSN":"0038-092X","journalAbbreviation":"Solar Energy","language":"en","page":"579-591","source":"ScienceDirect","title":"Numerical analysis guidelines for the design of efficient novel nip structures for perovskite solar cell","volume":"207","author":[{"family":"Khattak","given":"Yousaf Hameed"},{"family":"Baig","given":"Faisal"},{"family":"Shuja","given":"Ahmed"},{"family":"Beg","given":"Saira"},{"family":"Soucase","given":"Bernabé Marí"}],"issued":{"date-parts":[["2020",9,1]]}}}],"schema":"https://github.com/citation-style-language/schema/raw/master/csl-citation.json"} </w:instrText>
      </w:r>
      <w:r w:rsidR="00853EB8" w:rsidRPr="002240B7">
        <w:rPr>
          <w:szCs w:val="24"/>
          <w:lang w:val="en-US"/>
        </w:rPr>
        <w:fldChar w:fldCharType="separate"/>
      </w:r>
      <w:r w:rsidR="00853EB8" w:rsidRPr="002240B7">
        <w:rPr>
          <w:rFonts w:cs="Times New Roman"/>
          <w:szCs w:val="24"/>
        </w:rPr>
        <w:t>10</w:t>
      </w:r>
      <w:r w:rsidR="00853EB8" w:rsidRPr="002240B7">
        <w:rPr>
          <w:szCs w:val="24"/>
          <w:lang w:val="en-US"/>
        </w:rPr>
        <w:fldChar w:fldCharType="end"/>
      </w:r>
      <w:r w:rsidR="00853EB8" w:rsidRPr="002240B7">
        <w:rPr>
          <w:szCs w:val="24"/>
          <w:lang w:val="en-US"/>
        </w:rPr>
        <w:t>]</w:t>
      </w:r>
      <w:r w:rsidR="00D97C6D" w:rsidRPr="002240B7">
        <w:rPr>
          <w:szCs w:val="24"/>
          <w:lang w:val="en-US"/>
        </w:rPr>
        <w:t>.</w:t>
      </w:r>
      <w:r w:rsidR="008A56D9" w:rsidRPr="002240B7">
        <w:rPr>
          <w:szCs w:val="24"/>
          <w:lang w:val="en-US"/>
        </w:rPr>
        <w:t xml:space="preserve"> </w:t>
      </w:r>
      <w:r w:rsidR="00D97C6D" w:rsidRPr="002240B7">
        <w:rPr>
          <w:szCs w:val="24"/>
          <w:lang w:val="en-US"/>
        </w:rPr>
        <w:t xml:space="preserve">This is due to the fact that increasing the bandgap lowers the </w:t>
      </w:r>
      <w:r w:rsidR="00C24971" w:rsidRPr="002240B7">
        <w:rPr>
          <w:szCs w:val="24"/>
          <w:lang w:val="en-US"/>
        </w:rPr>
        <w:t>number</w:t>
      </w:r>
      <w:r w:rsidR="00D97C6D" w:rsidRPr="002240B7">
        <w:rPr>
          <w:szCs w:val="24"/>
          <w:lang w:val="en-US"/>
        </w:rPr>
        <w:t xml:space="preserve"> of photons that are absorbed while raising the energy at which they can be extracted</w:t>
      </w:r>
      <w:r w:rsidR="008A56D9" w:rsidRPr="002240B7">
        <w:rPr>
          <w:szCs w:val="24"/>
          <w:lang w:val="en-US"/>
        </w:rPr>
        <w:t>.</w:t>
      </w:r>
      <w:r w:rsidR="00A12B4E" w:rsidRPr="002240B7">
        <w:rPr>
          <w:szCs w:val="24"/>
          <w:lang w:val="en-US"/>
        </w:rPr>
        <w:t xml:space="preserve"> </w:t>
      </w:r>
      <w:r w:rsidR="00781450" w:rsidRPr="002240B7">
        <w:rPr>
          <w:szCs w:val="24"/>
          <w:lang w:val="en-US"/>
        </w:rPr>
        <w:t xml:space="preserve">In </w:t>
      </w:r>
      <w:r w:rsidR="00781450" w:rsidRPr="002240B7">
        <w:rPr>
          <w:szCs w:val="24"/>
          <w:lang w:val="en-US"/>
        </w:rPr>
        <w:fldChar w:fldCharType="begin"/>
      </w:r>
      <w:r w:rsidR="00781450" w:rsidRPr="002240B7">
        <w:rPr>
          <w:szCs w:val="24"/>
          <w:lang w:val="en-US"/>
        </w:rPr>
        <w:instrText xml:space="preserve"> REF _Ref134232144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23</w:t>
      </w:r>
      <w:r w:rsidR="00781450" w:rsidRPr="002240B7">
        <w:rPr>
          <w:szCs w:val="24"/>
          <w:lang w:val="en-US"/>
        </w:rPr>
        <w:fldChar w:fldCharType="end"/>
      </w:r>
      <w:r w:rsidR="00781450" w:rsidRPr="002240B7">
        <w:rPr>
          <w:szCs w:val="24"/>
          <w:lang w:val="en-US"/>
        </w:rPr>
        <w:t xml:space="preserve"> </w:t>
      </w:r>
      <w:r w:rsidR="008A56D9" w:rsidRPr="002240B7">
        <w:rPr>
          <w:szCs w:val="24"/>
          <w:lang w:val="en-US"/>
        </w:rPr>
        <w:t>(b), the V</w:t>
      </w:r>
      <w:r w:rsidR="008A56D9" w:rsidRPr="002240B7">
        <w:rPr>
          <w:szCs w:val="24"/>
          <w:vertAlign w:val="subscript"/>
          <w:lang w:val="en-US"/>
        </w:rPr>
        <w:t>OC</w:t>
      </w:r>
      <w:r w:rsidR="008A56D9" w:rsidRPr="002240B7">
        <w:rPr>
          <w:szCs w:val="24"/>
          <w:lang w:val="en-US"/>
        </w:rPr>
        <w:t xml:space="preserve"> has an ideal value when the bandgap is between 1.</w:t>
      </w:r>
      <w:r w:rsidR="00D97C6D" w:rsidRPr="002240B7">
        <w:rPr>
          <w:szCs w:val="24"/>
          <w:lang w:val="en-US"/>
        </w:rPr>
        <w:t>5</w:t>
      </w:r>
      <w:r w:rsidR="008A56D9" w:rsidRPr="002240B7">
        <w:rPr>
          <w:szCs w:val="24"/>
          <w:lang w:val="en-US"/>
        </w:rPr>
        <w:t>–1.</w:t>
      </w:r>
      <w:r w:rsidR="00D97C6D" w:rsidRPr="002240B7">
        <w:rPr>
          <w:szCs w:val="24"/>
          <w:lang w:val="en-US"/>
        </w:rPr>
        <w:t>7</w:t>
      </w:r>
      <w:r w:rsidR="008A56D9" w:rsidRPr="002240B7">
        <w:rPr>
          <w:szCs w:val="24"/>
          <w:lang w:val="en-US"/>
        </w:rPr>
        <w:t xml:space="preserve"> eV and later on</w:t>
      </w:r>
      <w:r w:rsidR="00D97C6D" w:rsidRPr="002240B7">
        <w:rPr>
          <w:szCs w:val="24"/>
          <w:lang w:val="en-US"/>
        </w:rPr>
        <w:t>, as the material's bandgap is increased, it somewhat reduces.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8A56D9" w:rsidRPr="002240B7" w14:paraId="15109E50" w14:textId="77777777" w:rsidTr="000C76F8">
        <w:tc>
          <w:tcPr>
            <w:tcW w:w="9242" w:type="dxa"/>
          </w:tcPr>
          <w:p w14:paraId="7B235213" w14:textId="4FF7AD06" w:rsidR="008A56D9" w:rsidRPr="002240B7" w:rsidRDefault="008A56D9" w:rsidP="004D7111">
            <w:pPr>
              <w:spacing w:after="160" w:line="360" w:lineRule="auto"/>
              <w:jc w:val="center"/>
              <w:rPr>
                <w:szCs w:val="24"/>
                <w:lang w:val="en-US"/>
              </w:rPr>
            </w:pPr>
            <w:r w:rsidRPr="002240B7">
              <w:rPr>
                <w:noProof/>
                <w:szCs w:val="24"/>
              </w:rPr>
              <w:drawing>
                <wp:inline distT="0" distB="0" distL="0" distR="0" wp14:anchorId="6BB5975E" wp14:editId="37599FF5">
                  <wp:extent cx="3129047" cy="2520000"/>
                  <wp:effectExtent l="0" t="0" r="0" b="0"/>
                  <wp:docPr id="118427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8489" t="10378" r="11728" b="4501"/>
                          <a:stretch/>
                        </pic:blipFill>
                        <pic:spPr bwMode="auto">
                          <a:xfrm>
                            <a:off x="0" y="0"/>
                            <a:ext cx="3129047"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A56D9" w:rsidRPr="002240B7" w14:paraId="2C5F9AE2" w14:textId="77777777" w:rsidTr="000C76F8">
        <w:tc>
          <w:tcPr>
            <w:tcW w:w="9242" w:type="dxa"/>
          </w:tcPr>
          <w:p w14:paraId="4A76030B" w14:textId="5EBB87FF" w:rsidR="008A56D9" w:rsidRPr="002240B7" w:rsidRDefault="009E0E1A" w:rsidP="004D7111">
            <w:pPr>
              <w:pStyle w:val="Caption"/>
              <w:spacing w:line="360" w:lineRule="auto"/>
              <w:rPr>
                <w:i w:val="0"/>
                <w:iCs w:val="0"/>
                <w:sz w:val="24"/>
                <w:szCs w:val="24"/>
              </w:rPr>
            </w:pPr>
            <w:bookmarkStart w:id="123" w:name="_Ref134231650"/>
            <w:bookmarkStart w:id="124" w:name="_Toc135172284"/>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21</w:t>
            </w:r>
            <w:r w:rsidR="006D33D0" w:rsidRPr="002240B7">
              <w:rPr>
                <w:b/>
                <w:bCs/>
                <w:i w:val="0"/>
                <w:iCs w:val="0"/>
                <w:color w:val="auto"/>
                <w:sz w:val="24"/>
                <w:szCs w:val="24"/>
              </w:rPr>
              <w:fldChar w:fldCharType="end"/>
            </w:r>
            <w:bookmarkEnd w:id="123"/>
            <w:r w:rsidR="00744AEC" w:rsidRPr="002240B7">
              <w:rPr>
                <w:b/>
                <w:bCs/>
                <w:i w:val="0"/>
                <w:iCs w:val="0"/>
                <w:color w:val="auto"/>
                <w:sz w:val="24"/>
                <w:szCs w:val="24"/>
              </w:rPr>
              <w:t>.</w:t>
            </w:r>
            <w:r w:rsidR="008A56D9" w:rsidRPr="002240B7">
              <w:rPr>
                <w:i w:val="0"/>
                <w:iCs w:val="0"/>
                <w:noProof/>
                <w:color w:val="auto"/>
                <w:sz w:val="24"/>
                <w:szCs w:val="24"/>
              </w:rPr>
              <w:t xml:space="preserve"> Band arrangement of the cell structure.</w:t>
            </w:r>
            <w:bookmarkEnd w:id="124"/>
          </w:p>
        </w:tc>
      </w:tr>
    </w:tbl>
    <w:p w14:paraId="34DAF05A" w14:textId="35957D4D" w:rsidR="00D93FCB" w:rsidRPr="002240B7" w:rsidRDefault="00D93FCB" w:rsidP="004D7111">
      <w:pPr>
        <w:spacing w:line="360" w:lineRule="auto"/>
        <w:jc w:val="both"/>
        <w:rPr>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4"/>
      </w:tblGrid>
      <w:tr w:rsidR="00D93FCB" w:rsidRPr="002240B7" w14:paraId="5046F1BF" w14:textId="77777777" w:rsidTr="000C76F8">
        <w:trPr>
          <w:trHeight w:val="4148"/>
        </w:trPr>
        <w:tc>
          <w:tcPr>
            <w:tcW w:w="9004" w:type="dxa"/>
          </w:tcPr>
          <w:p w14:paraId="0D42A1D4" w14:textId="34FCC232" w:rsidR="00D93FCB" w:rsidRPr="002240B7" w:rsidRDefault="00C24971" w:rsidP="004D7111">
            <w:pPr>
              <w:spacing w:after="160" w:line="360" w:lineRule="auto"/>
              <w:jc w:val="both"/>
              <w:rPr>
                <w:szCs w:val="24"/>
                <w:lang w:val="en-US"/>
              </w:rPr>
            </w:pPr>
            <w:r w:rsidRPr="002240B7">
              <w:rPr>
                <w:noProof/>
                <w:szCs w:val="24"/>
              </w:rPr>
              <w:lastRenderedPageBreak/>
              <w:drawing>
                <wp:anchor distT="0" distB="0" distL="114300" distR="114300" simplePos="0" relativeHeight="251591680" behindDoc="0" locked="0" layoutInCell="1" allowOverlap="1" wp14:anchorId="12A2B9B3" wp14:editId="5341540D">
                  <wp:simplePos x="0" y="0"/>
                  <wp:positionH relativeFrom="column">
                    <wp:posOffset>0</wp:posOffset>
                  </wp:positionH>
                  <wp:positionV relativeFrom="paragraph">
                    <wp:posOffset>36830</wp:posOffset>
                  </wp:positionV>
                  <wp:extent cx="2651098" cy="2520000"/>
                  <wp:effectExtent l="0" t="0" r="0" b="0"/>
                  <wp:wrapSquare wrapText="bothSides"/>
                  <wp:docPr id="1856706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5052" t="9136" r="13074" b="2272"/>
                          <a:stretch/>
                        </pic:blipFill>
                        <pic:spPr bwMode="auto">
                          <a:xfrm>
                            <a:off x="0" y="0"/>
                            <a:ext cx="2651098"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40B7">
              <w:rPr>
                <w:noProof/>
                <w:szCs w:val="24"/>
              </w:rPr>
              <w:drawing>
                <wp:anchor distT="0" distB="0" distL="114300" distR="114300" simplePos="0" relativeHeight="251598848" behindDoc="0" locked="0" layoutInCell="1" allowOverlap="1" wp14:anchorId="6989CA8B" wp14:editId="32B8F13C">
                  <wp:simplePos x="0" y="0"/>
                  <wp:positionH relativeFrom="column">
                    <wp:posOffset>2773680</wp:posOffset>
                  </wp:positionH>
                  <wp:positionV relativeFrom="paragraph">
                    <wp:posOffset>36830</wp:posOffset>
                  </wp:positionV>
                  <wp:extent cx="2694798" cy="2520000"/>
                  <wp:effectExtent l="0" t="0" r="0" b="0"/>
                  <wp:wrapSquare wrapText="bothSides"/>
                  <wp:docPr id="1677869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3180" t="9020" r="12778" b="3744"/>
                          <a:stretch/>
                        </pic:blipFill>
                        <pic:spPr bwMode="auto">
                          <a:xfrm>
                            <a:off x="0" y="0"/>
                            <a:ext cx="2694798" cy="252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E2699" w:rsidRPr="002240B7" w14:paraId="49D20E4C" w14:textId="77777777" w:rsidTr="000C76F8">
        <w:trPr>
          <w:trHeight w:val="4148"/>
        </w:trPr>
        <w:tc>
          <w:tcPr>
            <w:tcW w:w="9004" w:type="dxa"/>
          </w:tcPr>
          <w:p w14:paraId="4485531B" w14:textId="5447ED49" w:rsidR="007E2699" w:rsidRPr="002240B7" w:rsidRDefault="00C24971" w:rsidP="004D7111">
            <w:pPr>
              <w:spacing w:after="160" w:line="360" w:lineRule="auto"/>
              <w:jc w:val="both"/>
              <w:rPr>
                <w:noProof/>
                <w:szCs w:val="24"/>
              </w:rPr>
            </w:pPr>
            <w:r w:rsidRPr="002240B7">
              <w:rPr>
                <w:noProof/>
                <w:szCs w:val="24"/>
              </w:rPr>
              <w:drawing>
                <wp:anchor distT="0" distB="0" distL="114300" distR="114300" simplePos="0" relativeHeight="251613184" behindDoc="0" locked="0" layoutInCell="1" allowOverlap="1" wp14:anchorId="19D9EDBC" wp14:editId="61A63F84">
                  <wp:simplePos x="0" y="0"/>
                  <wp:positionH relativeFrom="column">
                    <wp:posOffset>2669540</wp:posOffset>
                  </wp:positionH>
                  <wp:positionV relativeFrom="paragraph">
                    <wp:posOffset>236220</wp:posOffset>
                  </wp:positionV>
                  <wp:extent cx="2979420" cy="2316480"/>
                  <wp:effectExtent l="0" t="0" r="0" b="0"/>
                  <wp:wrapSquare wrapText="bothSides"/>
                  <wp:docPr id="736724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l="3814" t="9665" r="12928" b="4534"/>
                          <a:stretch/>
                        </pic:blipFill>
                        <pic:spPr bwMode="auto">
                          <a:xfrm>
                            <a:off x="0" y="0"/>
                            <a:ext cx="2979420" cy="2316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40B7">
              <w:rPr>
                <w:noProof/>
                <w:szCs w:val="24"/>
              </w:rPr>
              <w:drawing>
                <wp:anchor distT="0" distB="0" distL="114300" distR="114300" simplePos="0" relativeHeight="251606016" behindDoc="0" locked="0" layoutInCell="1" allowOverlap="1" wp14:anchorId="79A3A7DA" wp14:editId="6666F94F">
                  <wp:simplePos x="0" y="0"/>
                  <wp:positionH relativeFrom="column">
                    <wp:posOffset>-60960</wp:posOffset>
                  </wp:positionH>
                  <wp:positionV relativeFrom="paragraph">
                    <wp:posOffset>175260</wp:posOffset>
                  </wp:positionV>
                  <wp:extent cx="2735580" cy="2377440"/>
                  <wp:effectExtent l="0" t="0" r="7620" b="0"/>
                  <wp:wrapSquare wrapText="bothSides"/>
                  <wp:docPr id="887231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5276" t="6552" r="13822" b="2496"/>
                          <a:stretch/>
                        </pic:blipFill>
                        <pic:spPr bwMode="auto">
                          <a:xfrm>
                            <a:off x="0" y="0"/>
                            <a:ext cx="2735580" cy="237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7E2699" w:rsidRPr="002240B7" w14:paraId="0CDAEDAA" w14:textId="77777777" w:rsidTr="000C76F8">
        <w:trPr>
          <w:trHeight w:val="474"/>
        </w:trPr>
        <w:tc>
          <w:tcPr>
            <w:tcW w:w="9004" w:type="dxa"/>
          </w:tcPr>
          <w:p w14:paraId="33FD05F9" w14:textId="2D332CEA" w:rsidR="007E2699" w:rsidRPr="002240B7" w:rsidRDefault="009E0E1A" w:rsidP="004D7111">
            <w:pPr>
              <w:pStyle w:val="Caption"/>
              <w:spacing w:line="360" w:lineRule="auto"/>
              <w:jc w:val="both"/>
              <w:rPr>
                <w:i w:val="0"/>
                <w:iCs w:val="0"/>
                <w:sz w:val="24"/>
                <w:szCs w:val="24"/>
                <w:lang w:val="en-US"/>
              </w:rPr>
            </w:pPr>
            <w:bookmarkStart w:id="125" w:name="_Ref134231948"/>
            <w:bookmarkStart w:id="126" w:name="_Toc135172285"/>
            <w:r w:rsidRPr="002240B7">
              <w:rPr>
                <w:b/>
                <w:bCs/>
                <w:i w:val="0"/>
                <w:iCs w:val="0"/>
                <w:color w:val="auto"/>
                <w:sz w:val="24"/>
                <w:szCs w:val="24"/>
              </w:rPr>
              <w:t xml:space="preserve">Figure </w:t>
            </w:r>
            <w:r w:rsidR="006D33D0" w:rsidRPr="002240B7">
              <w:rPr>
                <w:b/>
                <w:bCs/>
                <w:i w:val="0"/>
                <w:iCs w:val="0"/>
                <w:color w:val="auto"/>
                <w:sz w:val="24"/>
                <w:szCs w:val="24"/>
              </w:rPr>
              <w:fldChar w:fldCharType="begin"/>
            </w:r>
            <w:r w:rsidR="006D33D0" w:rsidRPr="002240B7">
              <w:rPr>
                <w:b/>
                <w:bCs/>
                <w:i w:val="0"/>
                <w:iCs w:val="0"/>
                <w:color w:val="auto"/>
                <w:sz w:val="24"/>
                <w:szCs w:val="24"/>
              </w:rPr>
              <w:instrText xml:space="preserve"> SEQ Figure \* ARABIC </w:instrText>
            </w:r>
            <w:r w:rsidR="006D33D0" w:rsidRPr="002240B7">
              <w:rPr>
                <w:b/>
                <w:bCs/>
                <w:i w:val="0"/>
                <w:iCs w:val="0"/>
                <w:color w:val="auto"/>
                <w:sz w:val="24"/>
                <w:szCs w:val="24"/>
              </w:rPr>
              <w:fldChar w:fldCharType="separate"/>
            </w:r>
            <w:r w:rsidR="00487BFB">
              <w:rPr>
                <w:b/>
                <w:bCs/>
                <w:i w:val="0"/>
                <w:iCs w:val="0"/>
                <w:noProof/>
                <w:color w:val="auto"/>
                <w:sz w:val="24"/>
                <w:szCs w:val="24"/>
              </w:rPr>
              <w:t>22</w:t>
            </w:r>
            <w:r w:rsidR="006D33D0" w:rsidRPr="002240B7">
              <w:rPr>
                <w:b/>
                <w:bCs/>
                <w:i w:val="0"/>
                <w:iCs w:val="0"/>
                <w:color w:val="auto"/>
                <w:sz w:val="24"/>
                <w:szCs w:val="24"/>
              </w:rPr>
              <w:fldChar w:fldCharType="end"/>
            </w:r>
            <w:bookmarkEnd w:id="125"/>
            <w:r w:rsidR="00744AEC" w:rsidRPr="002240B7">
              <w:rPr>
                <w:b/>
                <w:bCs/>
                <w:i w:val="0"/>
                <w:iCs w:val="0"/>
                <w:color w:val="auto"/>
                <w:sz w:val="24"/>
                <w:szCs w:val="24"/>
              </w:rPr>
              <w:t>.</w:t>
            </w:r>
            <w:r w:rsidRPr="002240B7">
              <w:rPr>
                <w:i w:val="0"/>
                <w:iCs w:val="0"/>
                <w:color w:val="auto"/>
                <w:sz w:val="24"/>
                <w:szCs w:val="24"/>
              </w:rPr>
              <w:t xml:space="preserve"> </w:t>
            </w:r>
            <w:r w:rsidR="007E2699" w:rsidRPr="002240B7">
              <w:rPr>
                <w:i w:val="0"/>
                <w:iCs w:val="0"/>
                <w:noProof/>
                <w:color w:val="auto"/>
                <w:sz w:val="24"/>
                <w:szCs w:val="24"/>
              </w:rPr>
              <w:t>(a)–(d) Influence of variation in perovskite’s thickness on solar cell parameters.</w:t>
            </w:r>
            <w:bookmarkEnd w:id="126"/>
          </w:p>
        </w:tc>
      </w:tr>
    </w:tbl>
    <w:p w14:paraId="1335DD67" w14:textId="1A048E9A" w:rsidR="001D48B1" w:rsidRPr="002240B7" w:rsidRDefault="007E2699" w:rsidP="004D7111">
      <w:pPr>
        <w:spacing w:line="360" w:lineRule="auto"/>
        <w:ind w:firstLine="720"/>
        <w:jc w:val="both"/>
        <w:rPr>
          <w:szCs w:val="24"/>
          <w:lang w:val="en-US"/>
        </w:rPr>
      </w:pPr>
      <w:r w:rsidRPr="002240B7">
        <w:rPr>
          <w:szCs w:val="24"/>
          <w:lang w:val="en-US"/>
        </w:rPr>
        <w:t xml:space="preserve">In </w:t>
      </w:r>
      <w:r w:rsidR="00781450" w:rsidRPr="002240B7">
        <w:rPr>
          <w:szCs w:val="24"/>
          <w:lang w:val="en-US"/>
        </w:rPr>
        <w:fldChar w:fldCharType="begin"/>
      </w:r>
      <w:r w:rsidR="00781450" w:rsidRPr="002240B7">
        <w:rPr>
          <w:szCs w:val="24"/>
          <w:lang w:val="en-US"/>
        </w:rPr>
        <w:instrText xml:space="preserve"> REF _Ref134232144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23</w:t>
      </w:r>
      <w:r w:rsidR="00781450" w:rsidRPr="002240B7">
        <w:rPr>
          <w:szCs w:val="24"/>
          <w:lang w:val="en-US"/>
        </w:rPr>
        <w:fldChar w:fldCharType="end"/>
      </w:r>
      <w:r w:rsidR="00781450" w:rsidRPr="002240B7">
        <w:rPr>
          <w:szCs w:val="24"/>
          <w:lang w:val="en-US"/>
        </w:rPr>
        <w:t xml:space="preserve"> </w:t>
      </w:r>
      <w:r w:rsidRPr="002240B7">
        <w:rPr>
          <w:szCs w:val="24"/>
          <w:lang w:val="en-US"/>
        </w:rPr>
        <w:t xml:space="preserve">(c), </w:t>
      </w:r>
      <w:r w:rsidR="00D97C6D" w:rsidRPr="002240B7">
        <w:rPr>
          <w:szCs w:val="24"/>
          <w:lang w:val="en-US"/>
        </w:rPr>
        <w:t>It is shown that when the bandgap increases, the higher energy photons' absorption reduces, and the J</w:t>
      </w:r>
      <w:r w:rsidR="00D97C6D" w:rsidRPr="002240B7">
        <w:rPr>
          <w:szCs w:val="24"/>
          <w:vertAlign w:val="subscript"/>
          <w:lang w:val="en-US"/>
        </w:rPr>
        <w:t>SC</w:t>
      </w:r>
      <w:r w:rsidR="00D97C6D" w:rsidRPr="002240B7">
        <w:rPr>
          <w:szCs w:val="24"/>
          <w:lang w:val="en-US"/>
        </w:rPr>
        <w:t xml:space="preserve"> gradually falls. </w:t>
      </w:r>
      <w:r w:rsidRPr="002240B7">
        <w:rPr>
          <w:szCs w:val="24"/>
          <w:lang w:val="en-US"/>
        </w:rPr>
        <w:t>The FF increases on increasing band gap to 1.</w:t>
      </w:r>
      <w:r w:rsidR="00D97C6D" w:rsidRPr="002240B7">
        <w:rPr>
          <w:szCs w:val="24"/>
          <w:lang w:val="en-US"/>
        </w:rPr>
        <w:t>95</w:t>
      </w:r>
      <w:r w:rsidRPr="002240B7">
        <w:rPr>
          <w:szCs w:val="24"/>
          <w:lang w:val="en-US"/>
        </w:rPr>
        <w:t xml:space="preserve"> eV</w:t>
      </w:r>
      <w:r w:rsidR="00107E39" w:rsidRPr="002240B7">
        <w:rPr>
          <w:szCs w:val="24"/>
          <w:lang w:val="en-US"/>
        </w:rPr>
        <w:t xml:space="preserve"> as depicted in </w:t>
      </w:r>
      <w:r w:rsidR="00781450" w:rsidRPr="002240B7">
        <w:rPr>
          <w:szCs w:val="24"/>
          <w:lang w:val="en-US"/>
        </w:rPr>
        <w:fldChar w:fldCharType="begin"/>
      </w:r>
      <w:r w:rsidR="00781450" w:rsidRPr="002240B7">
        <w:rPr>
          <w:szCs w:val="24"/>
          <w:lang w:val="en-US"/>
        </w:rPr>
        <w:instrText xml:space="preserve"> REF _Ref134232144 \h </w:instrText>
      </w:r>
      <w:r w:rsidR="00E730BC" w:rsidRPr="002240B7">
        <w:rPr>
          <w:szCs w:val="24"/>
          <w:lang w:val="en-US"/>
        </w:rPr>
        <w:instrText xml:space="preserve"> \* MERGEFORMAT </w:instrText>
      </w:r>
      <w:r w:rsidR="00781450" w:rsidRPr="002240B7">
        <w:rPr>
          <w:szCs w:val="24"/>
          <w:lang w:val="en-US"/>
        </w:rPr>
      </w:r>
      <w:r w:rsidR="00781450" w:rsidRPr="002240B7">
        <w:rPr>
          <w:szCs w:val="24"/>
          <w:lang w:val="en-US"/>
        </w:rPr>
        <w:fldChar w:fldCharType="separate"/>
      </w:r>
      <w:r w:rsidR="00487BFB" w:rsidRPr="00487BFB">
        <w:rPr>
          <w:szCs w:val="24"/>
        </w:rPr>
        <w:t xml:space="preserve">Figure </w:t>
      </w:r>
      <w:r w:rsidR="00487BFB" w:rsidRPr="00487BFB">
        <w:rPr>
          <w:i/>
          <w:iCs/>
          <w:noProof/>
          <w:szCs w:val="24"/>
        </w:rPr>
        <w:t>23</w:t>
      </w:r>
      <w:r w:rsidR="00781450" w:rsidRPr="002240B7">
        <w:rPr>
          <w:szCs w:val="24"/>
          <w:lang w:val="en-US"/>
        </w:rPr>
        <w:fldChar w:fldCharType="end"/>
      </w:r>
      <w:r w:rsidR="00781450" w:rsidRPr="002240B7">
        <w:rPr>
          <w:szCs w:val="24"/>
          <w:lang w:val="en-US"/>
        </w:rPr>
        <w:t xml:space="preserve"> </w:t>
      </w:r>
      <w:r w:rsidR="00107E39" w:rsidRPr="002240B7">
        <w:rPr>
          <w:szCs w:val="24"/>
          <w:lang w:val="en-US"/>
        </w:rPr>
        <w:t xml:space="preserve">(d) and then there is a sudden drop in FF because of a decrement in photons’ absorption with lower energy than the band gap energy. </w:t>
      </w:r>
      <w:r w:rsidR="000F05AB" w:rsidRPr="002240B7">
        <w:rPr>
          <w:szCs w:val="24"/>
          <w:lang w:val="en-US"/>
        </w:rPr>
        <w:t>Higher-energy photons that collide with the object and produce photocurrent</w:t>
      </w:r>
      <w:r w:rsidR="00107E39" w:rsidRPr="002240B7">
        <w:rPr>
          <w:szCs w:val="24"/>
          <w:lang w:val="en-U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6"/>
        <w:gridCol w:w="4590"/>
      </w:tblGrid>
      <w:tr w:rsidR="002678D1" w:rsidRPr="002240B7" w14:paraId="0CD34690" w14:textId="77777777" w:rsidTr="00C24971">
        <w:trPr>
          <w:trHeight w:val="4296"/>
        </w:trPr>
        <w:tc>
          <w:tcPr>
            <w:tcW w:w="2486" w:type="pct"/>
          </w:tcPr>
          <w:p w14:paraId="384AD9F4" w14:textId="546973C7" w:rsidR="002678D1" w:rsidRPr="002240B7" w:rsidRDefault="002678D1" w:rsidP="004D7111">
            <w:pPr>
              <w:spacing w:line="360" w:lineRule="auto"/>
              <w:jc w:val="both"/>
              <w:rPr>
                <w:szCs w:val="24"/>
                <w:lang w:val="en-US"/>
              </w:rPr>
            </w:pPr>
            <w:r w:rsidRPr="002240B7">
              <w:rPr>
                <w:noProof/>
                <w:szCs w:val="24"/>
              </w:rPr>
              <w:lastRenderedPageBreak/>
              <w:drawing>
                <wp:anchor distT="0" distB="0" distL="114300" distR="114300" simplePos="0" relativeHeight="251723776" behindDoc="0" locked="0" layoutInCell="1" allowOverlap="1" wp14:anchorId="0FEC0B5F" wp14:editId="239EEAAC">
                  <wp:simplePos x="0" y="0"/>
                  <wp:positionH relativeFrom="column">
                    <wp:posOffset>-3175</wp:posOffset>
                  </wp:positionH>
                  <wp:positionV relativeFrom="paragraph">
                    <wp:posOffset>41910</wp:posOffset>
                  </wp:positionV>
                  <wp:extent cx="2720340" cy="2674620"/>
                  <wp:effectExtent l="0" t="0" r="0" b="0"/>
                  <wp:wrapSquare wrapText="bothSides"/>
                  <wp:docPr id="65989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7655" t="9685" r="12679" b="3142"/>
                          <a:stretch/>
                        </pic:blipFill>
                        <pic:spPr bwMode="auto">
                          <a:xfrm>
                            <a:off x="0" y="0"/>
                            <a:ext cx="2720340" cy="267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14" w:type="pct"/>
          </w:tcPr>
          <w:p w14:paraId="3E242CB1" w14:textId="40F4412C" w:rsidR="002678D1" w:rsidRPr="002240B7" w:rsidRDefault="002678D1" w:rsidP="004D7111">
            <w:pPr>
              <w:spacing w:after="160" w:line="360" w:lineRule="auto"/>
              <w:jc w:val="both"/>
              <w:rPr>
                <w:szCs w:val="24"/>
                <w:lang w:val="en-US"/>
              </w:rPr>
            </w:pPr>
            <w:r w:rsidRPr="002240B7">
              <w:rPr>
                <w:noProof/>
                <w:szCs w:val="24"/>
              </w:rPr>
              <w:drawing>
                <wp:anchor distT="0" distB="0" distL="114300" distR="114300" simplePos="0" relativeHeight="251729920" behindDoc="0" locked="0" layoutInCell="1" allowOverlap="1" wp14:anchorId="7575181D" wp14:editId="1934060B">
                  <wp:simplePos x="0" y="0"/>
                  <wp:positionH relativeFrom="column">
                    <wp:posOffset>-1905</wp:posOffset>
                  </wp:positionH>
                  <wp:positionV relativeFrom="paragraph">
                    <wp:posOffset>110490</wp:posOffset>
                  </wp:positionV>
                  <wp:extent cx="2743200" cy="2506980"/>
                  <wp:effectExtent l="0" t="0" r="0" b="0"/>
                  <wp:wrapSquare wrapText="bothSides"/>
                  <wp:docPr id="8296718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l="5492" t="10568" r="12129" b="4639"/>
                          <a:stretch/>
                        </pic:blipFill>
                        <pic:spPr bwMode="auto">
                          <a:xfrm>
                            <a:off x="0" y="0"/>
                            <a:ext cx="2743200" cy="25069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2678D1" w:rsidRPr="002240B7" w14:paraId="30693739" w14:textId="77777777" w:rsidTr="00C24971">
        <w:trPr>
          <w:trHeight w:val="4296"/>
        </w:trPr>
        <w:tc>
          <w:tcPr>
            <w:tcW w:w="2486" w:type="pct"/>
          </w:tcPr>
          <w:p w14:paraId="52DA5729" w14:textId="6CC66BEE" w:rsidR="002678D1" w:rsidRPr="002240B7" w:rsidRDefault="002678D1" w:rsidP="004D7111">
            <w:pPr>
              <w:spacing w:line="360" w:lineRule="auto"/>
              <w:jc w:val="both"/>
              <w:rPr>
                <w:noProof/>
                <w:szCs w:val="24"/>
              </w:rPr>
            </w:pPr>
            <w:r w:rsidRPr="002240B7">
              <w:rPr>
                <w:noProof/>
                <w:szCs w:val="24"/>
              </w:rPr>
              <w:drawing>
                <wp:anchor distT="0" distB="0" distL="114300" distR="114300" simplePos="0" relativeHeight="251717632" behindDoc="0" locked="0" layoutInCell="1" allowOverlap="1" wp14:anchorId="13278146" wp14:editId="3677BBC3">
                  <wp:simplePos x="0" y="0"/>
                  <wp:positionH relativeFrom="column">
                    <wp:posOffset>-64135</wp:posOffset>
                  </wp:positionH>
                  <wp:positionV relativeFrom="paragraph">
                    <wp:posOffset>222250</wp:posOffset>
                  </wp:positionV>
                  <wp:extent cx="2636520" cy="2529840"/>
                  <wp:effectExtent l="0" t="0" r="0" b="0"/>
                  <wp:wrapSquare wrapText="bothSides"/>
                  <wp:docPr id="1870489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8796" t="10249" r="11111" b="4709"/>
                          <a:stretch/>
                        </pic:blipFill>
                        <pic:spPr bwMode="auto">
                          <a:xfrm>
                            <a:off x="0" y="0"/>
                            <a:ext cx="2636520" cy="252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514" w:type="pct"/>
          </w:tcPr>
          <w:p w14:paraId="24CB903D" w14:textId="7975D018" w:rsidR="002678D1" w:rsidRPr="002240B7" w:rsidRDefault="002678D1" w:rsidP="004D7111">
            <w:pPr>
              <w:spacing w:line="360" w:lineRule="auto"/>
              <w:jc w:val="both"/>
              <w:rPr>
                <w:noProof/>
                <w:szCs w:val="24"/>
              </w:rPr>
            </w:pPr>
            <w:r w:rsidRPr="002240B7">
              <w:rPr>
                <w:noProof/>
                <w:szCs w:val="24"/>
              </w:rPr>
              <w:drawing>
                <wp:anchor distT="0" distB="0" distL="114300" distR="114300" simplePos="0" relativeHeight="251711488" behindDoc="0" locked="0" layoutInCell="1" allowOverlap="1" wp14:anchorId="37BD1943" wp14:editId="406BE5F6">
                  <wp:simplePos x="0" y="0"/>
                  <wp:positionH relativeFrom="column">
                    <wp:posOffset>17780</wp:posOffset>
                  </wp:positionH>
                  <wp:positionV relativeFrom="paragraph">
                    <wp:posOffset>137160</wp:posOffset>
                  </wp:positionV>
                  <wp:extent cx="2819400" cy="2613660"/>
                  <wp:effectExtent l="0" t="0" r="0" b="0"/>
                  <wp:wrapSquare wrapText="bothSides"/>
                  <wp:docPr id="92824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8065" t="8732" r="11981" b="4788"/>
                          <a:stretch/>
                        </pic:blipFill>
                        <pic:spPr bwMode="auto">
                          <a:xfrm>
                            <a:off x="0" y="0"/>
                            <a:ext cx="2819400" cy="2613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D33D0" w:rsidRPr="002240B7" w14:paraId="2028B5EE" w14:textId="77777777" w:rsidTr="00C24971">
        <w:trPr>
          <w:trHeight w:val="509"/>
        </w:trPr>
        <w:tc>
          <w:tcPr>
            <w:tcW w:w="5000" w:type="pct"/>
            <w:gridSpan w:val="2"/>
          </w:tcPr>
          <w:p w14:paraId="0D055208" w14:textId="56FC93FD" w:rsidR="006D33D0" w:rsidRPr="002240B7" w:rsidRDefault="006D33D0" w:rsidP="004D7111">
            <w:pPr>
              <w:pStyle w:val="Caption"/>
              <w:spacing w:line="360" w:lineRule="auto"/>
              <w:jc w:val="both"/>
              <w:rPr>
                <w:rFonts w:eastAsia="STIX-Regular" w:cs="Times New Roman"/>
                <w:i w:val="0"/>
                <w:iCs w:val="0"/>
                <w:sz w:val="24"/>
                <w:szCs w:val="24"/>
                <w:lang w:val="en-US"/>
              </w:rPr>
            </w:pPr>
            <w:bookmarkStart w:id="127" w:name="_Ref134232144"/>
            <w:bookmarkStart w:id="128" w:name="_Toc135172286"/>
            <w:r w:rsidRPr="002240B7">
              <w:rPr>
                <w:b/>
                <w:bCs/>
                <w:i w:val="0"/>
                <w:iCs w:val="0"/>
                <w:color w:val="auto"/>
                <w:sz w:val="24"/>
                <w:szCs w:val="24"/>
              </w:rPr>
              <w:t xml:space="preserve">Figure </w:t>
            </w:r>
            <w:r w:rsidRPr="002240B7">
              <w:rPr>
                <w:b/>
                <w:bCs/>
                <w:i w:val="0"/>
                <w:iCs w:val="0"/>
                <w:color w:val="auto"/>
                <w:sz w:val="24"/>
                <w:szCs w:val="24"/>
              </w:rPr>
              <w:fldChar w:fldCharType="begin"/>
            </w:r>
            <w:r w:rsidRPr="002240B7">
              <w:rPr>
                <w:b/>
                <w:bCs/>
                <w:i w:val="0"/>
                <w:iCs w:val="0"/>
                <w:color w:val="auto"/>
                <w:sz w:val="24"/>
                <w:szCs w:val="24"/>
              </w:rPr>
              <w:instrText xml:space="preserve"> SEQ Figure \* ARABIC </w:instrText>
            </w:r>
            <w:r w:rsidRPr="002240B7">
              <w:rPr>
                <w:b/>
                <w:bCs/>
                <w:i w:val="0"/>
                <w:iCs w:val="0"/>
                <w:color w:val="auto"/>
                <w:sz w:val="24"/>
                <w:szCs w:val="24"/>
              </w:rPr>
              <w:fldChar w:fldCharType="separate"/>
            </w:r>
            <w:r w:rsidR="00487BFB">
              <w:rPr>
                <w:b/>
                <w:bCs/>
                <w:i w:val="0"/>
                <w:iCs w:val="0"/>
                <w:noProof/>
                <w:color w:val="auto"/>
                <w:sz w:val="24"/>
                <w:szCs w:val="24"/>
              </w:rPr>
              <w:t>23</w:t>
            </w:r>
            <w:r w:rsidRPr="002240B7">
              <w:rPr>
                <w:b/>
                <w:bCs/>
                <w:i w:val="0"/>
                <w:iCs w:val="0"/>
                <w:color w:val="auto"/>
                <w:sz w:val="24"/>
                <w:szCs w:val="24"/>
              </w:rPr>
              <w:fldChar w:fldCharType="end"/>
            </w:r>
            <w:bookmarkEnd w:id="127"/>
            <w:r w:rsidR="00744AEC" w:rsidRPr="002240B7">
              <w:rPr>
                <w:b/>
                <w:bCs/>
                <w:i w:val="0"/>
                <w:iCs w:val="0"/>
                <w:color w:val="auto"/>
                <w:sz w:val="24"/>
                <w:szCs w:val="24"/>
              </w:rPr>
              <w:t>.</w:t>
            </w:r>
            <w:r w:rsidR="00744AEC" w:rsidRPr="002240B7">
              <w:rPr>
                <w:i w:val="0"/>
                <w:iCs w:val="0"/>
                <w:color w:val="auto"/>
                <w:sz w:val="24"/>
                <w:szCs w:val="24"/>
              </w:rPr>
              <w:t xml:space="preserve"> </w:t>
            </w:r>
            <w:r w:rsidRPr="002240B7">
              <w:rPr>
                <w:i w:val="0"/>
                <w:iCs w:val="0"/>
                <w:noProof/>
                <w:color w:val="auto"/>
                <w:sz w:val="24"/>
                <w:szCs w:val="24"/>
              </w:rPr>
              <w:t>(a)–(d) Impact of the bandgap of the absorber layer on the device parameters.</w:t>
            </w:r>
            <w:bookmarkEnd w:id="128"/>
          </w:p>
        </w:tc>
      </w:tr>
    </w:tbl>
    <w:p w14:paraId="340B791B" w14:textId="77777777" w:rsidR="004A444E" w:rsidRPr="002240B7" w:rsidRDefault="004A444E" w:rsidP="004D7111">
      <w:pPr>
        <w:pStyle w:val="Heading20"/>
      </w:pPr>
      <w:bookmarkStart w:id="129" w:name="_Toc135172570"/>
      <w:r w:rsidRPr="002240B7">
        <w:t>Impact of variation in doping concentration of absorber layer</w:t>
      </w:r>
      <w:bookmarkEnd w:id="129"/>
    </w:p>
    <w:p w14:paraId="4879B0D9" w14:textId="4D06D4ED" w:rsidR="006D33D0" w:rsidRPr="002240B7" w:rsidRDefault="000F05AB" w:rsidP="00BD72F1">
      <w:pPr>
        <w:spacing w:line="360" w:lineRule="auto"/>
        <w:ind w:firstLine="720"/>
        <w:jc w:val="both"/>
        <w:rPr>
          <w:rFonts w:eastAsia="STIX-Regular" w:cs="Times New Roman"/>
          <w:szCs w:val="24"/>
        </w:rPr>
      </w:pPr>
      <w:r w:rsidRPr="002240B7">
        <w:rPr>
          <w:rFonts w:eastAsia="STIX-Regular" w:cs="Times New Roman"/>
          <w:szCs w:val="24"/>
        </w:rPr>
        <w:t xml:space="preserve">To optimize solar performance and improve efficiency, the active layer doping concentration is essential. To assess how the acceptor density of an absorber layer affects cell performance, </w:t>
      </w:r>
      <w:r w:rsidR="007C4942" w:rsidRPr="002240B7">
        <w:rPr>
          <w:rFonts w:eastAsia="STIX-Regular" w:cs="Times New Roman"/>
          <w:szCs w:val="24"/>
        </w:rPr>
        <w:t xml:space="preserve">the acceptor concentration was </w:t>
      </w:r>
      <w:r w:rsidRPr="002240B7">
        <w:rPr>
          <w:rFonts w:eastAsia="STIX-Regular" w:cs="Times New Roman"/>
          <w:szCs w:val="24"/>
        </w:rPr>
        <w:t>varied</w:t>
      </w:r>
      <w:r w:rsidR="007C4942" w:rsidRPr="002240B7">
        <w:rPr>
          <w:rFonts w:eastAsia="STIX-Regular" w:cs="Times New Roman"/>
          <w:szCs w:val="24"/>
        </w:rPr>
        <w:t xml:space="preserve"> from 1 × 10</w:t>
      </w:r>
      <w:r w:rsidR="007C4942" w:rsidRPr="002240B7">
        <w:rPr>
          <w:rFonts w:eastAsia="STIX-Regular" w:cs="Times New Roman"/>
          <w:szCs w:val="24"/>
          <w:vertAlign w:val="superscript"/>
        </w:rPr>
        <w:t>1</w:t>
      </w:r>
      <w:r w:rsidR="00B15400" w:rsidRPr="002240B7">
        <w:rPr>
          <w:rFonts w:eastAsia="STIX-Regular" w:cs="Times New Roman"/>
          <w:szCs w:val="24"/>
          <w:vertAlign w:val="superscript"/>
        </w:rPr>
        <w:t>3</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to 1 × 10</w:t>
      </w:r>
      <w:r w:rsidR="007C4942" w:rsidRPr="002240B7">
        <w:rPr>
          <w:rFonts w:eastAsia="STIX-Regular" w:cs="Times New Roman"/>
          <w:szCs w:val="24"/>
          <w:vertAlign w:val="superscript"/>
        </w:rPr>
        <w:t>2</w:t>
      </w:r>
      <w:r w:rsidRPr="002240B7">
        <w:rPr>
          <w:rFonts w:eastAsia="STIX-Regular" w:cs="Times New Roman"/>
          <w:szCs w:val="24"/>
          <w:vertAlign w:val="superscript"/>
        </w:rPr>
        <w:t>2</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and device parameters such as V</w:t>
      </w:r>
      <w:r w:rsidR="007C4942" w:rsidRPr="002240B7">
        <w:rPr>
          <w:rFonts w:eastAsia="STIX-Regular" w:cs="Times New Roman"/>
          <w:szCs w:val="24"/>
          <w:vertAlign w:val="subscript"/>
        </w:rPr>
        <w:t>OC</w:t>
      </w:r>
      <w:r w:rsidR="007C4942" w:rsidRPr="002240B7">
        <w:rPr>
          <w:rFonts w:eastAsia="STIX-Regular" w:cs="Times New Roman"/>
          <w:szCs w:val="24"/>
        </w:rPr>
        <w:t>, J</w:t>
      </w:r>
      <w:r w:rsidR="007C4942" w:rsidRPr="002240B7">
        <w:rPr>
          <w:rFonts w:eastAsia="STIX-Regular" w:cs="Times New Roman"/>
          <w:szCs w:val="24"/>
          <w:vertAlign w:val="subscript"/>
        </w:rPr>
        <w:t>SC</w:t>
      </w:r>
      <w:r w:rsidR="007C4942" w:rsidRPr="002240B7">
        <w:rPr>
          <w:rFonts w:eastAsia="STIX-Regular" w:cs="Times New Roman"/>
          <w:szCs w:val="24"/>
        </w:rPr>
        <w:t xml:space="preserve">, FF, and PCE were examined, which is shown in </w:t>
      </w:r>
      <w:r w:rsidR="00781450" w:rsidRPr="002240B7">
        <w:rPr>
          <w:rFonts w:eastAsia="STIX-Regular" w:cs="Times New Roman"/>
          <w:szCs w:val="24"/>
        </w:rPr>
        <w:fldChar w:fldCharType="begin"/>
      </w:r>
      <w:r w:rsidR="00781450" w:rsidRPr="002240B7">
        <w:rPr>
          <w:rFonts w:eastAsia="STIX-Regular" w:cs="Times New Roman"/>
          <w:szCs w:val="24"/>
        </w:rPr>
        <w:instrText xml:space="preserve"> REF _Ref134232302 \h </w:instrText>
      </w:r>
      <w:r w:rsidR="00E730BC" w:rsidRPr="002240B7">
        <w:rPr>
          <w:rFonts w:eastAsia="STIX-Regular" w:cs="Times New Roman"/>
          <w:szCs w:val="24"/>
        </w:rPr>
        <w:instrText xml:space="preserve"> \* MERGEFORMAT </w:instrText>
      </w:r>
      <w:r w:rsidR="00781450" w:rsidRPr="002240B7">
        <w:rPr>
          <w:rFonts w:eastAsia="STIX-Regular" w:cs="Times New Roman"/>
          <w:szCs w:val="24"/>
        </w:rPr>
      </w:r>
      <w:r w:rsidR="00781450" w:rsidRPr="002240B7">
        <w:rPr>
          <w:rFonts w:eastAsia="STIX-Regular" w:cs="Times New Roman"/>
          <w:szCs w:val="24"/>
        </w:rPr>
        <w:fldChar w:fldCharType="separate"/>
      </w:r>
      <w:r w:rsidR="00487BFB" w:rsidRPr="00487BFB">
        <w:rPr>
          <w:szCs w:val="24"/>
        </w:rPr>
        <w:t xml:space="preserve">Figure </w:t>
      </w:r>
      <w:r w:rsidR="00487BFB" w:rsidRPr="00487BFB">
        <w:rPr>
          <w:i/>
          <w:iCs/>
          <w:noProof/>
          <w:szCs w:val="24"/>
        </w:rPr>
        <w:t>24</w:t>
      </w:r>
      <w:r w:rsidR="00781450" w:rsidRPr="002240B7">
        <w:rPr>
          <w:rFonts w:eastAsia="STIX-Regular" w:cs="Times New Roman"/>
          <w:szCs w:val="24"/>
        </w:rPr>
        <w:fldChar w:fldCharType="end"/>
      </w:r>
      <w:r w:rsidR="00781450" w:rsidRPr="002240B7">
        <w:rPr>
          <w:rFonts w:eastAsia="STIX-Regular" w:cs="Times New Roman"/>
          <w:szCs w:val="24"/>
        </w:rPr>
        <w:t xml:space="preserve"> </w:t>
      </w:r>
      <w:r w:rsidR="007C4942" w:rsidRPr="002240B7">
        <w:rPr>
          <w:rFonts w:eastAsia="STIX-Regular" w:cs="Times New Roman"/>
          <w:szCs w:val="24"/>
        </w:rPr>
        <w:t>[</w:t>
      </w:r>
      <w:r w:rsidR="00853EB8" w:rsidRPr="00BD72F1">
        <w:rPr>
          <w:rFonts w:eastAsia="STIX-Regular" w:cs="Times New Roman"/>
          <w:szCs w:val="24"/>
        </w:rPr>
        <w:fldChar w:fldCharType="begin"/>
      </w:r>
      <w:r w:rsidR="00853EB8" w:rsidRPr="00BD72F1">
        <w:rPr>
          <w:rFonts w:eastAsia="STIX-Regular" w:cs="Times New Roman"/>
          <w:szCs w:val="24"/>
        </w:rPr>
        <w:instrText xml:space="preserve"> ADDIN ZOTERO_ITEM CSL_CITATION {"citationID":"6Bc5tqVL","properties":{"formattedCitation":"\\super 12\\nosupersub{}","plainCitation":"12","noteIndex":0},"citationItems":[{"id":80,"uris":["http://zotero.org/users/local/HQaqpRk7/items/L2R5ITLH"],"itemData":{"id":80,"type":"article-journal","abstract":"An overview is given of various electronic effects present in polycrystalline thin film solar cells, which do not occur in standard crystalline Si solar cells. It is explained how these effects are treated numerically in a numerical solar cell simulation tool, SCAPS, developed at the author's institute. The capabilities and limitations of SCAPS are discussed. Simulation examples of current–voltage, capacitance–voltage and capacitance–frequency characteristics are given. The agreement between the simulations and measurements is shown and discussed, both for CdTe and for Cu(In,Ga)Se2 solar cells.","container-title":"Thin Solid Films","DOI":"10.1016/S0040-6090(99)00825-1","ISSN":"0040-6090","journalAbbreviation":"Thin Solid Films","language":"en","page":"527-532","source":"ScienceDirect","title":"Modelling polycrystalline semiconductor solar cells","volume":"361-362","author":[{"family":"Burgelman","given":"M"},{"family":"Nollet","given":"P"},{"family":"Degrave","given":"S"}],"issued":{"date-parts":[["2000",2,21]]}}}],"schema":"https://github.com/citation-style-language/schema/raw/master/csl-citation.json"} </w:instrText>
      </w:r>
      <w:r w:rsidR="00853EB8" w:rsidRPr="00BD72F1">
        <w:rPr>
          <w:rFonts w:eastAsia="STIX-Regular" w:cs="Times New Roman"/>
          <w:szCs w:val="24"/>
        </w:rPr>
        <w:fldChar w:fldCharType="separate"/>
      </w:r>
      <w:r w:rsidR="00853EB8" w:rsidRPr="00BD72F1">
        <w:rPr>
          <w:rFonts w:cs="Times New Roman"/>
          <w:szCs w:val="24"/>
        </w:rPr>
        <w:t>12</w:t>
      </w:r>
      <w:r w:rsidR="00853EB8" w:rsidRPr="00BD72F1">
        <w:rPr>
          <w:rFonts w:eastAsia="STIX-Regular" w:cs="Times New Roman"/>
          <w:szCs w:val="24"/>
        </w:rPr>
        <w:fldChar w:fldCharType="end"/>
      </w:r>
      <w:r w:rsidR="007C4942" w:rsidRPr="002240B7">
        <w:rPr>
          <w:rFonts w:eastAsia="STIX-Regular" w:cs="Times New Roman"/>
          <w:szCs w:val="24"/>
        </w:rPr>
        <w:t xml:space="preserve">]. </w:t>
      </w:r>
      <w:r w:rsidR="00781450" w:rsidRPr="002240B7">
        <w:rPr>
          <w:rFonts w:eastAsia="STIX-Regular" w:cs="Times New Roman"/>
          <w:szCs w:val="24"/>
        </w:rPr>
        <w:t xml:space="preserve">From </w:t>
      </w:r>
      <w:r w:rsidR="00781450" w:rsidRPr="002240B7">
        <w:rPr>
          <w:rFonts w:eastAsia="STIX-Regular" w:cs="Times New Roman"/>
          <w:szCs w:val="24"/>
        </w:rPr>
        <w:fldChar w:fldCharType="begin"/>
      </w:r>
      <w:r w:rsidR="00781450" w:rsidRPr="002240B7">
        <w:rPr>
          <w:rFonts w:eastAsia="STIX-Regular" w:cs="Times New Roman"/>
          <w:szCs w:val="24"/>
        </w:rPr>
        <w:instrText xml:space="preserve"> REF _Ref134232302 \h </w:instrText>
      </w:r>
      <w:r w:rsidR="00E730BC" w:rsidRPr="002240B7">
        <w:rPr>
          <w:rFonts w:eastAsia="STIX-Regular" w:cs="Times New Roman"/>
          <w:szCs w:val="24"/>
        </w:rPr>
        <w:instrText xml:space="preserve"> \* MERGEFORMAT </w:instrText>
      </w:r>
      <w:r w:rsidR="00781450" w:rsidRPr="002240B7">
        <w:rPr>
          <w:rFonts w:eastAsia="STIX-Regular" w:cs="Times New Roman"/>
          <w:szCs w:val="24"/>
        </w:rPr>
      </w:r>
      <w:r w:rsidR="00781450" w:rsidRPr="002240B7">
        <w:rPr>
          <w:rFonts w:eastAsia="STIX-Regular" w:cs="Times New Roman"/>
          <w:szCs w:val="24"/>
        </w:rPr>
        <w:fldChar w:fldCharType="separate"/>
      </w:r>
      <w:r w:rsidR="00487BFB" w:rsidRPr="00487BFB">
        <w:rPr>
          <w:szCs w:val="24"/>
        </w:rPr>
        <w:t xml:space="preserve">Figure </w:t>
      </w:r>
      <w:r w:rsidR="00487BFB" w:rsidRPr="00487BFB">
        <w:rPr>
          <w:i/>
          <w:iCs/>
          <w:noProof/>
          <w:szCs w:val="24"/>
        </w:rPr>
        <w:t>24</w:t>
      </w:r>
      <w:r w:rsidR="00781450" w:rsidRPr="002240B7">
        <w:rPr>
          <w:rFonts w:eastAsia="STIX-Regular" w:cs="Times New Roman"/>
          <w:szCs w:val="24"/>
        </w:rPr>
        <w:fldChar w:fldCharType="end"/>
      </w:r>
      <w:r w:rsidR="007C4942" w:rsidRPr="002240B7">
        <w:rPr>
          <w:rFonts w:eastAsia="STIX-Regular" w:cs="Times New Roman"/>
          <w:szCs w:val="24"/>
        </w:rPr>
        <w:t>, it is observed that on increasing the doping concentration of an active layer, FF, V</w:t>
      </w:r>
      <w:r w:rsidR="007C4942" w:rsidRPr="002240B7">
        <w:rPr>
          <w:rFonts w:eastAsia="STIX-Regular" w:cs="Times New Roman"/>
          <w:szCs w:val="24"/>
          <w:vertAlign w:val="subscript"/>
        </w:rPr>
        <w:t>OC</w:t>
      </w:r>
      <w:r w:rsidR="007C4942" w:rsidRPr="002240B7">
        <w:rPr>
          <w:rFonts w:eastAsia="STIX-Regular" w:cs="Times New Roman"/>
          <w:szCs w:val="24"/>
        </w:rPr>
        <w:t xml:space="preserve"> and PCE are constant up to 1 × 10</w:t>
      </w:r>
      <w:r w:rsidR="007C4942" w:rsidRPr="002240B7">
        <w:rPr>
          <w:rFonts w:eastAsia="STIX-Regular" w:cs="Times New Roman"/>
          <w:szCs w:val="24"/>
          <w:vertAlign w:val="superscript"/>
        </w:rPr>
        <w:t>1</w:t>
      </w:r>
      <w:r w:rsidRPr="002240B7">
        <w:rPr>
          <w:rFonts w:eastAsia="STIX-Regular" w:cs="Times New Roman"/>
          <w:szCs w:val="24"/>
          <w:vertAlign w:val="superscript"/>
        </w:rPr>
        <w:t>7</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w:t>
      </w:r>
      <w:r w:rsidRPr="002240B7">
        <w:rPr>
          <w:rFonts w:eastAsia="STIX-Regular" w:cs="Times New Roman"/>
          <w:szCs w:val="24"/>
        </w:rPr>
        <w:t>Additionally, as acceptor density rises, solar cell performance rises and J</w:t>
      </w:r>
      <w:r w:rsidRPr="002240B7">
        <w:rPr>
          <w:rFonts w:eastAsia="STIX-Regular" w:cs="Times New Roman"/>
          <w:szCs w:val="24"/>
          <w:vertAlign w:val="subscript"/>
        </w:rPr>
        <w:t>SC</w:t>
      </w:r>
      <w:r w:rsidRPr="002240B7">
        <w:rPr>
          <w:rFonts w:eastAsia="STIX-Regular" w:cs="Times New Roman"/>
          <w:szCs w:val="24"/>
        </w:rPr>
        <w:t xml:space="preserve"> </w:t>
      </w:r>
      <w:r w:rsidRPr="002240B7">
        <w:rPr>
          <w:rFonts w:eastAsia="STIX-Regular" w:cs="Times New Roman"/>
          <w:szCs w:val="24"/>
        </w:rPr>
        <w:lastRenderedPageBreak/>
        <w:t xml:space="preserve">(short-circuit current density) falls. </w:t>
      </w:r>
      <w:r w:rsidR="007C4942" w:rsidRPr="002240B7">
        <w:rPr>
          <w:rFonts w:eastAsia="STIX-Regular" w:cs="Times New Roman"/>
          <w:szCs w:val="24"/>
        </w:rPr>
        <w:t>The open-circuit voltage (V</w:t>
      </w:r>
      <w:r w:rsidR="007C4942" w:rsidRPr="002240B7">
        <w:rPr>
          <w:rFonts w:eastAsia="STIX-Regular" w:cs="Times New Roman"/>
          <w:szCs w:val="24"/>
          <w:vertAlign w:val="subscript"/>
        </w:rPr>
        <w:t>OC</w:t>
      </w:r>
      <w:r w:rsidR="007C4942" w:rsidRPr="002240B7">
        <w:rPr>
          <w:rFonts w:eastAsia="STIX-Regular" w:cs="Times New Roman"/>
          <w:szCs w:val="24"/>
        </w:rPr>
        <w:t>) increases with acceptor density from 1 × 10</w:t>
      </w:r>
      <w:r w:rsidR="007C4942" w:rsidRPr="002240B7">
        <w:rPr>
          <w:rFonts w:eastAsia="STIX-Regular" w:cs="Times New Roman"/>
          <w:szCs w:val="24"/>
          <w:vertAlign w:val="superscript"/>
        </w:rPr>
        <w:t>1</w:t>
      </w:r>
      <w:r w:rsidRPr="002240B7">
        <w:rPr>
          <w:rFonts w:eastAsia="STIX-Regular" w:cs="Times New Roman"/>
          <w:szCs w:val="24"/>
          <w:vertAlign w:val="superscript"/>
        </w:rPr>
        <w:t>7</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to 1 × 10</w:t>
      </w:r>
      <w:r w:rsidR="007C4942" w:rsidRPr="002240B7">
        <w:rPr>
          <w:rFonts w:eastAsia="STIX-Regular" w:cs="Times New Roman"/>
          <w:szCs w:val="24"/>
          <w:vertAlign w:val="superscript"/>
        </w:rPr>
        <w:t>2</w:t>
      </w:r>
      <w:r w:rsidRPr="002240B7">
        <w:rPr>
          <w:rFonts w:eastAsia="STIX-Regular" w:cs="Times New Roman"/>
          <w:szCs w:val="24"/>
          <w:vertAlign w:val="superscript"/>
        </w:rPr>
        <w:t>2</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and the maximum V</w:t>
      </w:r>
      <w:r w:rsidR="007C4942" w:rsidRPr="002240B7">
        <w:rPr>
          <w:rFonts w:eastAsia="STIX-Regular" w:cs="Times New Roman"/>
          <w:szCs w:val="24"/>
          <w:vertAlign w:val="subscript"/>
        </w:rPr>
        <w:t xml:space="preserve">OC </w:t>
      </w:r>
      <w:r w:rsidR="007C4942" w:rsidRPr="002240B7">
        <w:rPr>
          <w:rFonts w:eastAsia="STIX-Regular" w:cs="Times New Roman"/>
          <w:szCs w:val="24"/>
        </w:rPr>
        <w:t>is obtained as 1.5</w:t>
      </w:r>
      <w:r w:rsidR="00DB65A5" w:rsidRPr="002240B7">
        <w:rPr>
          <w:rFonts w:eastAsia="STIX-Regular" w:cs="Times New Roman"/>
          <w:szCs w:val="24"/>
        </w:rPr>
        <w:t>90</w:t>
      </w:r>
      <w:r w:rsidR="007C4942" w:rsidRPr="002240B7">
        <w:rPr>
          <w:rFonts w:eastAsia="STIX-Regular" w:cs="Times New Roman"/>
          <w:szCs w:val="24"/>
        </w:rPr>
        <w:t>7 V at 1 × 10</w:t>
      </w:r>
      <w:r w:rsidR="007C4942" w:rsidRPr="002240B7">
        <w:rPr>
          <w:rFonts w:eastAsia="STIX-Regular" w:cs="Times New Roman"/>
          <w:szCs w:val="24"/>
          <w:vertAlign w:val="superscript"/>
        </w:rPr>
        <w:t>2</w:t>
      </w:r>
      <w:r w:rsidR="00DB65A5" w:rsidRPr="002240B7">
        <w:rPr>
          <w:rFonts w:eastAsia="STIX-Regular" w:cs="Times New Roman"/>
          <w:szCs w:val="24"/>
          <w:vertAlign w:val="superscript"/>
        </w:rPr>
        <w:t>2</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The current density (J</w:t>
      </w:r>
      <w:r w:rsidR="007C4942" w:rsidRPr="002240B7">
        <w:rPr>
          <w:rFonts w:eastAsia="STIX-Regular" w:cs="Times New Roman"/>
          <w:szCs w:val="24"/>
          <w:vertAlign w:val="subscript"/>
        </w:rPr>
        <w:t>SC</w:t>
      </w:r>
      <w:r w:rsidR="007C4942" w:rsidRPr="002240B7">
        <w:rPr>
          <w:rFonts w:eastAsia="STIX-Regular" w:cs="Times New Roman"/>
          <w:szCs w:val="24"/>
        </w:rPr>
        <w:t xml:space="preserve">) is found to be </w:t>
      </w:r>
      <w:r w:rsidR="00DB65A5" w:rsidRPr="002240B7">
        <w:rPr>
          <w:rFonts w:eastAsia="STIX-Regular" w:cs="Times New Roman"/>
          <w:szCs w:val="24"/>
        </w:rPr>
        <w:t>23.795</w:t>
      </w:r>
      <w:r w:rsidR="007C4942" w:rsidRPr="002240B7">
        <w:rPr>
          <w:rFonts w:eastAsia="STIX-Regular" w:cs="Times New Roman"/>
          <w:szCs w:val="24"/>
        </w:rPr>
        <w:t xml:space="preserve"> mA cm</w:t>
      </w:r>
      <w:r w:rsidR="007C4942" w:rsidRPr="002240B7">
        <w:rPr>
          <w:rFonts w:eastAsia="STIX-Regular" w:cs="Times New Roman"/>
          <w:szCs w:val="24"/>
          <w:vertAlign w:val="superscript"/>
        </w:rPr>
        <w:t>−2</w:t>
      </w:r>
      <w:r w:rsidR="007C4942" w:rsidRPr="002240B7">
        <w:rPr>
          <w:rFonts w:eastAsia="STIX-Regular" w:cs="Times New Roman"/>
          <w:szCs w:val="24"/>
        </w:rPr>
        <w:t xml:space="preserve"> at 1 × 10</w:t>
      </w:r>
      <w:r w:rsidR="007C4942" w:rsidRPr="002240B7">
        <w:rPr>
          <w:rFonts w:eastAsia="STIX-Regular" w:cs="Times New Roman"/>
          <w:szCs w:val="24"/>
          <w:vertAlign w:val="superscript"/>
        </w:rPr>
        <w:t>1</w:t>
      </w:r>
      <w:r w:rsidR="00DB65A5" w:rsidRPr="002240B7">
        <w:rPr>
          <w:rFonts w:eastAsia="STIX-Regular" w:cs="Times New Roman"/>
          <w:szCs w:val="24"/>
          <w:vertAlign w:val="superscript"/>
        </w:rPr>
        <w:t>3</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and decreases to 20.</w:t>
      </w:r>
      <w:r w:rsidR="00DB65A5" w:rsidRPr="002240B7">
        <w:rPr>
          <w:rFonts w:eastAsia="STIX-Regular" w:cs="Times New Roman"/>
          <w:szCs w:val="24"/>
        </w:rPr>
        <w:t>22</w:t>
      </w:r>
      <w:r w:rsidR="007C4942" w:rsidRPr="002240B7">
        <w:rPr>
          <w:rFonts w:eastAsia="STIX-Regular" w:cs="Times New Roman"/>
          <w:szCs w:val="24"/>
        </w:rPr>
        <w:t xml:space="preserve"> mA cm</w:t>
      </w:r>
      <w:r w:rsidR="007C4942" w:rsidRPr="002240B7">
        <w:rPr>
          <w:rFonts w:eastAsia="STIX-Regular" w:cs="Times New Roman"/>
          <w:szCs w:val="24"/>
          <w:vertAlign w:val="superscript"/>
        </w:rPr>
        <w:t>−2</w:t>
      </w:r>
      <w:r w:rsidR="007C4942" w:rsidRPr="002240B7">
        <w:rPr>
          <w:rFonts w:eastAsia="STIX-Regular" w:cs="Times New Roman"/>
          <w:szCs w:val="24"/>
        </w:rPr>
        <w:t xml:space="preserve"> at 1 × 10</w:t>
      </w:r>
      <w:r w:rsidR="007C4942" w:rsidRPr="002240B7">
        <w:rPr>
          <w:rFonts w:eastAsia="STIX-Regular" w:cs="Times New Roman"/>
          <w:szCs w:val="24"/>
          <w:vertAlign w:val="superscript"/>
        </w:rPr>
        <w:t>2</w:t>
      </w:r>
      <w:r w:rsidR="00DB65A5" w:rsidRPr="002240B7">
        <w:rPr>
          <w:rFonts w:eastAsia="STIX-Regular" w:cs="Times New Roman"/>
          <w:szCs w:val="24"/>
          <w:vertAlign w:val="superscript"/>
        </w:rPr>
        <w:t>2</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Fill Factor (FF) is constant up to 1 × 10</w:t>
      </w:r>
      <w:r w:rsidR="007C4942" w:rsidRPr="002240B7">
        <w:rPr>
          <w:rFonts w:eastAsia="STIX-Regular" w:cs="Times New Roman"/>
          <w:szCs w:val="24"/>
          <w:vertAlign w:val="superscript"/>
        </w:rPr>
        <w:t>15</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and after that abruptly rises up to 1 × 10</w:t>
      </w:r>
      <w:r w:rsidR="007C4942" w:rsidRPr="002240B7">
        <w:rPr>
          <w:rFonts w:eastAsia="STIX-Regular" w:cs="Times New Roman"/>
          <w:szCs w:val="24"/>
          <w:vertAlign w:val="superscript"/>
        </w:rPr>
        <w:t>2</w:t>
      </w:r>
      <w:r w:rsidR="00DB65A5" w:rsidRPr="002240B7">
        <w:rPr>
          <w:rFonts w:eastAsia="STIX-Regular" w:cs="Times New Roman"/>
          <w:szCs w:val="24"/>
          <w:vertAlign w:val="superscript"/>
        </w:rPr>
        <w:t>1</w:t>
      </w:r>
      <w:r w:rsidR="007C4942" w:rsidRPr="002240B7">
        <w:rPr>
          <w:rFonts w:eastAsia="STIX-Regular" w:cs="Times New Roman"/>
          <w:szCs w:val="24"/>
        </w:rPr>
        <w:t xml:space="preserve"> cm</w:t>
      </w:r>
      <w:r w:rsidR="007C4942" w:rsidRPr="002240B7">
        <w:rPr>
          <w:rFonts w:eastAsia="STIX-Regular" w:cs="Times New Roman"/>
          <w:szCs w:val="24"/>
          <w:vertAlign w:val="superscript"/>
        </w:rPr>
        <w:t>−3</w:t>
      </w:r>
      <w:r w:rsidR="007C4942" w:rsidRPr="002240B7">
        <w:rPr>
          <w:rFonts w:eastAsia="STIX-Regular" w:cs="Times New Roman"/>
          <w:szCs w:val="24"/>
        </w:rPr>
        <w:t xml:space="preserve"> since, upon an increase in the doping concentration of the acceptor atom, cell resistance decreases.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7"/>
        <w:gridCol w:w="4229"/>
      </w:tblGrid>
      <w:tr w:rsidR="0060207E" w:rsidRPr="002240B7" w14:paraId="7705FA83" w14:textId="77777777" w:rsidTr="000C76F8">
        <w:trPr>
          <w:trHeight w:val="3546"/>
        </w:trPr>
        <w:tc>
          <w:tcPr>
            <w:tcW w:w="2685" w:type="pct"/>
          </w:tcPr>
          <w:p w14:paraId="2793CF4C" w14:textId="40062977" w:rsidR="0060207E" w:rsidRPr="002240B7" w:rsidRDefault="0060207E" w:rsidP="004D7111">
            <w:pPr>
              <w:spacing w:line="360" w:lineRule="auto"/>
              <w:jc w:val="both"/>
              <w:rPr>
                <w:rFonts w:eastAsia="STIX-Regular" w:cs="Times New Roman"/>
                <w:szCs w:val="24"/>
              </w:rPr>
            </w:pPr>
            <w:r w:rsidRPr="002240B7">
              <w:rPr>
                <w:noProof/>
                <w:szCs w:val="24"/>
              </w:rPr>
              <w:drawing>
                <wp:anchor distT="0" distB="0" distL="114300" distR="114300" simplePos="0" relativeHeight="251689984" behindDoc="0" locked="0" layoutInCell="1" allowOverlap="1" wp14:anchorId="3F8DA41A" wp14:editId="4456CA99">
                  <wp:simplePos x="0" y="0"/>
                  <wp:positionH relativeFrom="column">
                    <wp:posOffset>-55245</wp:posOffset>
                  </wp:positionH>
                  <wp:positionV relativeFrom="paragraph">
                    <wp:posOffset>173355</wp:posOffset>
                  </wp:positionV>
                  <wp:extent cx="3032760" cy="2377440"/>
                  <wp:effectExtent l="0" t="0" r="0" b="0"/>
                  <wp:wrapSquare wrapText="bothSides"/>
                  <wp:docPr id="1207668190" name="Picture 120766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8893" t="9687" r="13015"/>
                          <a:stretch/>
                        </pic:blipFill>
                        <pic:spPr bwMode="auto">
                          <a:xfrm>
                            <a:off x="0" y="0"/>
                            <a:ext cx="3032760" cy="237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15" w:type="pct"/>
          </w:tcPr>
          <w:p w14:paraId="5FFC8EFA" w14:textId="694D7F19" w:rsidR="0060207E" w:rsidRPr="002240B7" w:rsidRDefault="0060207E" w:rsidP="004D7111">
            <w:pPr>
              <w:spacing w:after="160" w:line="360" w:lineRule="auto"/>
              <w:jc w:val="both"/>
              <w:rPr>
                <w:rFonts w:eastAsia="STIX-Regular" w:cs="Times New Roman"/>
                <w:szCs w:val="24"/>
              </w:rPr>
            </w:pPr>
            <w:r w:rsidRPr="002240B7">
              <w:rPr>
                <w:noProof/>
                <w:szCs w:val="24"/>
              </w:rPr>
              <w:drawing>
                <wp:anchor distT="0" distB="0" distL="114300" distR="114300" simplePos="0" relativeHeight="251700224" behindDoc="0" locked="0" layoutInCell="1" allowOverlap="1" wp14:anchorId="5D11E25C" wp14:editId="080D61C8">
                  <wp:simplePos x="0" y="0"/>
                  <wp:positionH relativeFrom="column">
                    <wp:posOffset>-68580</wp:posOffset>
                  </wp:positionH>
                  <wp:positionV relativeFrom="paragraph">
                    <wp:posOffset>57785</wp:posOffset>
                  </wp:positionV>
                  <wp:extent cx="2689860" cy="2430780"/>
                  <wp:effectExtent l="0" t="0" r="0" b="0"/>
                  <wp:wrapSquare wrapText="bothSides"/>
                  <wp:docPr id="653558717" name="Picture 65355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4144" t="7133" r="12707" b="2808"/>
                          <a:stretch/>
                        </pic:blipFill>
                        <pic:spPr bwMode="auto">
                          <a:xfrm>
                            <a:off x="0" y="0"/>
                            <a:ext cx="2689860" cy="2430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0207E" w:rsidRPr="002240B7" w14:paraId="388DB3E6" w14:textId="77777777" w:rsidTr="000C76F8">
        <w:trPr>
          <w:trHeight w:val="3546"/>
        </w:trPr>
        <w:tc>
          <w:tcPr>
            <w:tcW w:w="2685" w:type="pct"/>
          </w:tcPr>
          <w:p w14:paraId="16A42495" w14:textId="51909E1B" w:rsidR="0060207E" w:rsidRPr="002240B7" w:rsidRDefault="0060207E" w:rsidP="004D7111">
            <w:pPr>
              <w:spacing w:line="360" w:lineRule="auto"/>
              <w:jc w:val="both"/>
              <w:rPr>
                <w:noProof/>
                <w:szCs w:val="24"/>
              </w:rPr>
            </w:pPr>
            <w:r w:rsidRPr="002240B7">
              <w:rPr>
                <w:noProof/>
                <w:szCs w:val="24"/>
              </w:rPr>
              <w:drawing>
                <wp:anchor distT="0" distB="0" distL="114300" distR="114300" simplePos="0" relativeHeight="251695104" behindDoc="0" locked="0" layoutInCell="1" allowOverlap="1" wp14:anchorId="083C2DE0" wp14:editId="228321F1">
                  <wp:simplePos x="0" y="0"/>
                  <wp:positionH relativeFrom="column">
                    <wp:posOffset>-65405</wp:posOffset>
                  </wp:positionH>
                  <wp:positionV relativeFrom="paragraph">
                    <wp:posOffset>2540</wp:posOffset>
                  </wp:positionV>
                  <wp:extent cx="3070860" cy="2362200"/>
                  <wp:effectExtent l="0" t="0" r="0" b="0"/>
                  <wp:wrapSquare wrapText="bothSides"/>
                  <wp:docPr id="1148012459" name="Picture 114801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6154" t="9451" r="11868" b="2336"/>
                          <a:stretch/>
                        </pic:blipFill>
                        <pic:spPr bwMode="auto">
                          <a:xfrm>
                            <a:off x="0" y="0"/>
                            <a:ext cx="3070860" cy="2362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315" w:type="pct"/>
          </w:tcPr>
          <w:p w14:paraId="390965A8" w14:textId="5EE06E4E" w:rsidR="0060207E" w:rsidRPr="002240B7" w:rsidRDefault="0060207E" w:rsidP="004D7111">
            <w:pPr>
              <w:spacing w:line="360" w:lineRule="auto"/>
              <w:jc w:val="both"/>
              <w:rPr>
                <w:noProof/>
                <w:szCs w:val="24"/>
              </w:rPr>
            </w:pPr>
            <w:r w:rsidRPr="002240B7">
              <w:rPr>
                <w:noProof/>
                <w:szCs w:val="24"/>
              </w:rPr>
              <w:drawing>
                <wp:anchor distT="0" distB="0" distL="114300" distR="114300" simplePos="0" relativeHeight="251705344" behindDoc="0" locked="0" layoutInCell="1" allowOverlap="1" wp14:anchorId="62F47F33" wp14:editId="39801F33">
                  <wp:simplePos x="0" y="0"/>
                  <wp:positionH relativeFrom="column">
                    <wp:posOffset>-66675</wp:posOffset>
                  </wp:positionH>
                  <wp:positionV relativeFrom="paragraph">
                    <wp:posOffset>1270</wp:posOffset>
                  </wp:positionV>
                  <wp:extent cx="2621280" cy="2369820"/>
                  <wp:effectExtent l="0" t="0" r="0" b="0"/>
                  <wp:wrapSquare wrapText="bothSides"/>
                  <wp:docPr id="1351815113" name="Picture 135181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6250" t="7395" r="12784" b="3320"/>
                          <a:stretch/>
                        </pic:blipFill>
                        <pic:spPr bwMode="auto">
                          <a:xfrm>
                            <a:off x="0" y="0"/>
                            <a:ext cx="2621280"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D33D0" w:rsidRPr="002240B7" w14:paraId="6C2020DD" w14:textId="77777777" w:rsidTr="000C76F8">
        <w:trPr>
          <w:trHeight w:val="277"/>
        </w:trPr>
        <w:tc>
          <w:tcPr>
            <w:tcW w:w="5000" w:type="pct"/>
            <w:gridSpan w:val="2"/>
          </w:tcPr>
          <w:p w14:paraId="35DFF754" w14:textId="6809BC3A" w:rsidR="006D33D0" w:rsidRPr="002240B7" w:rsidRDefault="006D33D0" w:rsidP="004D7111">
            <w:pPr>
              <w:pStyle w:val="Caption"/>
              <w:spacing w:line="360" w:lineRule="auto"/>
              <w:jc w:val="both"/>
              <w:rPr>
                <w:i w:val="0"/>
                <w:iCs w:val="0"/>
                <w:sz w:val="24"/>
                <w:szCs w:val="24"/>
              </w:rPr>
            </w:pPr>
            <w:bookmarkStart w:id="130" w:name="_Ref134232302"/>
            <w:bookmarkStart w:id="131" w:name="_Toc135172287"/>
            <w:r w:rsidRPr="002240B7">
              <w:rPr>
                <w:b/>
                <w:bCs/>
                <w:i w:val="0"/>
                <w:iCs w:val="0"/>
                <w:color w:val="auto"/>
                <w:sz w:val="24"/>
                <w:szCs w:val="24"/>
              </w:rPr>
              <w:t xml:space="preserve">Figure </w:t>
            </w:r>
            <w:r w:rsidRPr="002240B7">
              <w:rPr>
                <w:b/>
                <w:bCs/>
                <w:i w:val="0"/>
                <w:iCs w:val="0"/>
                <w:color w:val="auto"/>
                <w:sz w:val="24"/>
                <w:szCs w:val="24"/>
              </w:rPr>
              <w:fldChar w:fldCharType="begin"/>
            </w:r>
            <w:r w:rsidRPr="002240B7">
              <w:rPr>
                <w:b/>
                <w:bCs/>
                <w:i w:val="0"/>
                <w:iCs w:val="0"/>
                <w:color w:val="auto"/>
                <w:sz w:val="24"/>
                <w:szCs w:val="24"/>
              </w:rPr>
              <w:instrText xml:space="preserve"> SEQ Figure \* ARABIC </w:instrText>
            </w:r>
            <w:r w:rsidRPr="002240B7">
              <w:rPr>
                <w:b/>
                <w:bCs/>
                <w:i w:val="0"/>
                <w:iCs w:val="0"/>
                <w:color w:val="auto"/>
                <w:sz w:val="24"/>
                <w:szCs w:val="24"/>
              </w:rPr>
              <w:fldChar w:fldCharType="separate"/>
            </w:r>
            <w:r w:rsidR="00487BFB">
              <w:rPr>
                <w:b/>
                <w:bCs/>
                <w:i w:val="0"/>
                <w:iCs w:val="0"/>
                <w:noProof/>
                <w:color w:val="auto"/>
                <w:sz w:val="24"/>
                <w:szCs w:val="24"/>
              </w:rPr>
              <w:t>24</w:t>
            </w:r>
            <w:r w:rsidRPr="002240B7">
              <w:rPr>
                <w:b/>
                <w:bCs/>
                <w:i w:val="0"/>
                <w:iCs w:val="0"/>
                <w:color w:val="auto"/>
                <w:sz w:val="24"/>
                <w:szCs w:val="24"/>
              </w:rPr>
              <w:fldChar w:fldCharType="end"/>
            </w:r>
            <w:bookmarkEnd w:id="130"/>
            <w:r w:rsidR="00744AEC" w:rsidRPr="002240B7">
              <w:rPr>
                <w:b/>
                <w:bCs/>
                <w:i w:val="0"/>
                <w:iCs w:val="0"/>
                <w:color w:val="auto"/>
                <w:sz w:val="24"/>
                <w:szCs w:val="24"/>
              </w:rPr>
              <w:t>.</w:t>
            </w:r>
            <w:r w:rsidR="00744AEC" w:rsidRPr="002240B7">
              <w:rPr>
                <w:i w:val="0"/>
                <w:iCs w:val="0"/>
                <w:color w:val="auto"/>
                <w:sz w:val="24"/>
                <w:szCs w:val="24"/>
              </w:rPr>
              <w:t xml:space="preserve"> </w:t>
            </w:r>
            <w:r w:rsidRPr="002240B7">
              <w:rPr>
                <w:i w:val="0"/>
                <w:iCs w:val="0"/>
                <w:noProof/>
                <w:color w:val="auto"/>
                <w:sz w:val="24"/>
                <w:szCs w:val="24"/>
              </w:rPr>
              <w:t>(a)–(d) Consequence of acceptor density of active layer on the device parameters.</w:t>
            </w:r>
            <w:bookmarkEnd w:id="131"/>
          </w:p>
        </w:tc>
      </w:tr>
    </w:tbl>
    <w:p w14:paraId="4CFD94DA" w14:textId="751DE6BD" w:rsidR="00C24971" w:rsidRPr="00BD72F1" w:rsidRDefault="009E09D7" w:rsidP="004D7111">
      <w:pPr>
        <w:spacing w:line="360" w:lineRule="auto"/>
        <w:ind w:firstLine="720"/>
        <w:jc w:val="both"/>
        <w:rPr>
          <w:rFonts w:eastAsia="STIX-Regular" w:cs="Times New Roman"/>
          <w:szCs w:val="24"/>
        </w:rPr>
      </w:pPr>
      <w:r w:rsidRPr="002240B7">
        <w:rPr>
          <w:rFonts w:eastAsia="STIX-Regular" w:cs="Times New Roman"/>
          <w:szCs w:val="24"/>
        </w:rPr>
        <w:t xml:space="preserve">Following acceptor doping, holes and electrons will invariably behave as majority and minority carriers, respectively. Thus, at particular doping of the acceptor atom, the number of hole majority carriers increases which increases the FF of the </w:t>
      </w:r>
      <w:r w:rsidRPr="002240B7">
        <w:rPr>
          <w:rFonts w:eastAsia="STIX-Regular" w:cs="Times New Roman"/>
          <w:szCs w:val="24"/>
        </w:rPr>
        <w:lastRenderedPageBreak/>
        <w:t>device. The gained PCE of the photovoltaic cell at 1 × 10</w:t>
      </w:r>
      <w:r w:rsidR="00DB65A5" w:rsidRPr="002240B7">
        <w:rPr>
          <w:rFonts w:eastAsia="STIX-Regular" w:cs="Times New Roman"/>
          <w:szCs w:val="24"/>
          <w:vertAlign w:val="superscript"/>
        </w:rPr>
        <w:t>13</w:t>
      </w:r>
      <w:r w:rsidRPr="002240B7">
        <w:rPr>
          <w:rFonts w:eastAsia="STIX-Regular" w:cs="Times New Roman"/>
          <w:szCs w:val="24"/>
        </w:rPr>
        <w:t xml:space="preserve"> cm</w:t>
      </w:r>
      <w:r w:rsidRPr="002240B7">
        <w:rPr>
          <w:rFonts w:eastAsia="STIX-Regular" w:cs="Times New Roman"/>
          <w:szCs w:val="24"/>
          <w:vertAlign w:val="superscript"/>
        </w:rPr>
        <w:t>−3</w:t>
      </w:r>
      <w:r w:rsidRPr="002240B7">
        <w:rPr>
          <w:rFonts w:eastAsia="STIX-Regular" w:cs="Times New Roman"/>
          <w:szCs w:val="24"/>
        </w:rPr>
        <w:t xml:space="preserve"> is </w:t>
      </w:r>
      <w:r w:rsidR="00DB65A5" w:rsidRPr="002240B7">
        <w:rPr>
          <w:rFonts w:eastAsia="STIX-Regular" w:cs="Times New Roman"/>
          <w:szCs w:val="24"/>
        </w:rPr>
        <w:t>26</w:t>
      </w:r>
      <w:r w:rsidRPr="002240B7">
        <w:rPr>
          <w:rFonts w:eastAsia="STIX-Regular" w:cs="Times New Roman"/>
          <w:szCs w:val="24"/>
        </w:rPr>
        <w:t>.</w:t>
      </w:r>
      <w:r w:rsidR="00DB65A5" w:rsidRPr="002240B7">
        <w:rPr>
          <w:rFonts w:eastAsia="STIX-Regular" w:cs="Times New Roman"/>
          <w:szCs w:val="24"/>
        </w:rPr>
        <w:t>788</w:t>
      </w:r>
      <w:r w:rsidRPr="002240B7">
        <w:rPr>
          <w:rFonts w:eastAsia="STIX-Regular" w:cs="Times New Roman"/>
          <w:szCs w:val="24"/>
        </w:rPr>
        <w:t xml:space="preserve">% and </w:t>
      </w:r>
      <w:r w:rsidR="00DB65A5" w:rsidRPr="002240B7">
        <w:rPr>
          <w:rFonts w:eastAsia="STIX-Regular" w:cs="Times New Roman"/>
          <w:szCs w:val="24"/>
        </w:rPr>
        <w:t>29.73</w:t>
      </w:r>
      <w:r w:rsidRPr="002240B7">
        <w:rPr>
          <w:rFonts w:eastAsia="STIX-Regular" w:cs="Times New Roman"/>
          <w:szCs w:val="24"/>
        </w:rPr>
        <w:t>% at 1 × 10</w:t>
      </w:r>
      <w:r w:rsidR="00DB65A5" w:rsidRPr="002240B7">
        <w:rPr>
          <w:rFonts w:eastAsia="STIX-Regular" w:cs="Times New Roman"/>
          <w:szCs w:val="24"/>
          <w:vertAlign w:val="superscript"/>
        </w:rPr>
        <w:t>22</w:t>
      </w:r>
      <w:r w:rsidRPr="002240B7">
        <w:rPr>
          <w:rFonts w:eastAsia="STIX-Regular" w:cs="Times New Roman"/>
          <w:szCs w:val="24"/>
        </w:rPr>
        <w:t xml:space="preserve"> cm</w:t>
      </w:r>
      <w:r w:rsidRPr="002240B7">
        <w:rPr>
          <w:rFonts w:eastAsia="STIX-Regular" w:cs="Times New Roman"/>
          <w:szCs w:val="24"/>
          <w:vertAlign w:val="superscript"/>
        </w:rPr>
        <w:t>−3</w:t>
      </w:r>
      <w:r w:rsidRPr="002240B7">
        <w:rPr>
          <w:rFonts w:eastAsia="STIX-Regular" w:cs="Times New Roman"/>
          <w:szCs w:val="24"/>
        </w:rPr>
        <w:t xml:space="preserve"> after that on increasing doping concentration, PCE (Power Conversion Efficiency) slightly decreases up to </w:t>
      </w:r>
      <w:r w:rsidR="00DB65A5" w:rsidRPr="002240B7">
        <w:rPr>
          <w:rFonts w:eastAsia="STIX-Regular" w:cs="Times New Roman"/>
          <w:szCs w:val="24"/>
        </w:rPr>
        <w:t>25.03</w:t>
      </w:r>
      <w:r w:rsidRPr="002240B7">
        <w:rPr>
          <w:rFonts w:eastAsia="STIX-Regular" w:cs="Times New Roman"/>
          <w:szCs w:val="24"/>
        </w:rPr>
        <w:t>% at a concentration of 1 × 10</w:t>
      </w:r>
      <w:r w:rsidR="00DB65A5" w:rsidRPr="002240B7">
        <w:rPr>
          <w:rFonts w:eastAsia="STIX-Regular" w:cs="Times New Roman"/>
          <w:szCs w:val="24"/>
          <w:vertAlign w:val="superscript"/>
        </w:rPr>
        <w:t>17</w:t>
      </w:r>
      <w:r w:rsidRPr="002240B7">
        <w:rPr>
          <w:rFonts w:eastAsia="STIX-Regular" w:cs="Times New Roman"/>
          <w:szCs w:val="24"/>
        </w:rPr>
        <w:t xml:space="preserve"> cm</w:t>
      </w:r>
      <w:r w:rsidRPr="002240B7">
        <w:rPr>
          <w:rFonts w:eastAsia="STIX-Regular" w:cs="Times New Roman"/>
          <w:szCs w:val="24"/>
          <w:vertAlign w:val="superscript"/>
        </w:rPr>
        <w:t>−3</w:t>
      </w:r>
      <w:r w:rsidRPr="002240B7">
        <w:rPr>
          <w:rFonts w:eastAsia="STIX-Regular" w:cs="Times New Roman"/>
          <w:szCs w:val="24"/>
        </w:rPr>
        <w:t>. In this simulation study, to achieve optimum photovoltaic cell performance, a minimal acceptor density of 1 × 10</w:t>
      </w:r>
      <w:r w:rsidRPr="002240B7">
        <w:rPr>
          <w:rFonts w:eastAsia="STIX-Regular" w:cs="Times New Roman"/>
          <w:szCs w:val="24"/>
          <w:vertAlign w:val="superscript"/>
        </w:rPr>
        <w:t>14</w:t>
      </w:r>
      <w:r w:rsidRPr="002240B7">
        <w:rPr>
          <w:rFonts w:eastAsia="STIX-Regular" w:cs="Times New Roman"/>
          <w:szCs w:val="24"/>
        </w:rPr>
        <w:t xml:space="preserve"> cm</w:t>
      </w:r>
      <w:r w:rsidRPr="002240B7">
        <w:rPr>
          <w:rFonts w:eastAsia="STIX-Regular" w:cs="Times New Roman"/>
          <w:szCs w:val="24"/>
          <w:vertAlign w:val="superscript"/>
        </w:rPr>
        <w:t>−3</w:t>
      </w:r>
      <w:r w:rsidRPr="002240B7">
        <w:rPr>
          <w:rFonts w:eastAsia="STIX-Regular" w:cs="Times New Roman"/>
          <w:szCs w:val="24"/>
        </w:rPr>
        <w:t xml:space="preserve"> has been chosen. Increased acceptor density of perovskite decreases the depletion gap and increases the electric field. The increase in V</w:t>
      </w:r>
      <w:r w:rsidRPr="002240B7">
        <w:rPr>
          <w:rFonts w:eastAsia="STIX-Regular" w:cs="Times New Roman"/>
          <w:szCs w:val="24"/>
          <w:vertAlign w:val="subscript"/>
        </w:rPr>
        <w:t>OC</w:t>
      </w:r>
      <w:r w:rsidRPr="002240B7">
        <w:rPr>
          <w:rFonts w:eastAsia="STIX-Regular" w:cs="Times New Roman"/>
          <w:szCs w:val="24"/>
        </w:rPr>
        <w:t xml:space="preserve"> of the device is due to the recombination of carriers which also leads to a gain in power conversion efficiency (</w:t>
      </w:r>
      <m:oMath>
        <m:r>
          <w:rPr>
            <w:rFonts w:ascii="Cambria Math" w:eastAsia="STIX-Regular" w:hAnsi="Cambria Math" w:cs="Times New Roman"/>
            <w:szCs w:val="24"/>
          </w:rPr>
          <m:t>η</m:t>
        </m:r>
      </m:oMath>
      <w:r w:rsidRPr="002240B7">
        <w:rPr>
          <w:rFonts w:eastAsia="STIX-Regular" w:cs="Times New Roman"/>
          <w:szCs w:val="24"/>
        </w:rPr>
        <w:t>). The equation can also explain the increase in V</w:t>
      </w:r>
      <w:r w:rsidRPr="002240B7">
        <w:rPr>
          <w:rFonts w:eastAsia="STIX-Regular" w:cs="Times New Roman"/>
          <w:szCs w:val="24"/>
          <w:vertAlign w:val="subscript"/>
        </w:rPr>
        <w:t>OC</w:t>
      </w:r>
      <w:r w:rsidR="006D33D0" w:rsidRPr="002240B7">
        <w:rPr>
          <w:rFonts w:eastAsia="STIX-Regular" w:cs="Times New Roman"/>
          <w:szCs w:val="24"/>
          <w:vertAlign w:val="subscript"/>
        </w:rPr>
        <w:t xml:space="preserve"> </w:t>
      </w:r>
      <w:r w:rsidRPr="002240B7">
        <w:rPr>
          <w:rFonts w:eastAsia="STIX-Regular" w:cs="Times New Roman"/>
          <w:szCs w:val="24"/>
        </w:rPr>
        <w:t>increasing the acceptor density (N</w:t>
      </w:r>
      <w:r w:rsidRPr="002240B7">
        <w:rPr>
          <w:rFonts w:eastAsia="STIX-Regular" w:cs="Times New Roman"/>
          <w:szCs w:val="24"/>
          <w:vertAlign w:val="subscript"/>
        </w:rPr>
        <w:t>A</w:t>
      </w:r>
      <w:r w:rsidR="00BD72F1">
        <w:rPr>
          <w:rFonts w:eastAsia="STIX-Regular" w:cs="Times New Roman"/>
          <w:szCs w:val="24"/>
        </w:rPr>
        <w:t>)</w:t>
      </w:r>
    </w:p>
    <w:tbl>
      <w:tblPr>
        <w:tblStyle w:val="TableGrid"/>
        <w:tblW w:w="90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60"/>
        <w:gridCol w:w="1367"/>
      </w:tblGrid>
      <w:tr w:rsidR="00C24971" w:rsidRPr="002240B7" w14:paraId="09049AC4" w14:textId="77777777" w:rsidTr="00C24971">
        <w:trPr>
          <w:trHeight w:val="681"/>
        </w:trPr>
        <w:tc>
          <w:tcPr>
            <w:tcW w:w="7660" w:type="dxa"/>
          </w:tcPr>
          <w:p w14:paraId="0CA72091" w14:textId="663CC265" w:rsidR="00C24971" w:rsidRPr="002240B7" w:rsidRDefault="00000000" w:rsidP="004D7111">
            <w:pPr>
              <w:spacing w:line="360" w:lineRule="auto"/>
              <w:jc w:val="both"/>
              <w:rPr>
                <w:rFonts w:eastAsia="STIX-Regular" w:cs="Times New Roman"/>
                <w:szCs w:val="24"/>
              </w:rPr>
            </w:pPr>
            <m:oMathPara>
              <m:oMath>
                <m:sSub>
                  <m:sSubPr>
                    <m:ctrlPr>
                      <w:rPr>
                        <w:rFonts w:ascii="Cambria Math" w:hAnsi="Cambria Math"/>
                        <w:noProof/>
                        <w:szCs w:val="24"/>
                      </w:rPr>
                    </m:ctrlPr>
                  </m:sSubPr>
                  <m:e>
                    <m:r>
                      <w:rPr>
                        <w:rFonts w:ascii="Cambria Math" w:hAnsi="Cambria Math"/>
                        <w:noProof/>
                        <w:szCs w:val="24"/>
                      </w:rPr>
                      <m:t>V</m:t>
                    </m:r>
                  </m:e>
                  <m:sub>
                    <m:r>
                      <w:rPr>
                        <w:rFonts w:ascii="Cambria Math" w:hAnsi="Cambria Math"/>
                        <w:noProof/>
                        <w:szCs w:val="24"/>
                      </w:rPr>
                      <m:t>OC</m:t>
                    </m:r>
                  </m:sub>
                </m:sSub>
                <m:r>
                  <w:rPr>
                    <w:rFonts w:ascii="Cambria Math" w:hAnsi="Cambria Math"/>
                    <w:noProof/>
                    <w:szCs w:val="24"/>
                  </w:rPr>
                  <m:t>=</m:t>
                </m:r>
                <m:f>
                  <m:fPr>
                    <m:ctrlPr>
                      <w:rPr>
                        <w:rFonts w:ascii="Cambria Math" w:hAnsi="Cambria Math"/>
                        <w:noProof/>
                        <w:szCs w:val="24"/>
                      </w:rPr>
                    </m:ctrlPr>
                  </m:fPr>
                  <m:num>
                    <m:sSub>
                      <m:sSubPr>
                        <m:ctrlPr>
                          <w:rPr>
                            <w:rFonts w:ascii="Cambria Math" w:hAnsi="Cambria Math"/>
                            <w:noProof/>
                            <w:szCs w:val="24"/>
                          </w:rPr>
                        </m:ctrlPr>
                      </m:sSubPr>
                      <m:e>
                        <m:r>
                          <w:rPr>
                            <w:rFonts w:ascii="Cambria Math" w:hAnsi="Cambria Math"/>
                            <w:noProof/>
                            <w:szCs w:val="24"/>
                          </w:rPr>
                          <m:t>E</m:t>
                        </m:r>
                      </m:e>
                      <m:sub>
                        <m:r>
                          <w:rPr>
                            <w:rFonts w:ascii="Cambria Math" w:hAnsi="Cambria Math"/>
                            <w:noProof/>
                            <w:szCs w:val="24"/>
                          </w:rPr>
                          <m:t>g</m:t>
                        </m:r>
                      </m:sub>
                    </m:sSub>
                  </m:num>
                  <m:den>
                    <m:r>
                      <w:rPr>
                        <w:rFonts w:ascii="Cambria Math" w:hAnsi="Cambria Math"/>
                        <w:noProof/>
                        <w:szCs w:val="24"/>
                      </w:rPr>
                      <m:t>q</m:t>
                    </m:r>
                  </m:den>
                </m:f>
                <m:r>
                  <w:rPr>
                    <w:rFonts w:ascii="Cambria Math" w:hAnsi="Cambria Math"/>
                    <w:noProof/>
                    <w:szCs w:val="24"/>
                  </w:rPr>
                  <m:t>-</m:t>
                </m:r>
                <m:f>
                  <m:fPr>
                    <m:ctrlPr>
                      <w:rPr>
                        <w:rFonts w:ascii="Cambria Math" w:hAnsi="Cambria Math"/>
                        <w:noProof/>
                        <w:szCs w:val="24"/>
                      </w:rPr>
                    </m:ctrlPr>
                  </m:fPr>
                  <m:num>
                    <m:r>
                      <w:rPr>
                        <w:rFonts w:ascii="Cambria Math" w:hAnsi="Cambria Math"/>
                        <w:noProof/>
                        <w:szCs w:val="24"/>
                      </w:rPr>
                      <m:t>kT</m:t>
                    </m:r>
                  </m:num>
                  <m:den>
                    <m:r>
                      <w:rPr>
                        <w:rFonts w:ascii="Cambria Math" w:hAnsi="Cambria Math"/>
                        <w:noProof/>
                        <w:szCs w:val="24"/>
                      </w:rPr>
                      <m:t>q</m:t>
                    </m:r>
                  </m:den>
                </m:f>
                <m:func>
                  <m:funcPr>
                    <m:ctrlPr>
                      <w:rPr>
                        <w:rFonts w:ascii="Cambria Math" w:hAnsi="Cambria Math"/>
                        <w:noProof/>
                        <w:szCs w:val="24"/>
                      </w:rPr>
                    </m:ctrlPr>
                  </m:funcPr>
                  <m:fName>
                    <m:r>
                      <w:rPr>
                        <w:rFonts w:ascii="Cambria Math" w:hAnsi="Cambria Math"/>
                        <w:noProof/>
                        <w:szCs w:val="24"/>
                      </w:rPr>
                      <m:t>ln</m:t>
                    </m:r>
                  </m:fName>
                  <m:e>
                    <m:d>
                      <m:dPr>
                        <m:begChr m:val="["/>
                        <m:endChr m:val="]"/>
                        <m:ctrlPr>
                          <w:rPr>
                            <w:rFonts w:ascii="Cambria Math" w:hAnsi="Cambria Math"/>
                            <w:noProof/>
                            <w:szCs w:val="24"/>
                          </w:rPr>
                        </m:ctrlPr>
                      </m:dPr>
                      <m:e>
                        <m:f>
                          <m:fPr>
                            <m:ctrlPr>
                              <w:rPr>
                                <w:rFonts w:ascii="Cambria Math" w:hAnsi="Cambria Math"/>
                                <w:noProof/>
                                <w:szCs w:val="24"/>
                              </w:rPr>
                            </m:ctrlPr>
                          </m:fPr>
                          <m:num>
                            <m:r>
                              <w:rPr>
                                <w:rFonts w:ascii="Cambria Math" w:hAnsi="Cambria Math"/>
                                <w:noProof/>
                                <w:szCs w:val="24"/>
                              </w:rPr>
                              <m:t>q</m:t>
                            </m:r>
                            <m:sSub>
                              <m:sSubPr>
                                <m:ctrlPr>
                                  <w:rPr>
                                    <w:rFonts w:ascii="Cambria Math" w:hAnsi="Cambria Math"/>
                                    <w:noProof/>
                                    <w:szCs w:val="24"/>
                                  </w:rPr>
                                </m:ctrlPr>
                              </m:sSubPr>
                              <m:e>
                                <m:r>
                                  <w:rPr>
                                    <w:rFonts w:ascii="Cambria Math" w:hAnsi="Cambria Math"/>
                                    <w:noProof/>
                                    <w:szCs w:val="24"/>
                                  </w:rPr>
                                  <m:t>D</m:t>
                                </m:r>
                              </m:e>
                              <m:sub>
                                <m:r>
                                  <w:rPr>
                                    <w:rFonts w:ascii="Cambria Math" w:hAnsi="Cambria Math"/>
                                    <w:noProof/>
                                    <w:szCs w:val="24"/>
                                  </w:rPr>
                                  <m:t>e</m:t>
                                </m:r>
                              </m:sub>
                            </m:sSub>
                            <m:sSub>
                              <m:sSubPr>
                                <m:ctrlPr>
                                  <w:rPr>
                                    <w:rFonts w:ascii="Cambria Math" w:hAnsi="Cambria Math"/>
                                    <w:noProof/>
                                    <w:szCs w:val="24"/>
                                  </w:rPr>
                                </m:ctrlPr>
                              </m:sSubPr>
                              <m:e>
                                <m:r>
                                  <w:rPr>
                                    <w:rFonts w:ascii="Cambria Math" w:hAnsi="Cambria Math"/>
                                    <w:noProof/>
                                    <w:szCs w:val="24"/>
                                  </w:rPr>
                                  <m:t>N</m:t>
                                </m:r>
                              </m:e>
                              <m:sub>
                                <m:r>
                                  <w:rPr>
                                    <w:rFonts w:ascii="Cambria Math" w:hAnsi="Cambria Math"/>
                                    <w:noProof/>
                                    <w:szCs w:val="24"/>
                                  </w:rPr>
                                  <m:t>c</m:t>
                                </m:r>
                              </m:sub>
                            </m:sSub>
                            <m:sSub>
                              <m:sSubPr>
                                <m:ctrlPr>
                                  <w:rPr>
                                    <w:rFonts w:ascii="Cambria Math" w:hAnsi="Cambria Math"/>
                                    <w:noProof/>
                                    <w:szCs w:val="24"/>
                                  </w:rPr>
                                </m:ctrlPr>
                              </m:sSubPr>
                              <m:e>
                                <m:r>
                                  <w:rPr>
                                    <w:rFonts w:ascii="Cambria Math" w:hAnsi="Cambria Math"/>
                                    <w:noProof/>
                                    <w:szCs w:val="24"/>
                                  </w:rPr>
                                  <m:t>N</m:t>
                                </m:r>
                              </m:e>
                              <m:sub>
                                <m:r>
                                  <w:rPr>
                                    <w:rFonts w:ascii="Cambria Math" w:hAnsi="Cambria Math"/>
                                    <w:noProof/>
                                    <w:szCs w:val="24"/>
                                  </w:rPr>
                                  <m:t>v</m:t>
                                </m:r>
                              </m:sub>
                            </m:sSub>
                          </m:num>
                          <m:den>
                            <m:sSub>
                              <m:sSubPr>
                                <m:ctrlPr>
                                  <w:rPr>
                                    <w:rFonts w:ascii="Cambria Math" w:hAnsi="Cambria Math"/>
                                    <w:noProof/>
                                    <w:szCs w:val="24"/>
                                  </w:rPr>
                                </m:ctrlPr>
                              </m:sSubPr>
                              <m:e>
                                <m:r>
                                  <w:rPr>
                                    <w:rFonts w:ascii="Cambria Math" w:hAnsi="Cambria Math"/>
                                    <w:noProof/>
                                    <w:szCs w:val="24"/>
                                  </w:rPr>
                                  <m:t>J</m:t>
                                </m:r>
                              </m:e>
                              <m:sub>
                                <m:r>
                                  <w:rPr>
                                    <w:rFonts w:ascii="Cambria Math" w:hAnsi="Cambria Math"/>
                                    <w:noProof/>
                                    <w:szCs w:val="24"/>
                                  </w:rPr>
                                  <m:t>SC</m:t>
                                </m:r>
                              </m:sub>
                            </m:sSub>
                            <m:sSub>
                              <m:sSubPr>
                                <m:ctrlPr>
                                  <w:rPr>
                                    <w:rFonts w:ascii="Cambria Math" w:hAnsi="Cambria Math"/>
                                    <w:noProof/>
                                    <w:szCs w:val="24"/>
                                  </w:rPr>
                                </m:ctrlPr>
                              </m:sSubPr>
                              <m:e>
                                <m:r>
                                  <w:rPr>
                                    <w:rFonts w:ascii="Cambria Math" w:hAnsi="Cambria Math"/>
                                    <w:noProof/>
                                    <w:szCs w:val="24"/>
                                  </w:rPr>
                                  <m:t>N</m:t>
                                </m:r>
                              </m:e>
                              <m:sub>
                                <m:r>
                                  <w:rPr>
                                    <w:rFonts w:ascii="Cambria Math" w:hAnsi="Cambria Math"/>
                                    <w:noProof/>
                                    <w:szCs w:val="24"/>
                                  </w:rPr>
                                  <m:t>A</m:t>
                                </m:r>
                              </m:sub>
                            </m:sSub>
                            <m:sSub>
                              <m:sSubPr>
                                <m:ctrlPr>
                                  <w:rPr>
                                    <w:rFonts w:ascii="Cambria Math" w:hAnsi="Cambria Math"/>
                                    <w:noProof/>
                                    <w:szCs w:val="24"/>
                                  </w:rPr>
                                </m:ctrlPr>
                              </m:sSubPr>
                              <m:e>
                                <m:r>
                                  <w:rPr>
                                    <w:rFonts w:ascii="Cambria Math" w:hAnsi="Cambria Math"/>
                                    <w:noProof/>
                                    <w:szCs w:val="24"/>
                                  </w:rPr>
                                  <m:t>L</m:t>
                                </m:r>
                              </m:e>
                              <m:sub>
                                <m:r>
                                  <w:rPr>
                                    <w:rFonts w:ascii="Cambria Math" w:hAnsi="Cambria Math"/>
                                    <w:noProof/>
                                    <w:szCs w:val="24"/>
                                  </w:rPr>
                                  <m:t>n</m:t>
                                </m:r>
                              </m:sub>
                            </m:sSub>
                          </m:den>
                        </m:f>
                      </m:e>
                    </m:d>
                  </m:e>
                </m:func>
              </m:oMath>
            </m:oMathPara>
          </w:p>
        </w:tc>
        <w:tc>
          <w:tcPr>
            <w:tcW w:w="1367" w:type="dxa"/>
          </w:tcPr>
          <w:p w14:paraId="615B5CD1" w14:textId="5DD96191" w:rsidR="00C24971" w:rsidRPr="002240B7" w:rsidRDefault="00C24971" w:rsidP="004D7111">
            <w:pPr>
              <w:spacing w:line="360" w:lineRule="auto"/>
              <w:jc w:val="right"/>
              <w:rPr>
                <w:rFonts w:eastAsia="STIX-Regular" w:cs="Times New Roman"/>
                <w:szCs w:val="24"/>
              </w:rPr>
            </w:pPr>
            <w:r w:rsidRPr="002240B7">
              <w:rPr>
                <w:rFonts w:eastAsia="STIX-Regular" w:cs="Times New Roman"/>
                <w:szCs w:val="24"/>
              </w:rPr>
              <w:t>(</w:t>
            </w:r>
            <w:r w:rsidRPr="002240B7">
              <w:rPr>
                <w:szCs w:val="24"/>
              </w:rPr>
              <w:fldChar w:fldCharType="begin"/>
            </w:r>
            <w:r w:rsidRPr="002240B7">
              <w:rPr>
                <w:szCs w:val="24"/>
              </w:rPr>
              <w:instrText xml:space="preserve"> SEQ Equation \* ARABIC </w:instrText>
            </w:r>
            <w:r w:rsidRPr="002240B7">
              <w:rPr>
                <w:szCs w:val="24"/>
              </w:rPr>
              <w:fldChar w:fldCharType="separate"/>
            </w:r>
            <w:r w:rsidR="00487BFB">
              <w:rPr>
                <w:noProof/>
                <w:szCs w:val="24"/>
              </w:rPr>
              <w:t>15</w:t>
            </w:r>
            <w:r w:rsidRPr="002240B7">
              <w:rPr>
                <w:szCs w:val="24"/>
              </w:rPr>
              <w:fldChar w:fldCharType="end"/>
            </w:r>
            <w:r w:rsidRPr="002240B7">
              <w:rPr>
                <w:szCs w:val="24"/>
              </w:rPr>
              <w:t>)</w:t>
            </w:r>
          </w:p>
        </w:tc>
      </w:tr>
    </w:tbl>
    <w:p w14:paraId="6D53B7CC" w14:textId="24BF926B" w:rsidR="009E09D7" w:rsidRPr="002240B7" w:rsidRDefault="009E09D7" w:rsidP="004D7111">
      <w:pPr>
        <w:spacing w:after="0" w:line="360" w:lineRule="auto"/>
        <w:ind w:firstLine="720"/>
        <w:jc w:val="both"/>
        <w:rPr>
          <w:rFonts w:eastAsia="STIX-Regular" w:cs="Times New Roman"/>
          <w:szCs w:val="24"/>
        </w:rPr>
      </w:pPr>
      <w:r w:rsidRPr="002240B7">
        <w:rPr>
          <w:rFonts w:eastAsia="STIX-Regular" w:cs="Times New Roman"/>
          <w:szCs w:val="24"/>
        </w:rPr>
        <w:t xml:space="preserve">Where, k denotes the Boltzmann constant, </w:t>
      </w:r>
      <w:proofErr w:type="spellStart"/>
      <w:r w:rsidRPr="002240B7">
        <w:rPr>
          <w:rFonts w:eastAsia="STIX-Regular" w:cs="Times New Roman"/>
          <w:szCs w:val="24"/>
        </w:rPr>
        <w:t>E</w:t>
      </w:r>
      <w:r w:rsidRPr="002240B7">
        <w:rPr>
          <w:rFonts w:eastAsia="STIX-Regular" w:cs="Times New Roman"/>
          <w:szCs w:val="24"/>
          <w:vertAlign w:val="subscript"/>
        </w:rPr>
        <w:t>g</w:t>
      </w:r>
      <w:proofErr w:type="spellEnd"/>
      <w:r w:rsidRPr="002240B7">
        <w:rPr>
          <w:rFonts w:eastAsia="STIX-Regular" w:cs="Times New Roman"/>
          <w:szCs w:val="24"/>
        </w:rPr>
        <w:t xml:space="preserve"> denotes the bandgap energy, T denotes absolute temperature in Kelvin (K), D</w:t>
      </w:r>
      <w:r w:rsidRPr="002240B7">
        <w:rPr>
          <w:rFonts w:eastAsia="STIX-Regular" w:cs="Times New Roman"/>
          <w:szCs w:val="24"/>
          <w:vertAlign w:val="subscript"/>
        </w:rPr>
        <w:t>e</w:t>
      </w:r>
      <w:r w:rsidRPr="002240B7">
        <w:rPr>
          <w:rFonts w:eastAsia="STIX-Regular" w:cs="Times New Roman"/>
          <w:szCs w:val="24"/>
        </w:rPr>
        <w:t xml:space="preserve"> is the diffusion current of e</w:t>
      </w:r>
      <w:r w:rsidRPr="002240B7">
        <w:rPr>
          <w:rFonts w:eastAsia="STIX-Regular" w:cs="Times New Roman"/>
          <w:szCs w:val="24"/>
          <w:vertAlign w:val="superscript"/>
        </w:rPr>
        <w:t>−</w:t>
      </w:r>
      <w:r w:rsidRPr="002240B7">
        <w:rPr>
          <w:rFonts w:eastAsia="STIX-Regular" w:cs="Times New Roman"/>
          <w:szCs w:val="24"/>
        </w:rPr>
        <w:t>, N</w:t>
      </w:r>
      <w:r w:rsidRPr="002240B7">
        <w:rPr>
          <w:rFonts w:eastAsia="STIX-Regular" w:cs="Times New Roman"/>
          <w:szCs w:val="24"/>
          <w:vertAlign w:val="subscript"/>
        </w:rPr>
        <w:t>C</w:t>
      </w:r>
      <w:r w:rsidRPr="002240B7">
        <w:rPr>
          <w:rFonts w:eastAsia="STIX-Regular" w:cs="Times New Roman"/>
          <w:szCs w:val="24"/>
        </w:rPr>
        <w:t xml:space="preserve"> and N</w:t>
      </w:r>
      <w:r w:rsidRPr="002240B7">
        <w:rPr>
          <w:rFonts w:eastAsia="STIX-Regular" w:cs="Times New Roman"/>
          <w:szCs w:val="24"/>
          <w:vertAlign w:val="subscript"/>
        </w:rPr>
        <w:t>V</w:t>
      </w:r>
      <w:r w:rsidRPr="002240B7">
        <w:rPr>
          <w:rFonts w:eastAsia="STIX-Regular" w:cs="Times New Roman"/>
          <w:szCs w:val="24"/>
        </w:rPr>
        <w:t xml:space="preserve"> represent the density of states of conduction and valence band, respectively. N</w:t>
      </w:r>
      <w:r w:rsidRPr="002240B7">
        <w:rPr>
          <w:rFonts w:eastAsia="STIX-Regular" w:cs="Times New Roman"/>
          <w:szCs w:val="24"/>
          <w:vertAlign w:val="subscript"/>
        </w:rPr>
        <w:t>A</w:t>
      </w:r>
      <w:r w:rsidRPr="002240B7">
        <w:rPr>
          <w:rFonts w:eastAsia="STIX-Regular" w:cs="Times New Roman"/>
          <w:szCs w:val="24"/>
        </w:rPr>
        <w:t xml:space="preserve"> stands for doping acceptor density, </w:t>
      </w:r>
      <w:proofErr w:type="spellStart"/>
      <w:r w:rsidRPr="002240B7">
        <w:rPr>
          <w:rFonts w:eastAsia="STIX-Regular" w:cs="Times New Roman"/>
          <w:szCs w:val="24"/>
        </w:rPr>
        <w:t>J</w:t>
      </w:r>
      <w:r w:rsidRPr="002240B7">
        <w:rPr>
          <w:rFonts w:eastAsia="STIX-Regular" w:cs="Times New Roman"/>
          <w:szCs w:val="24"/>
          <w:vertAlign w:val="subscript"/>
        </w:rPr>
        <w:t>sc</w:t>
      </w:r>
      <w:proofErr w:type="spellEnd"/>
      <w:r w:rsidRPr="002240B7">
        <w:rPr>
          <w:rFonts w:eastAsia="STIX-Regular" w:cs="Times New Roman"/>
          <w:szCs w:val="24"/>
          <w:vertAlign w:val="subscript"/>
        </w:rPr>
        <w:t xml:space="preserve"> </w:t>
      </w:r>
      <w:r w:rsidRPr="002240B7">
        <w:rPr>
          <w:rFonts w:eastAsia="STIX-Regular" w:cs="Times New Roman"/>
          <w:szCs w:val="24"/>
        </w:rPr>
        <w:t>for short circuit current density and L</w:t>
      </w:r>
      <w:r w:rsidRPr="002240B7">
        <w:rPr>
          <w:rFonts w:eastAsia="STIX-Regular" w:cs="Times New Roman"/>
          <w:szCs w:val="24"/>
          <w:vertAlign w:val="subscript"/>
        </w:rPr>
        <w:t>n</w:t>
      </w:r>
      <w:r w:rsidRPr="002240B7">
        <w:rPr>
          <w:rFonts w:eastAsia="STIX-Regular" w:cs="Times New Roman"/>
          <w:szCs w:val="24"/>
        </w:rPr>
        <w:t xml:space="preserve"> denotes electron diffusion length [</w:t>
      </w:r>
      <w:r w:rsidR="00853EB8" w:rsidRPr="00C1039B">
        <w:rPr>
          <w:rFonts w:eastAsia="STIX-Regular" w:cs="Times New Roman"/>
          <w:szCs w:val="24"/>
        </w:rPr>
        <w:fldChar w:fldCharType="begin"/>
      </w:r>
      <w:r w:rsidR="004732AA" w:rsidRPr="00C1039B">
        <w:rPr>
          <w:rFonts w:eastAsia="STIX-Regular" w:cs="Times New Roman"/>
          <w:szCs w:val="24"/>
        </w:rPr>
        <w:instrText xml:space="preserve"> ADDIN ZOTERO_ITEM CSL_CITATION {"citationID":"pZNn3pa9","properties":{"formattedCitation":"\\super 25\\nosupersub{}","plainCitation":"25","noteIndex":0},"citationItems":[{"id":133,"uris":["http://zotero.org/users/local/HQaqpRk7/items/VT5JDUNX"],"itemData":{"id":133,"type":"article-journal","abstract":"The double perovskite structured Cs2AgBiBr6 has got great attention as a light harvester in perovskite solar cells (PSCs) at present. In this work, the device configuration FTO/SnO2/Cs2AgBiBr6/P3HT/Au was analyzed using solar cell capacitance simulation software (SCAPS-1D) initially and a low PCE of 1.81% was found due to the non-suitable band alignment of P3HT with perovskite and its lower carrier mobility. Thus, to improve the device performance P3HT was replaced with various hole transporting materials (HTMs) like CuSbS2, MoO3, Cu2O, CuSCN, NiO, PEDOT:PSS and Spiro-OMeTAD and the performance of the device was analyzed. The three devices CuSbS2, MoO3 and Cu2O were found to be the three most efficient devices respectively. Further the thickness of absorber and HTL was optimized for these three devices. Also the impact of defect density in absorber was studied by varying its value from 1 × 1013 cm−3 to 1 × 1019 cm−3 for the most efficient device (CuSbS2 as HTL). All these analysis revealed that for the highest performing and practical device consisted of 200 nm CuSbS2 as HTL and 400 nm of absorber with defect density 1 × 1015 cm−3 conferred superior solar cell output electrical parameters than that of all other devices (based on different HTLs) which are VOC = 0.99 V, JSC = 14.51 mA/cm2, FF = 68.88% and PCE = 9.98%.","container-title":"Optical Materials","DOI":"10.1016/j.optmat.2021.111645","ISSN":"0925-3467","journalAbbreviation":"Optical Materials","language":"en","page":"111645","source":"ScienceDirect","title":"Hole transporting layer optimization for an efficient lead-free double perovskite solar cell by numerical simulation","volume":"121","author":[{"family":"Rai","given":"Shambhavi"},{"family":"Pandey","given":"B. K."},{"family":"Garg","given":"Ashish"},{"family":"Dwivedi","given":"D. K."}],"issued":{"date-parts":[["2021",11,1]]}}}],"schema":"https://github.com/citation-style-language/schema/raw/master/csl-citation.json"} </w:instrText>
      </w:r>
      <w:r w:rsidR="00853EB8" w:rsidRPr="00C1039B">
        <w:rPr>
          <w:rFonts w:eastAsia="STIX-Regular" w:cs="Times New Roman"/>
          <w:szCs w:val="24"/>
        </w:rPr>
        <w:fldChar w:fldCharType="separate"/>
      </w:r>
      <w:r w:rsidR="004732AA" w:rsidRPr="00C1039B">
        <w:rPr>
          <w:rFonts w:cs="Times New Roman"/>
          <w:szCs w:val="24"/>
        </w:rPr>
        <w:t>25</w:t>
      </w:r>
      <w:r w:rsidR="00853EB8" w:rsidRPr="00C1039B">
        <w:rPr>
          <w:rFonts w:eastAsia="STIX-Regular" w:cs="Times New Roman"/>
          <w:szCs w:val="24"/>
        </w:rPr>
        <w:fldChar w:fldCharType="end"/>
      </w:r>
      <w:r w:rsidRPr="002240B7">
        <w:rPr>
          <w:rFonts w:eastAsia="STIX-Regular" w:cs="Times New Roman"/>
          <w:szCs w:val="24"/>
        </w:rPr>
        <w:t>].</w:t>
      </w:r>
    </w:p>
    <w:p w14:paraId="21BF9D5C" w14:textId="77777777" w:rsidR="009E09D7" w:rsidRPr="002240B7" w:rsidRDefault="009E09D7" w:rsidP="004D7111">
      <w:pPr>
        <w:pStyle w:val="Heading20"/>
      </w:pPr>
      <w:bookmarkStart w:id="132" w:name="_Toc135172571"/>
      <w:r w:rsidRPr="002240B7">
        <w:t>Influence of varying temperature on solar cell parameters</w:t>
      </w:r>
      <w:bookmarkEnd w:id="132"/>
      <w:r w:rsidRPr="002240B7">
        <w:t xml:space="preserve"> </w:t>
      </w:r>
    </w:p>
    <w:p w14:paraId="21176C2D" w14:textId="210FA69C" w:rsidR="00C84C2E" w:rsidRPr="002240B7" w:rsidRDefault="009E09D7" w:rsidP="004D7111">
      <w:pPr>
        <w:spacing w:line="360" w:lineRule="auto"/>
        <w:ind w:firstLine="720"/>
        <w:jc w:val="both"/>
        <w:rPr>
          <w:rFonts w:eastAsia="STIX-Regular" w:cs="Times New Roman"/>
          <w:szCs w:val="24"/>
        </w:rPr>
      </w:pPr>
      <w:r w:rsidRPr="002240B7">
        <w:rPr>
          <w:rFonts w:eastAsia="STIX-Regular" w:cs="Times New Roman"/>
          <w:szCs w:val="24"/>
        </w:rPr>
        <w:t>The influence of temperature on the solar cell’s efficiency has been discussed in this subsection. Solar cells are placed in open regions where the temperature is too high. The variation in temperature influences the device’s parameters. With the temperature rise, the mobility, band gap, and carrier concentration of electrons and holes of the device will also vary. The efficiency and all other photovoltaic properties of the device drop as the temperature rises. This could be the result of the defect density in the layers increasing with temperature, resulting in a decrease in efficiency. The deformation stress rises with temperature, which could also cause a decrease in the efficiency of the device. The device’s FF and efficiency are decreased because the temperature</w:t>
      </w:r>
      <w:r w:rsidR="00C84C2E" w:rsidRPr="002240B7">
        <w:rPr>
          <w:rFonts w:eastAsia="STIX-Regular" w:cs="Times New Roman"/>
          <w:szCs w:val="24"/>
        </w:rPr>
        <w:t xml:space="preserve"> affects the diffusion length, which causes the series resistance to increase. Additionally, a rise in temperature causes a rise in saturation current, which raises the recombination rate and lowers the FF value. A higher photocurrent results from the bandgap narrowing and rising thermal energy of electrons as the temperature rises. But according to the proposed device configuration, </w:t>
      </w:r>
      <w:proofErr w:type="spellStart"/>
      <w:r w:rsidR="00C84C2E" w:rsidRPr="002240B7">
        <w:rPr>
          <w:rFonts w:eastAsia="STIX-Regular" w:cs="Times New Roman"/>
          <w:szCs w:val="24"/>
        </w:rPr>
        <w:t>J</w:t>
      </w:r>
      <w:r w:rsidR="00C84C2E" w:rsidRPr="002240B7">
        <w:rPr>
          <w:rFonts w:eastAsia="STIX-Regular" w:cs="Times New Roman"/>
          <w:szCs w:val="24"/>
          <w:vertAlign w:val="subscript"/>
        </w:rPr>
        <w:t>sc</w:t>
      </w:r>
      <w:proofErr w:type="spellEnd"/>
      <w:r w:rsidR="00C84C2E" w:rsidRPr="002240B7">
        <w:rPr>
          <w:rFonts w:eastAsia="STIX-Regular" w:cs="Times New Roman"/>
          <w:szCs w:val="24"/>
        </w:rPr>
        <w:t xml:space="preserve"> doesn’t change when the temperature rises. The overall PCE is decreased because of the significant </w:t>
      </w:r>
      <w:proofErr w:type="spellStart"/>
      <w:r w:rsidR="00C84C2E" w:rsidRPr="002240B7">
        <w:rPr>
          <w:rFonts w:eastAsia="STIX-Regular" w:cs="Times New Roman"/>
          <w:szCs w:val="24"/>
        </w:rPr>
        <w:t>V</w:t>
      </w:r>
      <w:r w:rsidR="00C84C2E" w:rsidRPr="002240B7">
        <w:rPr>
          <w:rFonts w:eastAsia="STIX-Regular" w:cs="Times New Roman"/>
          <w:szCs w:val="24"/>
          <w:vertAlign w:val="subscript"/>
        </w:rPr>
        <w:t>oc</w:t>
      </w:r>
      <w:proofErr w:type="spellEnd"/>
      <w:r w:rsidR="00C84C2E" w:rsidRPr="002240B7">
        <w:rPr>
          <w:rFonts w:eastAsia="STIX-Regular" w:cs="Times New Roman"/>
          <w:szCs w:val="24"/>
        </w:rPr>
        <w:t xml:space="preserve"> loss caused by the temperature increase [</w:t>
      </w:r>
      <w:r w:rsidR="00853EB8" w:rsidRPr="00A9147A">
        <w:rPr>
          <w:rFonts w:eastAsia="STIX-Regular" w:cs="Times New Roman"/>
          <w:szCs w:val="24"/>
        </w:rPr>
        <w:fldChar w:fldCharType="begin"/>
      </w:r>
      <w:r w:rsidR="004732AA" w:rsidRPr="00A9147A">
        <w:rPr>
          <w:rFonts w:eastAsia="STIX-Regular" w:cs="Times New Roman"/>
          <w:szCs w:val="24"/>
        </w:rPr>
        <w:instrText xml:space="preserve"> ADDIN ZOTERO_ITEM CSL_CITATION {"citationID":"LyqiBGh9","properties":{"formattedCitation":"\\super 26\\nosupersub{}","plainCitation":"26","noteIndex":0},"citationItems":[{"id":193,"uris":["http://zotero.org/users/local/HQaqpRk7/items/URYK6JFX"],"itemData":{"id":193,"type":"article-journal","abstract":"Recent achievements in perovskite solar cells (PSCs) have led to the efficiency of perovskite solar cells about 25.6% but the instability of the device is still a major concern in this era. In this work, owing to the better stability and optical properties the mixed cation lead mixed halide perovskite, FA0.85Cs0.15Pb(I0.85Br0.15)3 has been chosen as the absorber layer while SnO2 and Spiro-OMeTAD are employed as electron transport layer and hole transport layer (HTL). The numerical simulation of the device structure FTO/SnO2/FA0.85Cs0.15Pb(I0.85Br0.15)3/Spiro-OMeTAD/Au was carried out using SCAPS-1D software. The power conversion efficiency of PSC is 15.36% obtained which is close to the experimentally reported value. To improve the stability and performance of FA0.85Cs0.15Pb(I0.85Br0.15)3 based PSC various organic and inorganic HTLs were employed in place of Spiro-OMeTAD as its oxidation causes instability in the device. Among all HTLs Cu2O (Cuprous oxide) outperformed others. Further Cu2O-HTL based device parameters like the thickness of Cu2O, thickness and defect density of absorber, series and shunt resistance were varied and studied to get their optimum values. As a result of this simulation, and improved PCE of 19.38% was achieved for optimized device structure FTO/SnO2/FA0.85Cs0.15Pb(I0.85Br0.15)3/Cu2O/Au. These results give the idea for further improvements in such devices.","container-title":"Optical and Quantum Electronics","DOI":"10.1007/s11082-021-03262-7","ISSN":"1572-817X","issue":"11","journalAbbreviation":"Opt Quant Electron","language":"en","page":"602","source":"Springer Link","title":"Investigating the performance of mixed cation mixed halide-based perovskite solar cells using various hole-transport materials by numerical simulation","volume":"53","author":[{"family":"Bhardwaj","given":"Km Shivani"},{"family":"Rai","given":"Shambhavi"},{"literal":"Sadanand"},{"family":"Lohia","given":"Pooja"},{"family":"Dwivedi","given":"D. K."}],"issued":{"date-parts":[["2021",10,13]]}}}],"schema":"https://github.com/citation-style-language/schema/raw/master/csl-citation.json"} </w:instrText>
      </w:r>
      <w:r w:rsidR="00853EB8" w:rsidRPr="00A9147A">
        <w:rPr>
          <w:rFonts w:eastAsia="STIX-Regular" w:cs="Times New Roman"/>
          <w:szCs w:val="24"/>
        </w:rPr>
        <w:fldChar w:fldCharType="separate"/>
      </w:r>
      <w:r w:rsidR="004732AA" w:rsidRPr="00A9147A">
        <w:rPr>
          <w:rFonts w:cs="Times New Roman"/>
          <w:szCs w:val="24"/>
        </w:rPr>
        <w:t>26</w:t>
      </w:r>
      <w:r w:rsidR="00853EB8" w:rsidRPr="00A9147A">
        <w:rPr>
          <w:rFonts w:eastAsia="STIX-Regular" w:cs="Times New Roman"/>
          <w:szCs w:val="24"/>
        </w:rPr>
        <w:fldChar w:fldCharType="end"/>
      </w:r>
      <w:r w:rsidR="00C84C2E" w:rsidRPr="002240B7">
        <w:rPr>
          <w:rFonts w:eastAsia="STIX-Regular" w:cs="Times New Roman"/>
          <w:szCs w:val="24"/>
        </w:rPr>
        <w:t xml:space="preserve">]. The effect of temperature on the PSC’s </w:t>
      </w:r>
      <w:r w:rsidR="00C84C2E" w:rsidRPr="002240B7">
        <w:rPr>
          <w:rFonts w:eastAsia="STIX-Regular" w:cs="Times New Roman"/>
          <w:szCs w:val="24"/>
        </w:rPr>
        <w:lastRenderedPageBreak/>
        <w:t xml:space="preserve">photovoltaic performance has been investigated, as illustrated in </w:t>
      </w:r>
      <w:r w:rsidR="00781450" w:rsidRPr="002240B7">
        <w:rPr>
          <w:rFonts w:eastAsia="STIX-Regular" w:cs="Times New Roman"/>
          <w:szCs w:val="24"/>
        </w:rPr>
        <w:fldChar w:fldCharType="begin"/>
      </w:r>
      <w:r w:rsidR="00781450" w:rsidRPr="002240B7">
        <w:rPr>
          <w:rFonts w:eastAsia="STIX-Regular" w:cs="Times New Roman"/>
          <w:szCs w:val="24"/>
        </w:rPr>
        <w:instrText xml:space="preserve"> REF _Ref134232446 \h </w:instrText>
      </w:r>
      <w:r w:rsidR="00E730BC" w:rsidRPr="002240B7">
        <w:rPr>
          <w:rFonts w:eastAsia="STIX-Regular" w:cs="Times New Roman"/>
          <w:szCs w:val="24"/>
        </w:rPr>
        <w:instrText xml:space="preserve"> \* MERGEFORMAT </w:instrText>
      </w:r>
      <w:r w:rsidR="00781450" w:rsidRPr="002240B7">
        <w:rPr>
          <w:rFonts w:eastAsia="STIX-Regular" w:cs="Times New Roman"/>
          <w:szCs w:val="24"/>
        </w:rPr>
      </w:r>
      <w:r w:rsidR="00781450" w:rsidRPr="002240B7">
        <w:rPr>
          <w:rFonts w:eastAsia="STIX-Regular" w:cs="Times New Roman"/>
          <w:szCs w:val="24"/>
        </w:rPr>
        <w:fldChar w:fldCharType="separate"/>
      </w:r>
      <w:r w:rsidR="00487BFB" w:rsidRPr="00487BFB">
        <w:rPr>
          <w:szCs w:val="24"/>
        </w:rPr>
        <w:t xml:space="preserve">Figure </w:t>
      </w:r>
      <w:r w:rsidR="00487BFB" w:rsidRPr="00487BFB">
        <w:rPr>
          <w:noProof/>
          <w:szCs w:val="24"/>
        </w:rPr>
        <w:t>25</w:t>
      </w:r>
      <w:r w:rsidR="00781450" w:rsidRPr="002240B7">
        <w:rPr>
          <w:rFonts w:eastAsia="STIX-Regular" w:cs="Times New Roman"/>
          <w:szCs w:val="24"/>
        </w:rPr>
        <w:fldChar w:fldCharType="end"/>
      </w:r>
      <w:r w:rsidR="00C84C2E" w:rsidRPr="002240B7">
        <w:rPr>
          <w:rFonts w:eastAsia="STIX-Regular" w:cs="Times New Roman"/>
          <w:szCs w:val="24"/>
        </w:rPr>
        <w:t xml:space="preserve">. The thickness of the perovskite is 0.8 </w:t>
      </w:r>
      <w:proofErr w:type="spellStart"/>
      <w:r w:rsidR="00C84C2E" w:rsidRPr="002240B7">
        <w:rPr>
          <w:rFonts w:eastAsia="STIX-Regular" w:cs="Times New Roman"/>
          <w:szCs w:val="24"/>
        </w:rPr>
        <w:t>μm</w:t>
      </w:r>
      <w:proofErr w:type="spellEnd"/>
      <w:r w:rsidR="00C84C2E" w:rsidRPr="002240B7">
        <w:rPr>
          <w:rFonts w:eastAsia="STIX-Regular" w:cs="Times New Roman"/>
          <w:szCs w:val="24"/>
        </w:rPr>
        <w:t xml:space="preserve"> with a defect density of 2.5 × 10</w:t>
      </w:r>
      <w:r w:rsidR="00C84C2E" w:rsidRPr="002240B7">
        <w:rPr>
          <w:rFonts w:eastAsia="STIX-Regular" w:cs="Times New Roman"/>
          <w:szCs w:val="24"/>
          <w:vertAlign w:val="superscript"/>
        </w:rPr>
        <w:t>12</w:t>
      </w:r>
      <w:r w:rsidR="00C84C2E" w:rsidRPr="002240B7">
        <w:rPr>
          <w:rFonts w:eastAsia="STIX-Regular" w:cs="Times New Roman"/>
          <w:szCs w:val="24"/>
        </w:rPr>
        <w:t xml:space="preserve"> cm</w:t>
      </w:r>
      <w:r w:rsidR="00C84C2E" w:rsidRPr="002240B7">
        <w:rPr>
          <w:rFonts w:eastAsia="STIX-Regular" w:cs="Times New Roman"/>
          <w:szCs w:val="24"/>
          <w:vertAlign w:val="superscript"/>
        </w:rPr>
        <w:t>−3</w:t>
      </w:r>
      <w:r w:rsidR="00C84C2E" w:rsidRPr="002240B7">
        <w:rPr>
          <w:rFonts w:eastAsia="STIX-Regular" w:cs="Times New Roman"/>
          <w:szCs w:val="24"/>
        </w:rPr>
        <w:t xml:space="preserve"> and that of WS2 (ETL) is 0.15 </w:t>
      </w:r>
      <w:proofErr w:type="spellStart"/>
      <w:r w:rsidR="00C84C2E" w:rsidRPr="002240B7">
        <w:rPr>
          <w:rFonts w:eastAsia="STIX-Regular" w:cs="Times New Roman"/>
          <w:szCs w:val="24"/>
        </w:rPr>
        <w:t>μm</w:t>
      </w:r>
      <w:proofErr w:type="spellEnd"/>
      <w:r w:rsidR="00C84C2E" w:rsidRPr="002240B7">
        <w:rPr>
          <w:rFonts w:eastAsia="STIX-Regular" w:cs="Times New Roman"/>
          <w:szCs w:val="24"/>
        </w:rPr>
        <w:t xml:space="preserve"> with a defect density of 1.0 × 10</w:t>
      </w:r>
      <w:r w:rsidR="00C84C2E" w:rsidRPr="002240B7">
        <w:rPr>
          <w:rFonts w:eastAsia="STIX-Regular" w:cs="Times New Roman"/>
          <w:szCs w:val="24"/>
          <w:vertAlign w:val="superscript"/>
        </w:rPr>
        <w:t>15</w:t>
      </w:r>
      <w:r w:rsidR="00C84C2E" w:rsidRPr="002240B7">
        <w:rPr>
          <w:rFonts w:eastAsia="STIX-Regular" w:cs="Times New Roman"/>
          <w:szCs w:val="24"/>
        </w:rPr>
        <w:t xml:space="preserve"> cm−3. Usually, in this simulation work, the temperature has been set from </w:t>
      </w:r>
      <w:r w:rsidR="000A51CF" w:rsidRPr="002240B7">
        <w:rPr>
          <w:rFonts w:eastAsia="STIX-Regular" w:cs="Times New Roman"/>
          <w:szCs w:val="24"/>
        </w:rPr>
        <w:t>250</w:t>
      </w:r>
      <w:r w:rsidR="00C84C2E" w:rsidRPr="002240B7">
        <w:rPr>
          <w:rFonts w:eastAsia="STIX-Regular" w:cs="Times New Roman"/>
          <w:szCs w:val="24"/>
        </w:rPr>
        <w:t xml:space="preserve"> K–</w:t>
      </w:r>
      <w:r w:rsidR="000A51CF" w:rsidRPr="002240B7">
        <w:rPr>
          <w:rFonts w:eastAsia="STIX-Regular" w:cs="Times New Roman"/>
          <w:szCs w:val="24"/>
        </w:rPr>
        <w:t>3</w:t>
      </w:r>
      <w:r w:rsidR="00C84C2E" w:rsidRPr="002240B7">
        <w:rPr>
          <w:rFonts w:eastAsia="STIX-Regular" w:cs="Times New Roman"/>
          <w:szCs w:val="24"/>
        </w:rPr>
        <w:t>00 K to see how raising the operating temperature affects the cell’s performance [</w:t>
      </w:r>
      <w:r w:rsidR="00853EB8" w:rsidRPr="00A9147A">
        <w:rPr>
          <w:rFonts w:eastAsia="STIX-Regular" w:cs="Times New Roman"/>
          <w:szCs w:val="24"/>
        </w:rPr>
        <w:fldChar w:fldCharType="begin"/>
      </w:r>
      <w:r w:rsidR="004732AA" w:rsidRPr="00A9147A">
        <w:rPr>
          <w:rFonts w:eastAsia="STIX-Regular" w:cs="Times New Roman"/>
          <w:szCs w:val="24"/>
        </w:rPr>
        <w:instrText xml:space="preserve"> ADDIN ZOTERO_ITEM CSL_CITATION {"citationID":"WUeIh7GS","properties":{"formattedCitation":"\\super 27\\nosupersub{}","plainCitation":"27","noteIndex":0},"citationItems":[{"id":194,"uris":["http://zotero.org/users/local/HQaqpRk7/items/AUUVAP4B"],"itemData":{"id":194,"type":"article-journal","abstract":"The power conversion efficiency of lead halide perovskite solar cells has been elevated to 25.2%. However, the toxicity of lead and the complex fabrication process of those cells considerably hinder the commercial application of such solar cells. Therefore, lead-free solar cells with comparable power conversion efficiency with a much lower environmental impact have recently attracted enormous attention in both academia and industry. This paper presents a theoretical study to assess the energy conversion capacity of lead-free perovskite solar cells with MASnI3 perovskite as its absorber layer using solar cell capacitance simulator (SCAPS). In particular, the effects of materials of the perovskite solar cells’ electron transport layers (ETLs) and hole transport layers (HTLs) on their energy conversion performance are elaborated. Our results show that Cd0.5Zn0.5S and MASnBr3 are the most suitable materials for ETL and HTL, respectively. It is also found from that the solar cell performance can be further enhanced through optimizing the thickness and defect density of its absorber layer. Moreover, the effects of defect densities in interface layers are investigated. In addition, the effects of ETL and HTL doping densities as well as influences of the back-contact work function and operating temperature of the tin-based perovskite solar cells are discussed. Finally, a glass substrate/FTO/Cd0.5Zn0.5S (ETL)/MASnI3/MASnBr3 (HTL)/back-contact solar cell with a power conversion efficiency of 23.86% is recommended for further optimization.","container-title":"Energies","DOI":"10.3390/en13225907","ISSN":"1996-1073","issue":"22","language":"en","license":"http://creativecommons.org/licenses/by/3.0/","note":"number: 22\npublisher: Multidisciplinary Digital Publishing Institute","page":"5907","source":"www.mdpi.com","title":"Numerical Investigation Energy Conversion Performance of Tin-Based Perovskite Solar Cells Using Cell Capacitance Simulator","volume":"13","author":[{"family":"Gan","given":"Yongjin"},{"family":"Bi","given":"Xueguang"},{"family":"Liu","given":"Yucheng"},{"family":"Qin","given":"Binyi"},{"family":"Li","given":"Qingliu"},{"family":"Jiang","given":"Qubo"},{"family":"Mo","given":"Pei"}],"issued":{"date-parts":[["2020",1]]}}}],"schema":"https://github.com/citation-style-language/schema/raw/master/csl-citation.json"} </w:instrText>
      </w:r>
      <w:r w:rsidR="00853EB8" w:rsidRPr="00A9147A">
        <w:rPr>
          <w:rFonts w:eastAsia="STIX-Regular" w:cs="Times New Roman"/>
          <w:szCs w:val="24"/>
        </w:rPr>
        <w:fldChar w:fldCharType="separate"/>
      </w:r>
      <w:r w:rsidR="004732AA" w:rsidRPr="00A9147A">
        <w:rPr>
          <w:rFonts w:cs="Times New Roman"/>
          <w:szCs w:val="24"/>
        </w:rPr>
        <w:t>27</w:t>
      </w:r>
      <w:r w:rsidR="00853EB8" w:rsidRPr="00A9147A">
        <w:rPr>
          <w:rFonts w:eastAsia="STIX-Regular" w:cs="Times New Roman"/>
          <w:szCs w:val="24"/>
        </w:rPr>
        <w:fldChar w:fldCharType="end"/>
      </w:r>
      <w:r w:rsidR="00C84C2E" w:rsidRPr="002240B7">
        <w:rPr>
          <w:rFonts w:eastAsia="STIX-Regular" w:cs="Times New Roman"/>
          <w:szCs w:val="24"/>
        </w:rPr>
        <w:t>].</w:t>
      </w:r>
    </w:p>
    <w:p w14:paraId="11B2A0B9" w14:textId="1B7778C1" w:rsidR="00B36A1D" w:rsidRPr="002240B7" w:rsidRDefault="00F324A9" w:rsidP="004D7111">
      <w:pPr>
        <w:spacing w:line="360" w:lineRule="auto"/>
        <w:ind w:firstLine="720"/>
        <w:jc w:val="both"/>
        <w:rPr>
          <w:rFonts w:eastAsia="STIX-Regular" w:cs="Times New Roman"/>
          <w:szCs w:val="24"/>
        </w:rPr>
      </w:pPr>
      <w:r w:rsidRPr="002240B7">
        <w:rPr>
          <w:rFonts w:eastAsia="STIX-Regular" w:cs="Times New Roman"/>
          <w:szCs w:val="24"/>
        </w:rPr>
        <w:t>On increasing the operating temperature, V</w:t>
      </w:r>
      <w:r w:rsidRPr="002240B7">
        <w:rPr>
          <w:rFonts w:eastAsia="STIX-Regular" w:cs="Times New Roman"/>
          <w:szCs w:val="24"/>
          <w:vertAlign w:val="subscript"/>
        </w:rPr>
        <w:t>OC</w:t>
      </w:r>
      <w:r w:rsidRPr="002240B7">
        <w:rPr>
          <w:rFonts w:eastAsia="STIX-Regular" w:cs="Times New Roman"/>
          <w:szCs w:val="24"/>
        </w:rPr>
        <w:t xml:space="preserve"> falls abruptly from 1.</w:t>
      </w:r>
      <w:r w:rsidR="00326ADF" w:rsidRPr="002240B7">
        <w:rPr>
          <w:rFonts w:eastAsia="STIX-Regular" w:cs="Times New Roman"/>
          <w:szCs w:val="24"/>
        </w:rPr>
        <w:t>29</w:t>
      </w:r>
      <w:r w:rsidRPr="002240B7">
        <w:rPr>
          <w:rFonts w:eastAsia="STIX-Regular" w:cs="Times New Roman"/>
          <w:szCs w:val="24"/>
        </w:rPr>
        <w:t xml:space="preserve"> V to 1.26 V as depicted in </w:t>
      </w:r>
      <w:r w:rsidR="00781450" w:rsidRPr="002240B7">
        <w:rPr>
          <w:rFonts w:eastAsia="STIX-Regular" w:cs="Times New Roman"/>
          <w:szCs w:val="24"/>
        </w:rPr>
        <w:fldChar w:fldCharType="begin"/>
      </w:r>
      <w:r w:rsidR="00781450" w:rsidRPr="002240B7">
        <w:rPr>
          <w:rFonts w:eastAsia="STIX-Regular" w:cs="Times New Roman"/>
          <w:szCs w:val="24"/>
        </w:rPr>
        <w:instrText xml:space="preserve"> REF _Ref134232446 \h </w:instrText>
      </w:r>
      <w:r w:rsidR="00E730BC" w:rsidRPr="002240B7">
        <w:rPr>
          <w:rFonts w:eastAsia="STIX-Regular" w:cs="Times New Roman"/>
          <w:szCs w:val="24"/>
        </w:rPr>
        <w:instrText xml:space="preserve"> \* MERGEFORMAT </w:instrText>
      </w:r>
      <w:r w:rsidR="00781450" w:rsidRPr="002240B7">
        <w:rPr>
          <w:rFonts w:eastAsia="STIX-Regular" w:cs="Times New Roman"/>
          <w:szCs w:val="24"/>
        </w:rPr>
      </w:r>
      <w:r w:rsidR="00781450" w:rsidRPr="002240B7">
        <w:rPr>
          <w:rFonts w:eastAsia="STIX-Regular" w:cs="Times New Roman"/>
          <w:szCs w:val="24"/>
        </w:rPr>
        <w:fldChar w:fldCharType="separate"/>
      </w:r>
      <w:r w:rsidR="00487BFB" w:rsidRPr="00487BFB">
        <w:rPr>
          <w:szCs w:val="24"/>
        </w:rPr>
        <w:t xml:space="preserve">Figure </w:t>
      </w:r>
      <w:r w:rsidR="00487BFB" w:rsidRPr="00487BFB">
        <w:rPr>
          <w:noProof/>
          <w:szCs w:val="24"/>
        </w:rPr>
        <w:t>25</w:t>
      </w:r>
      <w:r w:rsidR="00781450" w:rsidRPr="002240B7">
        <w:rPr>
          <w:rFonts w:eastAsia="STIX-Regular" w:cs="Times New Roman"/>
          <w:szCs w:val="24"/>
        </w:rPr>
        <w:fldChar w:fldCharType="end"/>
      </w:r>
      <w:r w:rsidRPr="002240B7">
        <w:rPr>
          <w:rFonts w:eastAsia="STIX-Regular" w:cs="Times New Roman"/>
          <w:szCs w:val="24"/>
        </w:rPr>
        <w:t xml:space="preserve">(b). Also, PCE declines on an increase in the operating temperature as the reverse saturation current increases. At operating temperatures of </w:t>
      </w:r>
      <w:r w:rsidR="00326ADF" w:rsidRPr="002240B7">
        <w:rPr>
          <w:rFonts w:eastAsia="STIX-Regular" w:cs="Times New Roman"/>
          <w:szCs w:val="24"/>
        </w:rPr>
        <w:t>250</w:t>
      </w:r>
      <w:r w:rsidRPr="002240B7">
        <w:rPr>
          <w:rFonts w:eastAsia="STIX-Regular" w:cs="Times New Roman"/>
          <w:szCs w:val="24"/>
        </w:rPr>
        <w:t xml:space="preserve"> K—</w:t>
      </w:r>
      <w:r w:rsidR="00326ADF" w:rsidRPr="002240B7">
        <w:rPr>
          <w:rFonts w:eastAsia="STIX-Regular" w:cs="Times New Roman"/>
          <w:szCs w:val="24"/>
        </w:rPr>
        <w:t>3</w:t>
      </w:r>
      <w:r w:rsidRPr="002240B7">
        <w:rPr>
          <w:rFonts w:eastAsia="STIX-Regular" w:cs="Times New Roman"/>
          <w:szCs w:val="24"/>
        </w:rPr>
        <w:t>00 K efficiency of 27.</w:t>
      </w:r>
      <w:r w:rsidR="00326ADF" w:rsidRPr="002240B7">
        <w:rPr>
          <w:rFonts w:eastAsia="STIX-Regular" w:cs="Times New Roman"/>
          <w:szCs w:val="24"/>
        </w:rPr>
        <w:t>84</w:t>
      </w:r>
      <w:r w:rsidRPr="002240B7">
        <w:rPr>
          <w:rFonts w:eastAsia="STIX-Regular" w:cs="Times New Roman"/>
          <w:szCs w:val="24"/>
        </w:rPr>
        <w:t>% to 2</w:t>
      </w:r>
      <w:r w:rsidR="00326ADF" w:rsidRPr="002240B7">
        <w:rPr>
          <w:rFonts w:eastAsia="STIX-Regular" w:cs="Times New Roman"/>
          <w:szCs w:val="24"/>
        </w:rPr>
        <w:t>6.78</w:t>
      </w:r>
      <w:r w:rsidRPr="002240B7">
        <w:rPr>
          <w:rFonts w:eastAsia="STIX-Regular" w:cs="Times New Roman"/>
          <w:szCs w:val="24"/>
        </w:rPr>
        <w:t>% are obtained [</w:t>
      </w:r>
      <w:r w:rsidRPr="00D365A0">
        <w:rPr>
          <w:rFonts w:eastAsia="STIX-Regular" w:cs="Times New Roman"/>
          <w:szCs w:val="24"/>
        </w:rPr>
        <w:fldChar w:fldCharType="begin"/>
      </w:r>
      <w:r w:rsidR="004732AA" w:rsidRPr="00D365A0">
        <w:rPr>
          <w:rFonts w:eastAsia="STIX-Regular" w:cs="Times New Roman"/>
          <w:szCs w:val="24"/>
        </w:rPr>
        <w:instrText xml:space="preserve"> ADDIN ZOTERO_ITEM CSL_CITATION {"citationID":"QT540tcI","properties":{"formattedCitation":"\\super 25\\nosupersub{}","plainCitation":"25","noteIndex":0},"citationItems":[{"id":133,"uris":["http://zotero.org/users/local/HQaqpRk7/items/VT5JDUNX"],"itemData":{"id":133,"type":"article-journal","abstract":"The double perovskite structured Cs2AgBiBr6 has got great attention as a light harvester in perovskite solar cells (PSCs) at present. In this work, the device configuration FTO/SnO2/Cs2AgBiBr6/P3HT/Au was analyzed using solar cell capacitance simulation software (SCAPS-1D) initially and a low PCE of 1.81% was found due to the non-suitable band alignment of P3HT with perovskite and its lower carrier mobility. Thus, to improve the device performance P3HT was replaced with various hole transporting materials (HTMs) like CuSbS2, MoO3, Cu2O, CuSCN, NiO, PEDOT:PSS and Spiro-OMeTAD and the performance of the device was analyzed. The three devices CuSbS2, MoO3 and Cu2O were found to be the three most efficient devices respectively. Further the thickness of absorber and HTL was optimized for these three devices. Also the impact of defect density in absorber was studied by varying its value from 1 × 1013 cm−3 to 1 × 1019 cm−3 for the most efficient device (CuSbS2 as HTL). All these analysis revealed that for the highest performing and practical device consisted of 200 nm CuSbS2 as HTL and 400 nm of absorber with defect density 1 × 1015 cm−3 conferred superior solar cell output electrical parameters than that of all other devices (based on different HTLs) which are VOC = 0.99 V, JSC = 14.51 mA/cm2, FF = 68.88% and PCE = 9.98%.","container-title":"Optical Materials","DOI":"10.1016/j.optmat.2021.111645","ISSN":"0925-3467","journalAbbreviation":"Optical Materials","language":"en","page":"111645","source":"ScienceDirect","title":"Hole transporting layer optimization for an efficient lead-free double perovskite solar cell by numerical simulation","volume":"121","author":[{"family":"Rai","given":"Shambhavi"},{"family":"Pandey","given":"B. K."},{"family":"Garg","given":"Ashish"},{"family":"Dwivedi","given":"D. K."}],"issued":{"date-parts":[["2021",11,1]]}}}],"schema":"https://github.com/citation-style-language/schema/raw/master/csl-citation.json"} </w:instrText>
      </w:r>
      <w:r w:rsidRPr="00D365A0">
        <w:rPr>
          <w:rFonts w:eastAsia="STIX-Regular" w:cs="Times New Roman"/>
          <w:szCs w:val="24"/>
        </w:rPr>
        <w:fldChar w:fldCharType="separate"/>
      </w:r>
      <w:r w:rsidR="004732AA" w:rsidRPr="00D365A0">
        <w:rPr>
          <w:rFonts w:cs="Times New Roman"/>
          <w:szCs w:val="24"/>
        </w:rPr>
        <w:t>25</w:t>
      </w:r>
      <w:r w:rsidRPr="00D365A0">
        <w:rPr>
          <w:rFonts w:eastAsia="STIX-Regular" w:cs="Times New Roman"/>
          <w:szCs w:val="24"/>
        </w:rPr>
        <w:fldChar w:fldCharType="end"/>
      </w:r>
      <w:r w:rsidRPr="00D365A0">
        <w:rPr>
          <w:rFonts w:eastAsia="STIX-Regular" w:cs="Times New Roman"/>
          <w:szCs w:val="24"/>
        </w:rPr>
        <w:t xml:space="preserve">, </w:t>
      </w:r>
      <w:r w:rsidRPr="00D365A0">
        <w:rPr>
          <w:rFonts w:eastAsia="STIX-Regular" w:cs="Times New Roman"/>
          <w:szCs w:val="24"/>
        </w:rPr>
        <w:fldChar w:fldCharType="begin"/>
      </w:r>
      <w:r w:rsidR="004732AA" w:rsidRPr="00D365A0">
        <w:rPr>
          <w:rFonts w:eastAsia="STIX-Regular" w:cs="Times New Roman"/>
          <w:szCs w:val="24"/>
        </w:rPr>
        <w:instrText xml:space="preserve"> ADDIN ZOTERO_ITEM CSL_CITATION {"citationID":"7wwCL0l4","properties":{"formattedCitation":"\\super 28\\nosupersub{}","plainCitation":"28","noteIndex":0},"citationItems":[{"id":135,"uris":["http://zotero.org/users/local/HQaqpRk7/items/587RW7MG"],"itemData":{"id":135,"type":"article-journal","abstract":"In this study, the absorber layers CuInGaS2 (CIGS) and CuInS2 (CIS) were deposited on glass substrates by spray pyrolysis after optimization of the operating parameters. The deposition is carried out during a spray duration of 30</w:instrText>
      </w:r>
      <w:r w:rsidR="004732AA" w:rsidRPr="00D365A0">
        <w:rPr>
          <w:rFonts w:ascii="Times New Roman" w:eastAsia="STIX-Regular" w:hAnsi="Times New Roman" w:cs="Times New Roman"/>
          <w:szCs w:val="24"/>
        </w:rPr>
        <w:instrText> </w:instrText>
      </w:r>
      <w:r w:rsidR="004732AA" w:rsidRPr="00D365A0">
        <w:rPr>
          <w:rFonts w:eastAsia="STIX-Regular" w:cs="Times New Roman"/>
          <w:szCs w:val="24"/>
        </w:rPr>
        <w:instrText>min, and then the samples underwent a heat treatment at the annealing temperature of 370</w:instrText>
      </w:r>
      <w:r w:rsidR="004732AA" w:rsidRPr="00D365A0">
        <w:rPr>
          <w:rFonts w:ascii="Times New Roman" w:eastAsia="STIX-Regular" w:hAnsi="Times New Roman" w:cs="Times New Roman"/>
          <w:szCs w:val="24"/>
        </w:rPr>
        <w:instrText> </w:instrText>
      </w:r>
      <w:r w:rsidR="004732AA" w:rsidRPr="00D365A0">
        <w:rPr>
          <w:rFonts w:eastAsia="STIX-Regular" w:cs="Georgia"/>
          <w:szCs w:val="24"/>
        </w:rPr>
        <w:instrText>°</w:instrText>
      </w:r>
      <w:r w:rsidR="004732AA" w:rsidRPr="00D365A0">
        <w:rPr>
          <w:rFonts w:eastAsia="STIX-Regular" w:cs="Times New Roman"/>
          <w:szCs w:val="24"/>
        </w:rPr>
        <w:instrText>C for 20</w:instrText>
      </w:r>
      <w:r w:rsidR="004732AA" w:rsidRPr="00D365A0">
        <w:rPr>
          <w:rFonts w:ascii="Times New Roman" w:eastAsia="STIX-Regular" w:hAnsi="Times New Roman" w:cs="Times New Roman"/>
          <w:szCs w:val="24"/>
        </w:rPr>
        <w:instrText> </w:instrText>
      </w:r>
      <w:r w:rsidR="004732AA" w:rsidRPr="00D365A0">
        <w:rPr>
          <w:rFonts w:eastAsia="STIX-Regular" w:cs="Times New Roman"/>
          <w:szCs w:val="24"/>
        </w:rPr>
        <w:instrText xml:space="preserve">min, the structural, morphological, optical and electrical properties of thin CIS and CIGS were examined by X-ray diffraction and scanning electron microscopy. All optical parameters, such as band gap energy, refractive index, extinction coefficient and dielectric constant were extracted using visible UV spectroscopy; the semiconductor aspect of the films is shown by Four Point Probe Method. The performance of the CIS and CIGS-based solar cells was evaluated numerically using the SCAPS simulator. The effects of structural and physical parameters, such as thickness, shallow acceptor density and gap energy of the CIGS absorber layer were studied. Simulation results have shown that it is not necessary to use an absorbent layer too wide to achieve the compromise between efficiency and cost for mass production. The effect of the operating temperature showed that the performance of the cell is affected at higher temperature. These numerical studies essentially contribute to understanding the performance of the CIS and CIGS solar cell and provide an appropriate path for efficient solar cell fabrication with precise control of process parameters.","container-title":"Optik","DOI":"10.1016/j.ijleo.2019.02.067","ISSN":"0030-4026","journalAbbreviation":"Optik","language":"en","page":"137-147","source":"ScienceDirect","title":"Experimental, theoretical, and numerical simulation of the performance of CuInxGa(1-x) S2-based solar cells","volume":"183","author":[{"family":"Bouich","given":"Amal"},{"family":"Hartiti","given":"Bouchaib"},{"family":"Ullah","given":"Shafi"},{"family":"Ullah","given":"Hanif"},{"family":"Touhami","given":"Mohamed Ebn"},{"family":"Santos","given":"D. M. F."},{"family":"Mari","given":"Bernabé"}],"issued":{"date-parts":[["2019",4,1]]}}}],"schema":"https://github.com/citation-style-language/schema/raw/master/csl-citation.json"} </w:instrText>
      </w:r>
      <w:r w:rsidRPr="00D365A0">
        <w:rPr>
          <w:rFonts w:eastAsia="STIX-Regular" w:cs="Times New Roman"/>
          <w:szCs w:val="24"/>
        </w:rPr>
        <w:fldChar w:fldCharType="separate"/>
      </w:r>
      <w:r w:rsidR="004732AA" w:rsidRPr="00D365A0">
        <w:rPr>
          <w:rFonts w:cs="Times New Roman"/>
          <w:szCs w:val="24"/>
        </w:rPr>
        <w:t>28</w:t>
      </w:r>
      <w:r w:rsidRPr="00D365A0">
        <w:rPr>
          <w:rFonts w:eastAsia="STIX-Regular" w:cs="Times New Roman"/>
          <w:szCs w:val="24"/>
        </w:rPr>
        <w:fldChar w:fldCharType="end"/>
      </w:r>
      <w:r w:rsidRPr="00D365A0">
        <w:rPr>
          <w:rFonts w:eastAsia="STIX-Regular" w:cs="Times New Roman"/>
          <w:szCs w:val="24"/>
        </w:rPr>
        <w:t>,</w:t>
      </w:r>
      <w:r w:rsidRPr="00D365A0">
        <w:rPr>
          <w:rFonts w:eastAsia="STIX-Regular" w:cs="Times New Roman"/>
          <w:szCs w:val="24"/>
        </w:rPr>
        <w:fldChar w:fldCharType="begin"/>
      </w:r>
      <w:r w:rsidR="004732AA" w:rsidRPr="00D365A0">
        <w:rPr>
          <w:rFonts w:eastAsia="STIX-Regular" w:cs="Times New Roman"/>
          <w:szCs w:val="24"/>
        </w:rPr>
        <w:instrText xml:space="preserve"> ADDIN ZOTERO_ITEM CSL_CITATION {"citationID":"ZsqNKdmr","properties":{"formattedCitation":"\\super 29\\nosupersub{}","plainCitation":"29","noteIndex":0},"citationItems":[{"id":121,"uris":["http://zotero.org/users/local/HQaqpRk7/items/FUJ2ZLUQ"],"itemData":{"id":121,"type":"article-journal","abstract":"The present contribution reports on the performances of ultra thin chalcopyrite Cu (In,Ga) Se (CIGS) solar cells. An alternative ZnO/CdS/CIGS/Si structure has been proposed using solar cell capacitance simulator (SCAPS). The main idea behind this analysis is the improvement of the device efficiency using materials cheaper than conventional CIGS. For that purpose, a 1 μm of a new layer p-Si has been added. Various thicknesses of CIGS absorber layer ranging from 0.1 to 1 μm have been used. Our findings showed that the increase of the absorber layer thickness leads to the improvement of the performance of the new CIGS solar cells. It was found that the best structure must have a window layer ZnO, a buffer layer (CdS), an absorbent layer (CIGS) and a Si layer with thicknesses of 0.02, 0.05, 1 and 1 μm, respectively. Cells with these features give conversion efficiency of 21.3%. The present results showed that the new ultra thin CIGS solar cells structure has performance parameters that are comparable to those of the conventional ones with reduced cost.","container-title":"International Journal of Hydrogen Energy","DOI":"10.1016/j.ijhydene.2017.02.099","ISSN":"0360-3199","issue":"15","journalAbbreviation":"International Journal of Hydrogen Energy","language":"en","page":"9524-9532","source":"ScienceDirect","title":"New ultra thin CIGS structure solar cells using SCAPS simulation program","volume":"42","author":[{"family":"Heriche","given":"H."},{"family":"Rouabah","given":"Z."},{"family":"Bouarissa","given":"N."}],"issued":{"date-parts":[["2017",4,13]]}}}],"schema":"https://github.com/citation-style-language/schema/raw/master/csl-citation.json"} </w:instrText>
      </w:r>
      <w:r w:rsidRPr="00D365A0">
        <w:rPr>
          <w:rFonts w:eastAsia="STIX-Regular" w:cs="Times New Roman"/>
          <w:szCs w:val="24"/>
        </w:rPr>
        <w:fldChar w:fldCharType="separate"/>
      </w:r>
      <w:r w:rsidR="004732AA" w:rsidRPr="00D365A0">
        <w:rPr>
          <w:rFonts w:cs="Times New Roman"/>
          <w:szCs w:val="24"/>
        </w:rPr>
        <w:t>29</w:t>
      </w:r>
      <w:r w:rsidRPr="00D365A0">
        <w:rPr>
          <w:rFonts w:eastAsia="STIX-Regular" w:cs="Times New Roman"/>
          <w:szCs w:val="24"/>
        </w:rPr>
        <w:fldChar w:fldCharType="end"/>
      </w:r>
      <w:r w:rsidRPr="00D365A0">
        <w:rPr>
          <w:rFonts w:eastAsia="STIX-Regular" w:cs="Times New Roman"/>
          <w:szCs w:val="24"/>
        </w:rPr>
        <w:t>,</w:t>
      </w:r>
      <w:r w:rsidRPr="00D365A0">
        <w:rPr>
          <w:rFonts w:eastAsia="STIX-Regular" w:cs="Times New Roman"/>
          <w:szCs w:val="24"/>
        </w:rPr>
        <w:fldChar w:fldCharType="begin"/>
      </w:r>
      <w:r w:rsidR="004732AA" w:rsidRPr="00D365A0">
        <w:rPr>
          <w:rFonts w:eastAsia="STIX-Regular" w:cs="Times New Roman"/>
          <w:szCs w:val="24"/>
        </w:rPr>
        <w:instrText xml:space="preserve"> ADDIN ZOTERO_ITEM CSL_CITATION {"citationID":"tMVzLo8y","properties":{"formattedCitation":"\\super 30\\nosupersub{}","plainCitation":"30","noteIndex":0},"citationItems":[{"id":139,"uris":["http://zotero.org/users/local/HQaqpRk7/items/C457VUNB"],"itemData":{"id":139,"type":"article-journal","abstract":"In this work, we design a novel cadmium telluride (CdTe)-based solar structure with antimony sulfide (Sb2S3) as hole transport layer (HTL). One Dimensional Solar Cell Capacitance Simulator (SCAPS-1D) program is used to perform comparison studies on the photovoltaic performances between the standard thin-film cadmium sulfide (CdS)/CdTe solar cell and the proposed Al/FTO/CdS/CdTe/Sb2S3/Ni heterojunction structure. The solar cell outputs such as open-circuit voltage (Voc), short-circuit current density (Jsc), fill-factor (FF), and efficiency have been evaluated by varying impacts of thickness, electron affinity, carrier concentration, and bulk defect density of different layers. In addition, we have analyzed the effect of interface defects at both CdS/CdTe and CdTe/Sb2S3 interfaces. This study reveals that the introduction of Sb2S3 as HTL improves the Voc appreciably by creating appropriate band alignment with the CdTe absorber and thus remarkably enhance the efficiency of solar cell by lowering carrier recombination at back contact surface. Moreover, the impacts of working temperature, back contact metal work function, and surface recombination velocity are elucidated. The absorber thickness is optimized to be 1.0 µm with doping concentration of 2.1 × 1015 cm−3. Best efficiency of 28.41% together with other parameters such as Voc of 1.15 V, Jsc of 28.74 mA/cm2, and FF of 86.03% is achieved for the optimized device. These results lead to suggest that the Sb2S3 as HTL can be employed to fabricate highly efficient and inexpensive thin-film CdTe heterojunction solar devices.","container-title":"Solar Energy","DOI":"10.1016/j.solener.2021.10.036","ISSN":"0038-092X","journalAbbreviation":"Solar Energy","language":"en","page":"605-617","source":"ScienceDirect","title":"Photovoltaic performance enhancement in CdTe thin-film heterojunction solar cell with Sb2S3 as hole transport layer","volume":"230","author":[{"family":"Rahman","given":"Sabrina"},{"family":"Ahmed","given":"Sheikh Rashel Al"}],"issued":{"date-parts":[["2021",12,1]]}}}],"schema":"https://github.com/citation-style-language/schema/raw/master/csl-citation.json"} </w:instrText>
      </w:r>
      <w:r w:rsidRPr="00D365A0">
        <w:rPr>
          <w:rFonts w:eastAsia="STIX-Regular" w:cs="Times New Roman"/>
          <w:szCs w:val="24"/>
        </w:rPr>
        <w:fldChar w:fldCharType="separate"/>
      </w:r>
      <w:r w:rsidR="004732AA" w:rsidRPr="00D365A0">
        <w:rPr>
          <w:rFonts w:cs="Times New Roman"/>
          <w:szCs w:val="24"/>
        </w:rPr>
        <w:t>30</w:t>
      </w:r>
      <w:r w:rsidRPr="00D365A0">
        <w:rPr>
          <w:rFonts w:eastAsia="STIX-Regular" w:cs="Times New Roman"/>
          <w:szCs w:val="24"/>
        </w:rPr>
        <w:fldChar w:fldCharType="end"/>
      </w:r>
      <w:r w:rsidRPr="002240B7">
        <w:rPr>
          <w:rFonts w:eastAsia="STIX-Regular" w:cs="Times New Roman"/>
          <w:szCs w:val="24"/>
        </w:rPr>
        <w:t xml:space="preserve">]. FF decreases from </w:t>
      </w:r>
      <w:r w:rsidR="00326ADF" w:rsidRPr="002240B7">
        <w:rPr>
          <w:rFonts w:eastAsia="STIX-Regular" w:cs="Times New Roman"/>
          <w:szCs w:val="24"/>
        </w:rPr>
        <w:t>90</w:t>
      </w:r>
      <w:r w:rsidRPr="002240B7">
        <w:rPr>
          <w:rFonts w:eastAsia="STIX-Regular" w:cs="Times New Roman"/>
          <w:szCs w:val="24"/>
        </w:rPr>
        <w:t>.</w:t>
      </w:r>
      <w:r w:rsidR="00326ADF" w:rsidRPr="002240B7">
        <w:rPr>
          <w:rFonts w:eastAsia="STIX-Regular" w:cs="Times New Roman"/>
          <w:szCs w:val="24"/>
        </w:rPr>
        <w:t>5</w:t>
      </w:r>
      <w:r w:rsidRPr="002240B7">
        <w:rPr>
          <w:rFonts w:eastAsia="STIX-Regular" w:cs="Times New Roman"/>
          <w:szCs w:val="24"/>
        </w:rPr>
        <w:t xml:space="preserve">7% to </w:t>
      </w:r>
      <w:r w:rsidR="00326ADF" w:rsidRPr="002240B7">
        <w:rPr>
          <w:rFonts w:eastAsia="STIX-Regular" w:cs="Times New Roman"/>
          <w:szCs w:val="24"/>
        </w:rPr>
        <w:t>89.129</w:t>
      </w:r>
      <w:r w:rsidRPr="002240B7">
        <w:rPr>
          <w:rFonts w:eastAsia="STIX-Regular" w:cs="Times New Roman"/>
          <w:szCs w:val="24"/>
        </w:rPr>
        <w:t>%. It has been observed that J</w:t>
      </w:r>
      <w:r w:rsidRPr="002240B7">
        <w:rPr>
          <w:rFonts w:eastAsia="STIX-Regular" w:cs="Times New Roman"/>
          <w:szCs w:val="24"/>
          <w:vertAlign w:val="subscript"/>
        </w:rPr>
        <w:t>SC</w:t>
      </w:r>
      <w:r w:rsidRPr="002240B7">
        <w:rPr>
          <w:rFonts w:eastAsia="STIX-Regular" w:cs="Times New Roman"/>
          <w:szCs w:val="24"/>
        </w:rPr>
        <w:t xml:space="preserve"> increases on increasing temperature. The operating temperature of the device has been set to 300 K. To check the device performance the temperature has been varied from </w:t>
      </w:r>
      <w:r w:rsidR="00326ADF" w:rsidRPr="002240B7">
        <w:rPr>
          <w:rFonts w:eastAsia="STIX-Regular" w:cs="Times New Roman"/>
          <w:szCs w:val="24"/>
        </w:rPr>
        <w:t>25</w:t>
      </w:r>
      <w:r w:rsidRPr="002240B7">
        <w:rPr>
          <w:rFonts w:eastAsia="STIX-Regular" w:cs="Times New Roman"/>
          <w:szCs w:val="24"/>
        </w:rPr>
        <w:t>0K–</w:t>
      </w:r>
      <w:r w:rsidR="00326ADF" w:rsidRPr="002240B7">
        <w:rPr>
          <w:rFonts w:eastAsia="STIX-Regular" w:cs="Times New Roman"/>
          <w:szCs w:val="24"/>
        </w:rPr>
        <w:t>3</w:t>
      </w:r>
      <w:r w:rsidRPr="002240B7">
        <w:rPr>
          <w:rFonts w:eastAsia="STIX-Regular" w:cs="Times New Roman"/>
          <w:szCs w:val="24"/>
        </w:rPr>
        <w:t>00K, and we observed that on increasing the operating temperature, the device performance is decreasing. Therefore, the operating temperature has been chosen as 300 K.</w:t>
      </w:r>
    </w:p>
    <w:tbl>
      <w:tblPr>
        <w:tblStyle w:val="TableGrid"/>
        <w:tblW w:w="9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8"/>
        <w:gridCol w:w="4727"/>
      </w:tblGrid>
      <w:tr w:rsidR="00ED41FE" w:rsidRPr="002240B7" w14:paraId="061260C6" w14:textId="77777777" w:rsidTr="000C76F8">
        <w:trPr>
          <w:trHeight w:val="3713"/>
        </w:trPr>
        <w:tc>
          <w:tcPr>
            <w:tcW w:w="4727" w:type="dxa"/>
          </w:tcPr>
          <w:p w14:paraId="79533CEB" w14:textId="5398FFF4" w:rsidR="00ED41FE" w:rsidRPr="002240B7" w:rsidRDefault="00ED41FE" w:rsidP="004D7111">
            <w:pPr>
              <w:spacing w:after="160" w:line="360" w:lineRule="auto"/>
              <w:jc w:val="both"/>
              <w:rPr>
                <w:rFonts w:eastAsia="STIX-Regular" w:cs="Times New Roman"/>
                <w:szCs w:val="24"/>
              </w:rPr>
            </w:pPr>
            <w:r w:rsidRPr="002240B7">
              <w:rPr>
                <w:noProof/>
                <w:szCs w:val="24"/>
              </w:rPr>
              <w:drawing>
                <wp:anchor distT="0" distB="0" distL="114300" distR="114300" simplePos="0" relativeHeight="251684864" behindDoc="0" locked="0" layoutInCell="1" allowOverlap="1" wp14:anchorId="0FA2EA8B" wp14:editId="7E2B7484">
                  <wp:simplePos x="0" y="0"/>
                  <wp:positionH relativeFrom="column">
                    <wp:posOffset>-3175</wp:posOffset>
                  </wp:positionH>
                  <wp:positionV relativeFrom="paragraph">
                    <wp:posOffset>1270</wp:posOffset>
                  </wp:positionV>
                  <wp:extent cx="2865120" cy="2230120"/>
                  <wp:effectExtent l="0" t="0" r="0" b="0"/>
                  <wp:wrapSquare wrapText="bothSides"/>
                  <wp:docPr id="15043221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6054" t="9174" r="10628" b="3298"/>
                          <a:stretch/>
                        </pic:blipFill>
                        <pic:spPr bwMode="auto">
                          <a:xfrm>
                            <a:off x="0" y="0"/>
                            <a:ext cx="2865120" cy="2230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728" w:type="dxa"/>
          </w:tcPr>
          <w:p w14:paraId="4169774B" w14:textId="76EBF010" w:rsidR="00ED41FE" w:rsidRPr="002240B7" w:rsidRDefault="00ED41FE" w:rsidP="004D7111">
            <w:pPr>
              <w:spacing w:after="160" w:line="360" w:lineRule="auto"/>
              <w:jc w:val="both"/>
              <w:rPr>
                <w:rFonts w:eastAsia="STIX-Regular" w:cs="Times New Roman"/>
                <w:szCs w:val="24"/>
              </w:rPr>
            </w:pPr>
            <w:r w:rsidRPr="002240B7">
              <w:rPr>
                <w:noProof/>
                <w:szCs w:val="24"/>
              </w:rPr>
              <w:drawing>
                <wp:inline distT="0" distB="0" distL="0" distR="0" wp14:anchorId="45F1827A" wp14:editId="022EF487">
                  <wp:extent cx="2849880" cy="2229627"/>
                  <wp:effectExtent l="0" t="0" r="0" b="0"/>
                  <wp:docPr id="8599730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5">
                            <a:extLst>
                              <a:ext uri="{28A0092B-C50C-407E-A947-70E740481C1C}">
                                <a14:useLocalDpi xmlns:a14="http://schemas.microsoft.com/office/drawing/2010/main" val="0"/>
                              </a:ext>
                            </a:extLst>
                          </a:blip>
                          <a:srcRect l="7245" t="8381" r="11032" b="3354"/>
                          <a:stretch/>
                        </pic:blipFill>
                        <pic:spPr bwMode="auto">
                          <a:xfrm>
                            <a:off x="0" y="0"/>
                            <a:ext cx="2862578" cy="22395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D41FE" w:rsidRPr="002240B7" w14:paraId="0388090A" w14:textId="77777777" w:rsidTr="000C76F8">
        <w:trPr>
          <w:trHeight w:val="3712"/>
        </w:trPr>
        <w:tc>
          <w:tcPr>
            <w:tcW w:w="4727" w:type="dxa"/>
          </w:tcPr>
          <w:p w14:paraId="5A0E6C09" w14:textId="2FA01067" w:rsidR="00ED41FE" w:rsidRPr="002240B7" w:rsidRDefault="00ED41FE" w:rsidP="004D7111">
            <w:pPr>
              <w:spacing w:after="160" w:line="360" w:lineRule="auto"/>
              <w:jc w:val="both"/>
              <w:rPr>
                <w:noProof/>
                <w:szCs w:val="24"/>
              </w:rPr>
            </w:pPr>
            <w:r w:rsidRPr="002240B7">
              <w:rPr>
                <w:noProof/>
                <w:szCs w:val="24"/>
              </w:rPr>
              <w:lastRenderedPageBreak/>
              <w:drawing>
                <wp:inline distT="0" distB="0" distL="0" distR="0" wp14:anchorId="0C86A0B2" wp14:editId="39235DCC">
                  <wp:extent cx="2865120" cy="2159635"/>
                  <wp:effectExtent l="0" t="0" r="0" b="0"/>
                  <wp:docPr id="19855488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a:extLst>
                              <a:ext uri="{28A0092B-C50C-407E-A947-70E740481C1C}">
                                <a14:useLocalDpi xmlns:a14="http://schemas.microsoft.com/office/drawing/2010/main" val="0"/>
                              </a:ext>
                            </a:extLst>
                          </a:blip>
                          <a:srcRect l="5139" t="8469" r="12365" b="3675"/>
                          <a:stretch/>
                        </pic:blipFill>
                        <pic:spPr bwMode="auto">
                          <a:xfrm>
                            <a:off x="0" y="0"/>
                            <a:ext cx="2865120" cy="21596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28" w:type="dxa"/>
          </w:tcPr>
          <w:p w14:paraId="33529E1A" w14:textId="4D25B01B" w:rsidR="00ED41FE" w:rsidRPr="002240B7" w:rsidRDefault="00ED41FE" w:rsidP="004D7111">
            <w:pPr>
              <w:spacing w:after="160" w:line="360" w:lineRule="auto"/>
              <w:jc w:val="both"/>
              <w:rPr>
                <w:noProof/>
                <w:szCs w:val="24"/>
              </w:rPr>
            </w:pPr>
            <w:r w:rsidRPr="002240B7">
              <w:rPr>
                <w:noProof/>
                <w:szCs w:val="24"/>
              </w:rPr>
              <w:drawing>
                <wp:inline distT="0" distB="0" distL="0" distR="0" wp14:anchorId="39E1DB1E" wp14:editId="1C519425">
                  <wp:extent cx="2767992" cy="2232660"/>
                  <wp:effectExtent l="0" t="0" r="0" b="0"/>
                  <wp:docPr id="269070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l="4120" t="9356" r="11548"/>
                          <a:stretch/>
                        </pic:blipFill>
                        <pic:spPr bwMode="auto">
                          <a:xfrm>
                            <a:off x="0" y="0"/>
                            <a:ext cx="2768556" cy="22331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324A9" w:rsidRPr="002240B7" w14:paraId="40C301A9" w14:textId="77777777" w:rsidTr="000C76F8">
        <w:trPr>
          <w:trHeight w:val="193"/>
        </w:trPr>
        <w:tc>
          <w:tcPr>
            <w:tcW w:w="9455" w:type="dxa"/>
            <w:gridSpan w:val="2"/>
          </w:tcPr>
          <w:p w14:paraId="15C4FA4C" w14:textId="7D8B6757" w:rsidR="00F324A9" w:rsidRPr="002240B7" w:rsidRDefault="00B36A1D" w:rsidP="004D7111">
            <w:pPr>
              <w:spacing w:after="160" w:line="360" w:lineRule="auto"/>
              <w:jc w:val="both"/>
              <w:rPr>
                <w:noProof/>
                <w:szCs w:val="24"/>
              </w:rPr>
            </w:pPr>
            <w:bookmarkStart w:id="133" w:name="_Ref134232446"/>
            <w:bookmarkStart w:id="134" w:name="_Toc135172288"/>
            <w:r w:rsidRPr="002240B7">
              <w:rPr>
                <w:b/>
                <w:bCs/>
                <w:szCs w:val="24"/>
              </w:rPr>
              <w:t xml:space="preserve">Figure </w:t>
            </w:r>
            <w:r w:rsidRPr="002240B7">
              <w:rPr>
                <w:b/>
                <w:bCs/>
                <w:szCs w:val="24"/>
              </w:rPr>
              <w:fldChar w:fldCharType="begin"/>
            </w:r>
            <w:r w:rsidRPr="002240B7">
              <w:rPr>
                <w:b/>
                <w:bCs/>
                <w:szCs w:val="24"/>
              </w:rPr>
              <w:instrText xml:space="preserve"> SEQ Figure \* ARABIC </w:instrText>
            </w:r>
            <w:r w:rsidRPr="002240B7">
              <w:rPr>
                <w:b/>
                <w:bCs/>
                <w:szCs w:val="24"/>
              </w:rPr>
              <w:fldChar w:fldCharType="separate"/>
            </w:r>
            <w:r w:rsidR="00487BFB">
              <w:rPr>
                <w:b/>
                <w:bCs/>
                <w:noProof/>
                <w:szCs w:val="24"/>
              </w:rPr>
              <w:t>25</w:t>
            </w:r>
            <w:r w:rsidRPr="002240B7">
              <w:rPr>
                <w:b/>
                <w:bCs/>
                <w:szCs w:val="24"/>
              </w:rPr>
              <w:fldChar w:fldCharType="end"/>
            </w:r>
            <w:bookmarkEnd w:id="133"/>
            <w:r w:rsidR="00744AEC" w:rsidRPr="002240B7">
              <w:rPr>
                <w:b/>
                <w:bCs/>
                <w:szCs w:val="24"/>
              </w:rPr>
              <w:t>.</w:t>
            </w:r>
            <w:r w:rsidRPr="002240B7">
              <w:rPr>
                <w:szCs w:val="24"/>
              </w:rPr>
              <w:t xml:space="preserve"> </w:t>
            </w:r>
            <w:r w:rsidR="00F324A9" w:rsidRPr="002240B7">
              <w:rPr>
                <w:szCs w:val="24"/>
              </w:rPr>
              <w:t>(a)–(d) Influence of temperature of perovskite on the device parameters.</w:t>
            </w:r>
            <w:bookmarkEnd w:id="134"/>
          </w:p>
        </w:tc>
      </w:tr>
    </w:tbl>
    <w:p w14:paraId="70900893" w14:textId="47C99ED1" w:rsidR="006C79BB" w:rsidRPr="002240B7" w:rsidRDefault="006C79BB" w:rsidP="004D7111">
      <w:pPr>
        <w:pStyle w:val="Heading20"/>
      </w:pPr>
      <w:bookmarkStart w:id="135" w:name="_Toc135172572"/>
      <w:r w:rsidRPr="002240B7">
        <w:t>Optimized QE and J-V characteristics of cell performance</w:t>
      </w:r>
      <w:bookmarkEnd w:id="135"/>
      <w:r w:rsidRPr="002240B7">
        <w:t xml:space="preserve"> </w:t>
      </w:r>
    </w:p>
    <w:p w14:paraId="7EE761B1" w14:textId="75722C99" w:rsidR="00B36A1D" w:rsidRDefault="006C79BB" w:rsidP="004D7111">
      <w:pPr>
        <w:spacing w:line="360" w:lineRule="auto"/>
        <w:ind w:firstLine="720"/>
        <w:jc w:val="both"/>
        <w:rPr>
          <w:rFonts w:eastAsia="STIX-Regular" w:cs="Times New Roman"/>
          <w:szCs w:val="24"/>
        </w:rPr>
      </w:pPr>
      <w:r w:rsidRPr="002240B7">
        <w:rPr>
          <w:rFonts w:eastAsia="STIX-Regular" w:cs="Times New Roman"/>
          <w:szCs w:val="24"/>
        </w:rPr>
        <w:t>The characteristics of current density, voltage (J-V) and quantum efficiency (QE) has been examined in the planned cell architecture. Using optimized values of parameters like thickness, bandgap, acceptor density and temperature of the solar device, the optimized performance of the device has been obtained from the simulation results. The simulation resulted in a Power Conversion Efficiency (PCE) of 2</w:t>
      </w:r>
      <w:r w:rsidR="0010508F" w:rsidRPr="002240B7">
        <w:rPr>
          <w:rFonts w:eastAsia="STIX-Regular" w:cs="Times New Roman"/>
          <w:szCs w:val="24"/>
        </w:rPr>
        <w:t>8.38</w:t>
      </w:r>
      <w:r w:rsidRPr="002240B7">
        <w:rPr>
          <w:rFonts w:eastAsia="STIX-Regular" w:cs="Times New Roman"/>
          <w:szCs w:val="24"/>
        </w:rPr>
        <w:t>%, short-circuit current density (J</w:t>
      </w:r>
      <w:r w:rsidRPr="002240B7">
        <w:rPr>
          <w:rFonts w:eastAsia="STIX-Regular" w:cs="Times New Roman"/>
          <w:szCs w:val="24"/>
          <w:vertAlign w:val="subscript"/>
        </w:rPr>
        <w:t>SC</w:t>
      </w:r>
      <w:r w:rsidRPr="002240B7">
        <w:rPr>
          <w:rFonts w:eastAsia="STIX-Regular" w:cs="Times New Roman"/>
          <w:szCs w:val="24"/>
        </w:rPr>
        <w:t xml:space="preserve">) of </w:t>
      </w:r>
      <w:r w:rsidR="0010508F" w:rsidRPr="002240B7">
        <w:rPr>
          <w:rFonts w:eastAsia="STIX-Regular" w:cs="Times New Roman"/>
          <w:szCs w:val="24"/>
        </w:rPr>
        <w:t>21.86</w:t>
      </w:r>
      <w:r w:rsidRPr="002240B7">
        <w:rPr>
          <w:rFonts w:eastAsia="STIX-Regular" w:cs="Times New Roman"/>
          <w:szCs w:val="24"/>
        </w:rPr>
        <w:t xml:space="preserve"> mA cm</w:t>
      </w:r>
      <w:r w:rsidRPr="002240B7">
        <w:rPr>
          <w:rFonts w:eastAsia="STIX-Regular" w:cs="Times New Roman"/>
          <w:szCs w:val="24"/>
          <w:vertAlign w:val="superscript"/>
        </w:rPr>
        <w:t>−2</w:t>
      </w:r>
      <w:r w:rsidRPr="002240B7">
        <w:rPr>
          <w:rFonts w:eastAsia="STIX-Regular" w:cs="Times New Roman"/>
          <w:szCs w:val="24"/>
        </w:rPr>
        <w:t xml:space="preserve">, fill factor (FF) of </w:t>
      </w:r>
      <w:r w:rsidR="0010508F" w:rsidRPr="002240B7">
        <w:rPr>
          <w:rFonts w:eastAsia="STIX-Regular" w:cs="Times New Roman"/>
          <w:szCs w:val="24"/>
        </w:rPr>
        <w:t>90.93</w:t>
      </w:r>
      <w:r w:rsidRPr="002240B7">
        <w:rPr>
          <w:rFonts w:eastAsia="STIX-Regular" w:cs="Times New Roman"/>
          <w:szCs w:val="24"/>
        </w:rPr>
        <w:t>% and an open-circuit voltage (V</w:t>
      </w:r>
      <w:r w:rsidRPr="002240B7">
        <w:rPr>
          <w:rFonts w:eastAsia="STIX-Regular" w:cs="Times New Roman"/>
          <w:szCs w:val="24"/>
          <w:vertAlign w:val="subscript"/>
        </w:rPr>
        <w:t>OC</w:t>
      </w:r>
      <w:r w:rsidRPr="002240B7">
        <w:rPr>
          <w:rFonts w:eastAsia="STIX-Regular" w:cs="Times New Roman"/>
          <w:szCs w:val="24"/>
        </w:rPr>
        <w:t>) of 1.4</w:t>
      </w:r>
      <w:r w:rsidR="0010508F" w:rsidRPr="002240B7">
        <w:rPr>
          <w:rFonts w:eastAsia="STIX-Regular" w:cs="Times New Roman"/>
          <w:szCs w:val="24"/>
        </w:rPr>
        <w:t xml:space="preserve">275 </w:t>
      </w:r>
      <w:r w:rsidRPr="002240B7">
        <w:rPr>
          <w:rFonts w:eastAsia="STIX-Regular" w:cs="Times New Roman"/>
          <w:szCs w:val="24"/>
        </w:rPr>
        <w:t>V. The PCE and FF of the PSC studied in this work are 2</w:t>
      </w:r>
      <w:r w:rsidR="0010508F" w:rsidRPr="002240B7">
        <w:rPr>
          <w:rFonts w:eastAsia="STIX-Regular" w:cs="Times New Roman"/>
          <w:szCs w:val="24"/>
        </w:rPr>
        <w:t>8.38</w:t>
      </w:r>
      <w:r w:rsidRPr="002240B7">
        <w:rPr>
          <w:rFonts w:eastAsia="STIX-Regular" w:cs="Times New Roman"/>
          <w:szCs w:val="24"/>
        </w:rPr>
        <w:t xml:space="preserve">% and </w:t>
      </w:r>
      <w:r w:rsidR="0010508F" w:rsidRPr="002240B7">
        <w:rPr>
          <w:rFonts w:eastAsia="STIX-Regular" w:cs="Times New Roman"/>
          <w:szCs w:val="24"/>
        </w:rPr>
        <w:t>90.93</w:t>
      </w:r>
      <w:r w:rsidRPr="002240B7">
        <w:rPr>
          <w:rFonts w:eastAsia="STIX-Regular" w:cs="Times New Roman"/>
          <w:szCs w:val="24"/>
        </w:rPr>
        <w:t>% which is the maximum as compared to other devices reported on a date</w:t>
      </w:r>
      <w:r w:rsidR="00BD72F1">
        <w:rPr>
          <w:rFonts w:eastAsia="STIX-Regular" w:cs="Times New Roman"/>
          <w:szCs w:val="24"/>
        </w:rPr>
        <w:t xml:space="preserve"> </w:t>
      </w:r>
      <w:r w:rsidR="00BD72F1" w:rsidRPr="00D365A0">
        <w:rPr>
          <w:rFonts w:eastAsia="STIX-Regular" w:cs="Times New Roman"/>
          <w:szCs w:val="24"/>
        </w:rPr>
        <w:t>[</w:t>
      </w:r>
      <w:r w:rsidR="00BD72F1" w:rsidRPr="00D365A0">
        <w:rPr>
          <w:rFonts w:eastAsia="STIX-Regular" w:cs="Times New Roman"/>
          <w:szCs w:val="24"/>
        </w:rPr>
        <w:fldChar w:fldCharType="begin"/>
      </w:r>
      <w:r w:rsidR="004732AA" w:rsidRPr="00D365A0">
        <w:rPr>
          <w:rFonts w:eastAsia="STIX-Regular" w:cs="Times New Roman"/>
          <w:szCs w:val="24"/>
        </w:rPr>
        <w:instrText xml:space="preserve"> ADDIN ZOTERO_ITEM CSL_CITATION {"citationID":"TRWfPMsE","properties":{"formattedCitation":"\\super 31\\nosupersub{}","plainCitation":"31","noteIndex":0},"citationItems":[{"id":196,"uris":["http://zotero.org/users/local/HQaqpRk7/items/HVEUWUMU"],"itemData":{"id":196,"type":"webpage","language":"en","title":"Best Research-Cell Efficiency Chart","URL":"https://www.nrel.gov/pv/cell-efficiency.html","accessed":{"date-parts":[["2023",5,11]]}}}],"schema":"https://github.com/citation-style-language/schema/raw/master/csl-citation.json"} </w:instrText>
      </w:r>
      <w:r w:rsidR="00BD72F1" w:rsidRPr="00D365A0">
        <w:rPr>
          <w:rFonts w:eastAsia="STIX-Regular" w:cs="Times New Roman"/>
          <w:szCs w:val="24"/>
        </w:rPr>
        <w:fldChar w:fldCharType="separate"/>
      </w:r>
      <w:r w:rsidR="004732AA" w:rsidRPr="00D365A0">
        <w:rPr>
          <w:rFonts w:cs="Times New Roman"/>
          <w:szCs w:val="24"/>
        </w:rPr>
        <w:t>31</w:t>
      </w:r>
      <w:r w:rsidR="00BD72F1" w:rsidRPr="00D365A0">
        <w:rPr>
          <w:rFonts w:eastAsia="STIX-Regular" w:cs="Times New Roman"/>
          <w:szCs w:val="24"/>
        </w:rPr>
        <w:fldChar w:fldCharType="end"/>
      </w:r>
      <w:r w:rsidR="00BD72F1">
        <w:rPr>
          <w:rFonts w:eastAsia="STIX-Regular" w:cs="Times New Roman"/>
          <w:szCs w:val="24"/>
        </w:rPr>
        <w:t>]</w:t>
      </w:r>
      <w:r w:rsidRPr="002240B7">
        <w:rPr>
          <w:rFonts w:eastAsia="STIX-Regular" w:cs="Times New Roman"/>
          <w:szCs w:val="24"/>
        </w:rPr>
        <w:t xml:space="preserve">. </w:t>
      </w:r>
      <w:r w:rsidR="00781450" w:rsidRPr="002240B7">
        <w:rPr>
          <w:rFonts w:eastAsia="STIX-Regular" w:cs="Times New Roman"/>
          <w:szCs w:val="24"/>
        </w:rPr>
        <w:fldChar w:fldCharType="begin"/>
      </w:r>
      <w:r w:rsidR="00781450" w:rsidRPr="002240B7">
        <w:rPr>
          <w:rFonts w:eastAsia="STIX-Regular" w:cs="Times New Roman"/>
          <w:szCs w:val="24"/>
        </w:rPr>
        <w:instrText xml:space="preserve"> REF _Ref134232524 \h </w:instrText>
      </w:r>
      <w:r w:rsidR="00E730BC" w:rsidRPr="002240B7">
        <w:rPr>
          <w:rFonts w:eastAsia="STIX-Regular" w:cs="Times New Roman"/>
          <w:szCs w:val="24"/>
        </w:rPr>
        <w:instrText xml:space="preserve"> \* MERGEFORMAT </w:instrText>
      </w:r>
      <w:r w:rsidR="00781450" w:rsidRPr="002240B7">
        <w:rPr>
          <w:rFonts w:eastAsia="STIX-Regular" w:cs="Times New Roman"/>
          <w:szCs w:val="24"/>
        </w:rPr>
      </w:r>
      <w:r w:rsidR="00781450" w:rsidRPr="002240B7">
        <w:rPr>
          <w:rFonts w:eastAsia="STIX-Regular" w:cs="Times New Roman"/>
          <w:szCs w:val="24"/>
        </w:rPr>
        <w:fldChar w:fldCharType="separate"/>
      </w:r>
      <w:r w:rsidR="00487BFB" w:rsidRPr="00487BFB">
        <w:rPr>
          <w:szCs w:val="24"/>
        </w:rPr>
        <w:t xml:space="preserve">Figure </w:t>
      </w:r>
      <w:r w:rsidR="00487BFB" w:rsidRPr="00487BFB">
        <w:rPr>
          <w:noProof/>
          <w:szCs w:val="24"/>
        </w:rPr>
        <w:t>26</w:t>
      </w:r>
      <w:r w:rsidR="00781450" w:rsidRPr="002240B7">
        <w:rPr>
          <w:rFonts w:eastAsia="STIX-Regular" w:cs="Times New Roman"/>
          <w:szCs w:val="24"/>
        </w:rPr>
        <w:fldChar w:fldCharType="end"/>
      </w:r>
      <w:r w:rsidRPr="002240B7">
        <w:rPr>
          <w:rFonts w:eastAsia="STIX-Regular" w:cs="Times New Roman"/>
          <w:szCs w:val="24"/>
        </w:rPr>
        <w:t xml:space="preserve"> shows the current density and voltage characteristics, as well as the quantum efficiency (QE) curve, indicating improved solar cell performance.</w:t>
      </w:r>
    </w:p>
    <w:p w14:paraId="2CA6A761" w14:textId="77777777" w:rsidR="00F47981" w:rsidRPr="002240B7" w:rsidRDefault="00F47981" w:rsidP="004D7111">
      <w:pPr>
        <w:spacing w:line="360" w:lineRule="auto"/>
        <w:ind w:firstLine="720"/>
        <w:jc w:val="both"/>
        <w:rPr>
          <w:rFonts w:eastAsia="STIX-Regular" w:cs="Times New Roman"/>
          <w:szCs w:val="24"/>
        </w:rPr>
      </w:pP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5"/>
        <w:gridCol w:w="4466"/>
      </w:tblGrid>
      <w:tr w:rsidR="00ED41FE" w:rsidRPr="002240B7" w14:paraId="32BF0376" w14:textId="77777777" w:rsidTr="008F091B">
        <w:trPr>
          <w:trHeight w:val="2313"/>
        </w:trPr>
        <w:tc>
          <w:tcPr>
            <w:tcW w:w="4465" w:type="dxa"/>
          </w:tcPr>
          <w:p w14:paraId="7322B9F0" w14:textId="4CD29CC0" w:rsidR="00ED41FE" w:rsidRPr="002240B7" w:rsidRDefault="00ED41FE" w:rsidP="004D7111">
            <w:pPr>
              <w:spacing w:after="160" w:line="360" w:lineRule="auto"/>
              <w:jc w:val="both"/>
              <w:rPr>
                <w:rFonts w:eastAsia="STIX-Regular" w:cs="Times New Roman"/>
                <w:szCs w:val="24"/>
              </w:rPr>
            </w:pPr>
            <w:r w:rsidRPr="002240B7">
              <w:rPr>
                <w:noProof/>
                <w:szCs w:val="24"/>
              </w:rPr>
              <w:lastRenderedPageBreak/>
              <w:drawing>
                <wp:inline distT="0" distB="0" distL="0" distR="0" wp14:anchorId="24F076C0" wp14:editId="00663C40">
                  <wp:extent cx="2690287" cy="2422525"/>
                  <wp:effectExtent l="0" t="0" r="0" b="0"/>
                  <wp:docPr id="12556784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l="7780" t="8772" r="11687" b="3831"/>
                          <a:stretch/>
                        </pic:blipFill>
                        <pic:spPr bwMode="auto">
                          <a:xfrm>
                            <a:off x="0" y="0"/>
                            <a:ext cx="2701676" cy="24327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466" w:type="dxa"/>
          </w:tcPr>
          <w:p w14:paraId="7070CEEB" w14:textId="49F4D4A3" w:rsidR="00ED41FE" w:rsidRPr="002240B7" w:rsidRDefault="00ED41FE" w:rsidP="004D7111">
            <w:pPr>
              <w:spacing w:after="160" w:line="360" w:lineRule="auto"/>
              <w:jc w:val="both"/>
              <w:rPr>
                <w:rFonts w:eastAsia="STIX-Regular" w:cs="Times New Roman"/>
                <w:szCs w:val="24"/>
              </w:rPr>
            </w:pPr>
            <w:r w:rsidRPr="002240B7">
              <w:rPr>
                <w:noProof/>
                <w:szCs w:val="24"/>
              </w:rPr>
              <w:drawing>
                <wp:anchor distT="0" distB="0" distL="114300" distR="114300" simplePos="0" relativeHeight="251679744" behindDoc="0" locked="0" layoutInCell="1" allowOverlap="1" wp14:anchorId="508E3B51" wp14:editId="29331975">
                  <wp:simplePos x="0" y="0"/>
                  <wp:positionH relativeFrom="column">
                    <wp:posOffset>-635</wp:posOffset>
                  </wp:positionH>
                  <wp:positionV relativeFrom="paragraph">
                    <wp:posOffset>76200</wp:posOffset>
                  </wp:positionV>
                  <wp:extent cx="2528570" cy="2346325"/>
                  <wp:effectExtent l="0" t="0" r="5080" b="0"/>
                  <wp:wrapSquare wrapText="bothSides"/>
                  <wp:docPr id="3126645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l="6996" t="10892" r="12890" b="3831"/>
                          <a:stretch/>
                        </pic:blipFill>
                        <pic:spPr bwMode="auto">
                          <a:xfrm>
                            <a:off x="0" y="0"/>
                            <a:ext cx="2528570" cy="23463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B36A1D" w:rsidRPr="002240B7" w14:paraId="0A1D2A0A" w14:textId="77777777" w:rsidTr="008F091B">
        <w:trPr>
          <w:trHeight w:val="467"/>
        </w:trPr>
        <w:tc>
          <w:tcPr>
            <w:tcW w:w="8931" w:type="dxa"/>
            <w:gridSpan w:val="2"/>
          </w:tcPr>
          <w:p w14:paraId="76AA9B85" w14:textId="519A4355" w:rsidR="00B36A1D" w:rsidRPr="002240B7" w:rsidRDefault="00B36A1D" w:rsidP="004D7111">
            <w:pPr>
              <w:spacing w:after="160" w:line="360" w:lineRule="auto"/>
              <w:jc w:val="both"/>
              <w:rPr>
                <w:noProof/>
                <w:szCs w:val="24"/>
              </w:rPr>
            </w:pPr>
            <w:bookmarkStart w:id="136" w:name="_Ref134232524"/>
            <w:bookmarkStart w:id="137" w:name="_Toc135172289"/>
            <w:r w:rsidRPr="002240B7">
              <w:rPr>
                <w:b/>
                <w:bCs/>
                <w:szCs w:val="24"/>
              </w:rPr>
              <w:t xml:space="preserve">Figure </w:t>
            </w:r>
            <w:r w:rsidRPr="002240B7">
              <w:rPr>
                <w:b/>
                <w:bCs/>
                <w:szCs w:val="24"/>
              </w:rPr>
              <w:fldChar w:fldCharType="begin"/>
            </w:r>
            <w:r w:rsidRPr="002240B7">
              <w:rPr>
                <w:b/>
                <w:bCs/>
                <w:szCs w:val="24"/>
              </w:rPr>
              <w:instrText xml:space="preserve"> SEQ Figure \* ARABIC </w:instrText>
            </w:r>
            <w:r w:rsidRPr="002240B7">
              <w:rPr>
                <w:b/>
                <w:bCs/>
                <w:szCs w:val="24"/>
              </w:rPr>
              <w:fldChar w:fldCharType="separate"/>
            </w:r>
            <w:r w:rsidR="00487BFB">
              <w:rPr>
                <w:b/>
                <w:bCs/>
                <w:noProof/>
                <w:szCs w:val="24"/>
              </w:rPr>
              <w:t>26</w:t>
            </w:r>
            <w:r w:rsidRPr="002240B7">
              <w:rPr>
                <w:b/>
                <w:bCs/>
                <w:szCs w:val="24"/>
              </w:rPr>
              <w:fldChar w:fldCharType="end"/>
            </w:r>
            <w:bookmarkEnd w:id="136"/>
            <w:r w:rsidR="00744AEC" w:rsidRPr="002240B7">
              <w:rPr>
                <w:b/>
                <w:bCs/>
                <w:szCs w:val="24"/>
              </w:rPr>
              <w:t>.</w:t>
            </w:r>
            <w:r w:rsidR="00744AEC" w:rsidRPr="002240B7">
              <w:rPr>
                <w:szCs w:val="24"/>
              </w:rPr>
              <w:t xml:space="preserve"> </w:t>
            </w:r>
            <w:r w:rsidRPr="002240B7">
              <w:rPr>
                <w:noProof/>
                <w:szCs w:val="24"/>
              </w:rPr>
              <w:t>(a) J-V curve of cell performance and (b) QE of optimized device performance.</w:t>
            </w:r>
            <w:bookmarkEnd w:id="137"/>
          </w:p>
        </w:tc>
      </w:tr>
    </w:tbl>
    <w:p w14:paraId="2E37E570" w14:textId="77777777" w:rsidR="00802233" w:rsidRPr="002240B7" w:rsidRDefault="00802233" w:rsidP="004D7111">
      <w:pPr>
        <w:pStyle w:val="Heading20"/>
        <w:sectPr w:rsidR="00802233" w:rsidRPr="002240B7" w:rsidSect="00F5765E">
          <w:headerReference w:type="default" r:id="rId60"/>
          <w:pgSz w:w="11906" w:h="16838"/>
          <w:pgMar w:top="1440" w:right="1440" w:bottom="1440" w:left="1440" w:header="708" w:footer="708" w:gutter="0"/>
          <w:cols w:space="708"/>
          <w:docGrid w:linePitch="360"/>
        </w:sectPr>
      </w:pPr>
    </w:p>
    <w:p w14:paraId="03A42E11" w14:textId="79D34F11" w:rsidR="006C79BB" w:rsidRPr="002240B7" w:rsidRDefault="006C79BB" w:rsidP="004D7111">
      <w:pPr>
        <w:pStyle w:val="Heading1"/>
        <w:spacing w:line="360" w:lineRule="auto"/>
      </w:pPr>
      <w:bookmarkStart w:id="138" w:name="_Toc135172573"/>
      <w:r w:rsidRPr="002240B7">
        <w:lastRenderedPageBreak/>
        <w:t>Conclusions</w:t>
      </w:r>
      <w:bookmarkEnd w:id="138"/>
    </w:p>
    <w:p w14:paraId="7D782BC6" w14:textId="6209AEC0" w:rsidR="006C79BB" w:rsidRPr="002240B7" w:rsidRDefault="006C79BB" w:rsidP="004D7111">
      <w:pPr>
        <w:spacing w:line="360" w:lineRule="auto"/>
        <w:ind w:firstLine="720"/>
        <w:jc w:val="both"/>
        <w:rPr>
          <w:szCs w:val="24"/>
        </w:rPr>
      </w:pPr>
      <w:r w:rsidRPr="002240B7">
        <w:rPr>
          <w:szCs w:val="24"/>
        </w:rPr>
        <w:t>In the present study, the perovskite solar cell of device architecture ITO/WS</w:t>
      </w:r>
      <w:r w:rsidRPr="002240B7">
        <w:rPr>
          <w:szCs w:val="24"/>
          <w:vertAlign w:val="subscript"/>
        </w:rPr>
        <w:t>2</w:t>
      </w:r>
      <w:r w:rsidRPr="002240B7">
        <w:rPr>
          <w:szCs w:val="24"/>
        </w:rPr>
        <w:t>/CH</w:t>
      </w:r>
      <w:r w:rsidRPr="002240B7">
        <w:rPr>
          <w:szCs w:val="24"/>
          <w:vertAlign w:val="subscript"/>
        </w:rPr>
        <w:t>3</w:t>
      </w:r>
      <w:r w:rsidRPr="002240B7">
        <w:rPr>
          <w:szCs w:val="24"/>
        </w:rPr>
        <w:t>NH</w:t>
      </w:r>
      <w:r w:rsidRPr="002240B7">
        <w:rPr>
          <w:szCs w:val="24"/>
          <w:vertAlign w:val="subscript"/>
        </w:rPr>
        <w:t>3</w:t>
      </w:r>
      <w:r w:rsidRPr="002240B7">
        <w:rPr>
          <w:szCs w:val="24"/>
        </w:rPr>
        <w:t>PbI</w:t>
      </w:r>
      <w:r w:rsidRPr="002240B7">
        <w:rPr>
          <w:szCs w:val="24"/>
          <w:vertAlign w:val="subscript"/>
        </w:rPr>
        <w:t>3</w:t>
      </w:r>
      <w:r w:rsidRPr="002240B7">
        <w:rPr>
          <w:szCs w:val="24"/>
        </w:rPr>
        <w:t>/</w:t>
      </w:r>
      <w:r w:rsidR="004C25FE" w:rsidRPr="002240B7">
        <w:rPr>
          <w:szCs w:val="24"/>
        </w:rPr>
        <w:t>P3HT</w:t>
      </w:r>
      <w:r w:rsidRPr="002240B7">
        <w:rPr>
          <w:szCs w:val="24"/>
        </w:rPr>
        <w:t>/Au is simulated by using a SCAPS-1D simulator program. The simulation study of lead-based CH</w:t>
      </w:r>
      <w:r w:rsidRPr="002240B7">
        <w:rPr>
          <w:szCs w:val="24"/>
          <w:vertAlign w:val="subscript"/>
        </w:rPr>
        <w:t>3</w:t>
      </w:r>
      <w:r w:rsidRPr="002240B7">
        <w:rPr>
          <w:szCs w:val="24"/>
        </w:rPr>
        <w:t>NH</w:t>
      </w:r>
      <w:r w:rsidRPr="002240B7">
        <w:rPr>
          <w:szCs w:val="24"/>
          <w:vertAlign w:val="subscript"/>
        </w:rPr>
        <w:t>3</w:t>
      </w:r>
      <w:r w:rsidRPr="002240B7">
        <w:rPr>
          <w:szCs w:val="24"/>
        </w:rPr>
        <w:t>PbI</w:t>
      </w:r>
      <w:r w:rsidRPr="002240B7">
        <w:rPr>
          <w:szCs w:val="24"/>
          <w:vertAlign w:val="subscript"/>
        </w:rPr>
        <w:t xml:space="preserve">3 </w:t>
      </w:r>
      <w:r w:rsidRPr="002240B7">
        <w:rPr>
          <w:szCs w:val="24"/>
        </w:rPr>
        <w:t xml:space="preserve">perovskites solar cells shows that the performance of the device highly depends on the thickness of the absorber layer, work function and back and front contact materials. Further, the various parameters such as defect density, doping density of acceptor and donor atom and temperature play a significant role in the performance of the perovskite solar cell. All of the parameters that affect the performance of the perovskite solar cell are optimized to increase efficiency. The studied perovskite solar cell has the highest efficiency of </w:t>
      </w:r>
      <w:r w:rsidR="009D205D" w:rsidRPr="002240B7">
        <w:rPr>
          <w:szCs w:val="24"/>
        </w:rPr>
        <w:t>28.38</w:t>
      </w:r>
      <w:r w:rsidRPr="002240B7">
        <w:rPr>
          <w:szCs w:val="24"/>
        </w:rPr>
        <w:t>%. Perovskites with a bandgap of 1.6 - 1.7 eV should be employed as an active layer to achieve good photovoltaic performance. Our research reveals that using a thin layer reduces photocurrent due to lesser absorption, but carrier extraction is significant. Although greater absorption increases the number of carriers in the device while recombination reduces V</w:t>
      </w:r>
      <w:r w:rsidRPr="002240B7">
        <w:rPr>
          <w:szCs w:val="24"/>
          <w:vertAlign w:val="subscript"/>
        </w:rPr>
        <w:t>OC</w:t>
      </w:r>
      <w:r w:rsidRPr="002240B7">
        <w:rPr>
          <w:szCs w:val="24"/>
        </w:rPr>
        <w:t xml:space="preserve"> for thick perovskite layers which results in lower collection efficiency.</w:t>
      </w:r>
    </w:p>
    <w:p w14:paraId="3FDB20CF" w14:textId="77777777" w:rsidR="00B028F4" w:rsidRPr="002240B7" w:rsidRDefault="00B028F4" w:rsidP="004D7111">
      <w:pPr>
        <w:spacing w:line="360" w:lineRule="auto"/>
        <w:jc w:val="both"/>
        <w:rPr>
          <w:szCs w:val="24"/>
        </w:rPr>
      </w:pPr>
    </w:p>
    <w:p w14:paraId="3169C1FF" w14:textId="77777777" w:rsidR="00802233" w:rsidRPr="002240B7" w:rsidRDefault="00802233" w:rsidP="004D7111">
      <w:pPr>
        <w:pStyle w:val="Heading20"/>
        <w:sectPr w:rsidR="00802233" w:rsidRPr="002240B7" w:rsidSect="00F5765E">
          <w:headerReference w:type="default" r:id="rId61"/>
          <w:pgSz w:w="11906" w:h="16838"/>
          <w:pgMar w:top="1440" w:right="1440" w:bottom="1440" w:left="1440" w:header="708" w:footer="708" w:gutter="0"/>
          <w:cols w:space="708"/>
          <w:docGrid w:linePitch="360"/>
        </w:sectPr>
      </w:pPr>
    </w:p>
    <w:p w14:paraId="20723AD2" w14:textId="46D655D2" w:rsidR="006C79BB" w:rsidRPr="002240B7" w:rsidRDefault="006C79BB" w:rsidP="004D7111">
      <w:pPr>
        <w:pStyle w:val="Heading1"/>
        <w:spacing w:line="360" w:lineRule="auto"/>
      </w:pPr>
      <w:bookmarkStart w:id="139" w:name="_Toc135172574"/>
      <w:r w:rsidRPr="002240B7">
        <w:lastRenderedPageBreak/>
        <w:t>Acknowledgments</w:t>
      </w:r>
      <w:bookmarkEnd w:id="139"/>
    </w:p>
    <w:p w14:paraId="4F4F50DF" w14:textId="0CB84818" w:rsidR="006C79BB" w:rsidRPr="002240B7" w:rsidRDefault="006C79BB" w:rsidP="004D7111">
      <w:pPr>
        <w:spacing w:line="360" w:lineRule="auto"/>
        <w:ind w:firstLine="720"/>
        <w:jc w:val="both"/>
        <w:rPr>
          <w:szCs w:val="24"/>
        </w:rPr>
      </w:pPr>
      <w:r w:rsidRPr="002240B7">
        <w:rPr>
          <w:szCs w:val="24"/>
        </w:rPr>
        <w:t xml:space="preserve">We are thankful to </w:t>
      </w:r>
      <w:proofErr w:type="spellStart"/>
      <w:r w:rsidRPr="002240B7">
        <w:rPr>
          <w:szCs w:val="24"/>
        </w:rPr>
        <w:t>Dr</w:t>
      </w:r>
      <w:r w:rsidR="0016028D">
        <w:rPr>
          <w:szCs w:val="24"/>
        </w:rPr>
        <w:t>.</w:t>
      </w:r>
      <w:proofErr w:type="spellEnd"/>
      <w:r w:rsidRPr="002240B7">
        <w:rPr>
          <w:szCs w:val="24"/>
        </w:rPr>
        <w:t xml:space="preserve"> </w:t>
      </w:r>
      <w:proofErr w:type="spellStart"/>
      <w:r w:rsidRPr="002240B7">
        <w:rPr>
          <w:szCs w:val="24"/>
        </w:rPr>
        <w:t>Burgelman</w:t>
      </w:r>
      <w:proofErr w:type="spellEnd"/>
      <w:r w:rsidRPr="002240B7">
        <w:rPr>
          <w:szCs w:val="24"/>
        </w:rPr>
        <w:t xml:space="preserve"> and his team, the Department of Electronics and Information Systems University of Gent Belgium for developing SCAPS -1D tool.</w:t>
      </w:r>
    </w:p>
    <w:p w14:paraId="0894935B" w14:textId="2ACEFD63" w:rsidR="006C79BB" w:rsidRPr="002240B7" w:rsidRDefault="006C79BB" w:rsidP="004D7111">
      <w:pPr>
        <w:spacing w:line="360" w:lineRule="auto"/>
        <w:ind w:firstLine="720"/>
        <w:jc w:val="both"/>
        <w:rPr>
          <w:szCs w:val="24"/>
          <w:lang w:val="en-US"/>
        </w:rPr>
      </w:pPr>
      <w:r w:rsidRPr="002240B7">
        <w:rPr>
          <w:szCs w:val="24"/>
          <w:lang w:val="en-US"/>
        </w:rPr>
        <w:t>I express my deep gratitude, regard to my supervisor, Dr. Swapan Kumar Mandal, for his constant encouragement and valuable suggestions. I would have made no progress without his help and support.</w:t>
      </w:r>
    </w:p>
    <w:p w14:paraId="70FB7812" w14:textId="2CCA5DCC" w:rsidR="006B27F9" w:rsidRPr="002240B7" w:rsidRDefault="006B27F9" w:rsidP="004D7111">
      <w:pPr>
        <w:spacing w:line="360" w:lineRule="auto"/>
        <w:ind w:firstLine="720"/>
        <w:jc w:val="both"/>
        <w:rPr>
          <w:szCs w:val="24"/>
        </w:rPr>
      </w:pPr>
      <w:r w:rsidRPr="002240B7">
        <w:rPr>
          <w:szCs w:val="24"/>
        </w:rPr>
        <w:t>I would</w:t>
      </w:r>
      <w:r w:rsidR="00B028F4" w:rsidRPr="002240B7">
        <w:rPr>
          <w:szCs w:val="24"/>
        </w:rPr>
        <w:t xml:space="preserve"> </w:t>
      </w:r>
      <w:r w:rsidR="00BC68A1" w:rsidRPr="002240B7">
        <w:rPr>
          <w:szCs w:val="24"/>
        </w:rPr>
        <w:t>like</w:t>
      </w:r>
      <w:r w:rsidRPr="002240B7">
        <w:rPr>
          <w:szCs w:val="24"/>
        </w:rPr>
        <w:t xml:space="preserve"> to convey my heartfelt gratitude to Paramesh Chandra (Ph.D. Scholar</w:t>
      </w:r>
      <w:r w:rsidR="003729B9" w:rsidRPr="002240B7">
        <w:rPr>
          <w:szCs w:val="24"/>
        </w:rPr>
        <w:t xml:space="preserve">, </w:t>
      </w:r>
      <w:proofErr w:type="spellStart"/>
      <w:r w:rsidRPr="002240B7">
        <w:rPr>
          <w:szCs w:val="24"/>
        </w:rPr>
        <w:t>Visva</w:t>
      </w:r>
      <w:proofErr w:type="spellEnd"/>
      <w:r w:rsidRPr="002240B7">
        <w:rPr>
          <w:szCs w:val="24"/>
        </w:rPr>
        <w:t xml:space="preserve">-Bharati), my mentor, for his invaluable </w:t>
      </w:r>
      <w:r w:rsidR="003729B9" w:rsidRPr="002240B7">
        <w:rPr>
          <w:szCs w:val="24"/>
        </w:rPr>
        <w:t>advice</w:t>
      </w:r>
      <w:r w:rsidRPr="002240B7">
        <w:rPr>
          <w:szCs w:val="24"/>
        </w:rPr>
        <w:t xml:space="preserve"> and assistance in completing my project. </w:t>
      </w:r>
    </w:p>
    <w:p w14:paraId="4A6C7BD2" w14:textId="261C910A" w:rsidR="006B27F9" w:rsidRPr="002240B7" w:rsidRDefault="006B27F9" w:rsidP="004D7111">
      <w:pPr>
        <w:spacing w:line="360" w:lineRule="auto"/>
        <w:jc w:val="both"/>
        <w:rPr>
          <w:szCs w:val="24"/>
        </w:rPr>
      </w:pPr>
      <w:r w:rsidRPr="002240B7">
        <w:rPr>
          <w:szCs w:val="24"/>
          <w:lang w:val="en-US"/>
        </w:rPr>
        <w:t xml:space="preserve">I thank my classmate </w:t>
      </w:r>
      <w:proofErr w:type="spellStart"/>
      <w:r w:rsidRPr="002240B7">
        <w:rPr>
          <w:szCs w:val="24"/>
          <w:lang w:val="en-US"/>
        </w:rPr>
        <w:t>Saikat</w:t>
      </w:r>
      <w:proofErr w:type="spellEnd"/>
      <w:r w:rsidRPr="002240B7">
        <w:rPr>
          <w:szCs w:val="24"/>
          <w:lang w:val="en-US"/>
        </w:rPr>
        <w:t xml:space="preserve"> </w:t>
      </w:r>
      <w:proofErr w:type="spellStart"/>
      <w:r w:rsidRPr="002240B7">
        <w:rPr>
          <w:szCs w:val="24"/>
          <w:lang w:val="en-US"/>
        </w:rPr>
        <w:t>Samadder</w:t>
      </w:r>
      <w:proofErr w:type="spellEnd"/>
      <w:r w:rsidRPr="002240B7">
        <w:rPr>
          <w:szCs w:val="24"/>
          <w:lang w:val="en-US"/>
        </w:rPr>
        <w:t xml:space="preserve"> for his assistance in different ways.</w:t>
      </w:r>
    </w:p>
    <w:p w14:paraId="7EC13427" w14:textId="6B728274" w:rsidR="003114E5" w:rsidRPr="002240B7" w:rsidRDefault="006C79BB" w:rsidP="004D7111">
      <w:pPr>
        <w:spacing w:line="360" w:lineRule="auto"/>
        <w:jc w:val="both"/>
        <w:rPr>
          <w:szCs w:val="24"/>
          <w:lang w:val="en-US"/>
        </w:rPr>
      </w:pPr>
      <w:r w:rsidRPr="002240B7">
        <w:rPr>
          <w:szCs w:val="24"/>
          <w:lang w:val="en-US"/>
        </w:rPr>
        <w:t>I am really grateful to my family for their constant support and encouragement.</w:t>
      </w:r>
    </w:p>
    <w:p w14:paraId="36716333" w14:textId="77777777" w:rsidR="00F4178E" w:rsidRPr="002240B7" w:rsidRDefault="00F4178E" w:rsidP="004D7111">
      <w:pPr>
        <w:pStyle w:val="Heading20"/>
      </w:pPr>
    </w:p>
    <w:p w14:paraId="37C3FC02" w14:textId="77777777" w:rsidR="00F4178E" w:rsidRPr="002240B7" w:rsidRDefault="00F4178E" w:rsidP="004D7111">
      <w:pPr>
        <w:pStyle w:val="Heading2"/>
        <w:spacing w:line="360" w:lineRule="auto"/>
        <w:rPr>
          <w:rFonts w:ascii="Georgia" w:hAnsi="Georgia"/>
          <w:sz w:val="24"/>
          <w:szCs w:val="24"/>
        </w:rPr>
        <w:sectPr w:rsidR="00F4178E" w:rsidRPr="002240B7" w:rsidSect="00F5765E">
          <w:headerReference w:type="default" r:id="rId62"/>
          <w:pgSz w:w="11906" w:h="16838"/>
          <w:pgMar w:top="1440" w:right="1440" w:bottom="1440" w:left="1440" w:header="708" w:footer="708" w:gutter="0"/>
          <w:cols w:space="708"/>
          <w:docGrid w:linePitch="360"/>
        </w:sectPr>
      </w:pPr>
    </w:p>
    <w:p w14:paraId="284ED375" w14:textId="52463455" w:rsidR="009F3DA4" w:rsidRPr="002240B7" w:rsidRDefault="00ED41FE" w:rsidP="004D7111">
      <w:pPr>
        <w:pStyle w:val="Heading1"/>
        <w:spacing w:line="360" w:lineRule="auto"/>
      </w:pPr>
      <w:bookmarkStart w:id="140" w:name="_Toc135172575"/>
      <w:r w:rsidRPr="002240B7">
        <w:lastRenderedPageBreak/>
        <w:t>Reference</w:t>
      </w:r>
      <w:r w:rsidR="004B7ACD" w:rsidRPr="002240B7">
        <w:t>s</w:t>
      </w:r>
      <w:bookmarkEnd w:id="140"/>
    </w:p>
    <w:p w14:paraId="7713F11D" w14:textId="77777777" w:rsidR="004732AA" w:rsidRPr="004732AA" w:rsidRDefault="00A57D53" w:rsidP="004732AA">
      <w:pPr>
        <w:pStyle w:val="Bibliography"/>
      </w:pPr>
      <w:r w:rsidRPr="002240B7">
        <w:t xml:space="preserve"> </w:t>
      </w:r>
      <w:r w:rsidR="00C5067E" w:rsidRPr="002240B7">
        <w:fldChar w:fldCharType="begin"/>
      </w:r>
      <w:r w:rsidR="0014420B" w:rsidRPr="002240B7">
        <w:instrText xml:space="preserve"> ADDIN ZOTERO_BIBL {"uncited":[],"omitted":[],"custom":[]} CSL_BIBLIOGRAPHY </w:instrText>
      </w:r>
      <w:r w:rsidR="00C5067E" w:rsidRPr="002240B7">
        <w:fldChar w:fldCharType="separate"/>
      </w:r>
      <w:r w:rsidR="004732AA" w:rsidRPr="004732AA">
        <w:t>1.</w:t>
      </w:r>
      <w:r w:rsidR="004732AA" w:rsidRPr="004732AA">
        <w:tab/>
        <w:t xml:space="preserve">Al-Mousoi, A. K. </w:t>
      </w:r>
      <w:r w:rsidR="004732AA" w:rsidRPr="004732AA">
        <w:rPr>
          <w:i/>
          <w:iCs/>
        </w:rPr>
        <w:t>et al.</w:t>
      </w:r>
      <w:r w:rsidR="004732AA" w:rsidRPr="004732AA">
        <w:t xml:space="preserve"> Simulation and analysis of lead-free perovskite solar cells incorporating cerium oxide as electron transporting layer. </w:t>
      </w:r>
      <w:r w:rsidR="004732AA" w:rsidRPr="004732AA">
        <w:rPr>
          <w:i/>
          <w:iCs/>
        </w:rPr>
        <w:t>RSC Adv.</w:t>
      </w:r>
      <w:r w:rsidR="004732AA" w:rsidRPr="004732AA">
        <w:t xml:space="preserve"> </w:t>
      </w:r>
      <w:r w:rsidR="004732AA" w:rsidRPr="004732AA">
        <w:rPr>
          <w:b/>
          <w:bCs/>
        </w:rPr>
        <w:t>12</w:t>
      </w:r>
      <w:r w:rsidR="004732AA" w:rsidRPr="004732AA">
        <w:t>, 32365–32373 (2022).</w:t>
      </w:r>
    </w:p>
    <w:p w14:paraId="5315CE22" w14:textId="77777777" w:rsidR="004732AA" w:rsidRPr="004732AA" w:rsidRDefault="004732AA" w:rsidP="004732AA">
      <w:pPr>
        <w:pStyle w:val="Bibliography"/>
      </w:pPr>
      <w:r w:rsidRPr="004732AA">
        <w:t>2.</w:t>
      </w:r>
      <w:r w:rsidRPr="004732AA">
        <w:tab/>
        <w:t>Husainat, A., Ali, W., Cofie, P., Attia, J. &amp; Fuller, J. Simulation and Analysis of Methylammonium Lead Iodide (CH</w:t>
      </w:r>
      <w:r w:rsidRPr="004732AA">
        <w:rPr>
          <w:vertAlign w:val="subscript"/>
        </w:rPr>
        <w:t>3</w:t>
      </w:r>
      <w:r w:rsidRPr="004732AA">
        <w:t>NH</w:t>
      </w:r>
      <w:r w:rsidRPr="004732AA">
        <w:rPr>
          <w:vertAlign w:val="subscript"/>
        </w:rPr>
        <w:t>3</w:t>
      </w:r>
      <w:r w:rsidRPr="004732AA">
        <w:t>PbI</w:t>
      </w:r>
      <w:r w:rsidRPr="004732AA">
        <w:rPr>
          <w:vertAlign w:val="subscript"/>
        </w:rPr>
        <w:t>3</w:t>
      </w:r>
      <w:r w:rsidRPr="004732AA">
        <w:t xml:space="preserve">) Perovskite Solar Cell with Au Contact Using SCAPS 1D Simulator. </w:t>
      </w:r>
      <w:r w:rsidRPr="004732AA">
        <w:rPr>
          <w:i/>
          <w:iCs/>
        </w:rPr>
        <w:t>Am. J. Opt. Photonics</w:t>
      </w:r>
      <w:r w:rsidRPr="004732AA">
        <w:t xml:space="preserve"> </w:t>
      </w:r>
      <w:r w:rsidRPr="004732AA">
        <w:rPr>
          <w:b/>
          <w:bCs/>
        </w:rPr>
        <w:t>7</w:t>
      </w:r>
      <w:r w:rsidRPr="004732AA">
        <w:t>, 33 (2019).</w:t>
      </w:r>
    </w:p>
    <w:p w14:paraId="0691DE13" w14:textId="77777777" w:rsidR="004732AA" w:rsidRPr="004732AA" w:rsidRDefault="004732AA" w:rsidP="004732AA">
      <w:pPr>
        <w:pStyle w:val="Bibliography"/>
      </w:pPr>
      <w:r w:rsidRPr="004732AA">
        <w:t>3.</w:t>
      </w:r>
      <w:r w:rsidRPr="004732AA">
        <w:tab/>
        <w:t xml:space="preserve">Frost, J. M. </w:t>
      </w:r>
      <w:r w:rsidRPr="004732AA">
        <w:rPr>
          <w:i/>
          <w:iCs/>
        </w:rPr>
        <w:t>et al.</w:t>
      </w:r>
      <w:r w:rsidRPr="004732AA">
        <w:t xml:space="preserve"> Atomistic origins of high-performance in hybrid halide perovskite solar cells. </w:t>
      </w:r>
      <w:r w:rsidRPr="004732AA">
        <w:rPr>
          <w:i/>
          <w:iCs/>
        </w:rPr>
        <w:t>Nano Lett.</w:t>
      </w:r>
      <w:r w:rsidRPr="004732AA">
        <w:t xml:space="preserve"> </w:t>
      </w:r>
      <w:r w:rsidRPr="004732AA">
        <w:rPr>
          <w:b/>
          <w:bCs/>
        </w:rPr>
        <w:t>14</w:t>
      </w:r>
      <w:r w:rsidRPr="004732AA">
        <w:t>, 2584–2590 (2014).</w:t>
      </w:r>
    </w:p>
    <w:p w14:paraId="25012BB6" w14:textId="77777777" w:rsidR="004732AA" w:rsidRPr="004732AA" w:rsidRDefault="004732AA" w:rsidP="004732AA">
      <w:pPr>
        <w:pStyle w:val="Bibliography"/>
      </w:pPr>
      <w:r w:rsidRPr="004732AA">
        <w:t>4.</w:t>
      </w:r>
      <w:r w:rsidRPr="004732AA">
        <w:tab/>
        <w:t xml:space="preserve">Baikie, T. </w:t>
      </w:r>
      <w:r w:rsidRPr="004732AA">
        <w:rPr>
          <w:i/>
          <w:iCs/>
        </w:rPr>
        <w:t>et al.</w:t>
      </w:r>
      <w:r w:rsidRPr="004732AA">
        <w:t xml:space="preserve"> Synthesis and crystal chemistry of the hybrid perovskite (CH3NH3)PbI3 for solid-state sensitised solar cell applications. </w:t>
      </w:r>
      <w:r w:rsidRPr="004732AA">
        <w:rPr>
          <w:i/>
          <w:iCs/>
        </w:rPr>
        <w:t>J. Mater. Chem. A</w:t>
      </w:r>
      <w:r w:rsidRPr="004732AA">
        <w:t xml:space="preserve"> </w:t>
      </w:r>
      <w:r w:rsidRPr="004732AA">
        <w:rPr>
          <w:b/>
          <w:bCs/>
        </w:rPr>
        <w:t>1</w:t>
      </w:r>
      <w:r w:rsidRPr="004732AA">
        <w:t>, 5628–5641 (2013).</w:t>
      </w:r>
    </w:p>
    <w:p w14:paraId="38F6B06C" w14:textId="77777777" w:rsidR="004732AA" w:rsidRPr="004732AA" w:rsidRDefault="004732AA" w:rsidP="004732AA">
      <w:pPr>
        <w:pStyle w:val="Bibliography"/>
      </w:pPr>
      <w:r w:rsidRPr="004732AA">
        <w:t>5.</w:t>
      </w:r>
      <w:r w:rsidRPr="004732AA">
        <w:tab/>
        <w:t xml:space="preserve">Lin, L., Jiang, L., Qiu, Y. &amp; Fan, B. Analysis of Sb2Se3/CdS based photovoltaic cell: A numerical simulation approach. </w:t>
      </w:r>
      <w:r w:rsidRPr="004732AA">
        <w:rPr>
          <w:i/>
          <w:iCs/>
        </w:rPr>
        <w:t>J. Phys. Chem. Solids</w:t>
      </w:r>
      <w:r w:rsidRPr="004732AA">
        <w:t xml:space="preserve"> </w:t>
      </w:r>
      <w:r w:rsidRPr="004732AA">
        <w:rPr>
          <w:b/>
          <w:bCs/>
        </w:rPr>
        <w:t>122</w:t>
      </w:r>
      <w:r w:rsidRPr="004732AA">
        <w:t>, 19–24 (2018).</w:t>
      </w:r>
    </w:p>
    <w:p w14:paraId="6ADAE7C3" w14:textId="77777777" w:rsidR="004732AA" w:rsidRPr="004732AA" w:rsidRDefault="004732AA" w:rsidP="004732AA">
      <w:pPr>
        <w:pStyle w:val="Bibliography"/>
      </w:pPr>
      <w:r w:rsidRPr="004732AA">
        <w:t>6.</w:t>
      </w:r>
      <w:r w:rsidRPr="004732AA">
        <w:tab/>
        <w:t xml:space="preserve">He, Y., Xu, L., Yang, C., Guo, X. &amp; Li, S. Design and Numerical Investigation of a Lead-Free Inorganic Layered Double Perovskite Cs4CuSb2Cl12 Nanocrystal Solar Cell by SCAPS-1D. </w:t>
      </w:r>
      <w:r w:rsidRPr="004732AA">
        <w:rPr>
          <w:i/>
          <w:iCs/>
        </w:rPr>
        <w:t>Nanomaterials</w:t>
      </w:r>
      <w:r w:rsidRPr="004732AA">
        <w:t xml:space="preserve"> </w:t>
      </w:r>
      <w:r w:rsidRPr="004732AA">
        <w:rPr>
          <w:b/>
          <w:bCs/>
        </w:rPr>
        <w:t>11</w:t>
      </w:r>
      <w:r w:rsidRPr="004732AA">
        <w:t>, 2321 (2021).</w:t>
      </w:r>
    </w:p>
    <w:p w14:paraId="6AFA1D72" w14:textId="77777777" w:rsidR="004732AA" w:rsidRPr="004732AA" w:rsidRDefault="004732AA" w:rsidP="004732AA">
      <w:pPr>
        <w:pStyle w:val="Bibliography"/>
      </w:pPr>
      <w:r w:rsidRPr="004732AA">
        <w:t>7.</w:t>
      </w:r>
      <w:r w:rsidRPr="004732AA">
        <w:tab/>
        <w:t xml:space="preserve">Purcar, V. </w:t>
      </w:r>
      <w:r w:rsidRPr="004732AA">
        <w:rPr>
          <w:i/>
          <w:iCs/>
        </w:rPr>
        <w:t>et al.</w:t>
      </w:r>
      <w:r w:rsidRPr="004732AA">
        <w:t xml:space="preserve"> Degradation of TiO2 and/or SiO2 hybrid films doped with different cationic dyes. </w:t>
      </w:r>
      <w:r w:rsidRPr="004732AA">
        <w:rPr>
          <w:i/>
          <w:iCs/>
        </w:rPr>
        <w:t>Thin Solid Films</w:t>
      </w:r>
      <w:r w:rsidRPr="004732AA">
        <w:t xml:space="preserve"> </w:t>
      </w:r>
      <w:r w:rsidRPr="004732AA">
        <w:rPr>
          <w:b/>
          <w:bCs/>
        </w:rPr>
        <w:t>534</w:t>
      </w:r>
      <w:r w:rsidRPr="004732AA">
        <w:t>, 301–307 (2013).</w:t>
      </w:r>
    </w:p>
    <w:p w14:paraId="18489720" w14:textId="77777777" w:rsidR="004732AA" w:rsidRPr="004732AA" w:rsidRDefault="004732AA" w:rsidP="004732AA">
      <w:pPr>
        <w:pStyle w:val="Bibliography"/>
      </w:pPr>
      <w:r w:rsidRPr="004732AA">
        <w:t>8.</w:t>
      </w:r>
      <w:r w:rsidRPr="004732AA">
        <w:tab/>
        <w:t xml:space="preserve">Samiul Islam, M. </w:t>
      </w:r>
      <w:r w:rsidRPr="004732AA">
        <w:rPr>
          <w:i/>
          <w:iCs/>
        </w:rPr>
        <w:t>et al.</w:t>
      </w:r>
      <w:r w:rsidRPr="004732AA">
        <w:t xml:space="preserve"> Defect Study and Modelling of SnX3-Based Perovskite Solar Cells with SCAPS-1D. </w:t>
      </w:r>
      <w:r w:rsidRPr="004732AA">
        <w:rPr>
          <w:i/>
          <w:iCs/>
        </w:rPr>
        <w:t>Nanomaterials</w:t>
      </w:r>
      <w:r w:rsidRPr="004732AA">
        <w:t xml:space="preserve"> </w:t>
      </w:r>
      <w:r w:rsidRPr="004732AA">
        <w:rPr>
          <w:b/>
          <w:bCs/>
        </w:rPr>
        <w:t>11</w:t>
      </w:r>
      <w:r w:rsidRPr="004732AA">
        <w:t>, 1218 (2021).</w:t>
      </w:r>
    </w:p>
    <w:p w14:paraId="33DA7214" w14:textId="77777777" w:rsidR="004732AA" w:rsidRPr="004732AA" w:rsidRDefault="004732AA" w:rsidP="004732AA">
      <w:pPr>
        <w:pStyle w:val="Bibliography"/>
      </w:pPr>
      <w:r w:rsidRPr="004732AA">
        <w:t>9.</w:t>
      </w:r>
      <w:r w:rsidRPr="004732AA">
        <w:tab/>
        <w:t xml:space="preserve">Yoo, J. J. </w:t>
      </w:r>
      <w:r w:rsidRPr="004732AA">
        <w:rPr>
          <w:i/>
          <w:iCs/>
        </w:rPr>
        <w:t>et al.</w:t>
      </w:r>
      <w:r w:rsidRPr="004732AA">
        <w:t xml:space="preserve"> Efficient perovskite solar cells via improved carrier management. </w:t>
      </w:r>
      <w:r w:rsidRPr="004732AA">
        <w:rPr>
          <w:i/>
          <w:iCs/>
        </w:rPr>
        <w:t>Nature</w:t>
      </w:r>
      <w:r w:rsidRPr="004732AA">
        <w:t xml:space="preserve"> </w:t>
      </w:r>
      <w:r w:rsidRPr="004732AA">
        <w:rPr>
          <w:b/>
          <w:bCs/>
        </w:rPr>
        <w:t>590</w:t>
      </w:r>
      <w:r w:rsidRPr="004732AA">
        <w:t>, 587–593 (2021).</w:t>
      </w:r>
    </w:p>
    <w:p w14:paraId="5E573FBB" w14:textId="77777777" w:rsidR="004732AA" w:rsidRPr="004732AA" w:rsidRDefault="004732AA" w:rsidP="004732AA">
      <w:pPr>
        <w:pStyle w:val="Bibliography"/>
      </w:pPr>
      <w:r w:rsidRPr="004732AA">
        <w:t>10.</w:t>
      </w:r>
      <w:r w:rsidRPr="004732AA">
        <w:tab/>
        <w:t xml:space="preserve">Khattak, Y. H., Baig, F., Shuja, A., Beg, S. &amp; Soucase, B. M. Numerical analysis guidelines for the design of efficient novel nip structures for perovskite solar cell. </w:t>
      </w:r>
      <w:r w:rsidRPr="004732AA">
        <w:rPr>
          <w:i/>
          <w:iCs/>
        </w:rPr>
        <w:t>Sol. Energy</w:t>
      </w:r>
      <w:r w:rsidRPr="004732AA">
        <w:t xml:space="preserve"> </w:t>
      </w:r>
      <w:r w:rsidRPr="004732AA">
        <w:rPr>
          <w:b/>
          <w:bCs/>
        </w:rPr>
        <w:t>207</w:t>
      </w:r>
      <w:r w:rsidRPr="004732AA">
        <w:t>, 579–591 (2020).</w:t>
      </w:r>
    </w:p>
    <w:p w14:paraId="5434DA4D" w14:textId="77777777" w:rsidR="004732AA" w:rsidRPr="004732AA" w:rsidRDefault="004732AA" w:rsidP="004732AA">
      <w:pPr>
        <w:pStyle w:val="Bibliography"/>
      </w:pPr>
      <w:r w:rsidRPr="004732AA">
        <w:t>11.</w:t>
      </w:r>
      <w:r w:rsidRPr="004732AA">
        <w:tab/>
        <w:t xml:space="preserve">Srivastava, P. </w:t>
      </w:r>
      <w:r w:rsidRPr="004732AA">
        <w:rPr>
          <w:i/>
          <w:iCs/>
        </w:rPr>
        <w:t>et al.</w:t>
      </w:r>
      <w:r w:rsidRPr="004732AA">
        <w:t xml:space="preserve"> Theoretical study of perovskite solar cell for enhancement of device performance using SCAPS-1D. </w:t>
      </w:r>
      <w:r w:rsidRPr="004732AA">
        <w:rPr>
          <w:i/>
          <w:iCs/>
        </w:rPr>
        <w:t>Phys. Scr.</w:t>
      </w:r>
      <w:r w:rsidRPr="004732AA">
        <w:t xml:space="preserve"> </w:t>
      </w:r>
      <w:r w:rsidRPr="004732AA">
        <w:rPr>
          <w:b/>
          <w:bCs/>
        </w:rPr>
        <w:t>97</w:t>
      </w:r>
      <w:r w:rsidRPr="004732AA">
        <w:t>, 125004 (2022).</w:t>
      </w:r>
    </w:p>
    <w:p w14:paraId="0AA78EFF" w14:textId="77777777" w:rsidR="004732AA" w:rsidRPr="004732AA" w:rsidRDefault="004732AA" w:rsidP="004732AA">
      <w:pPr>
        <w:pStyle w:val="Bibliography"/>
      </w:pPr>
      <w:r w:rsidRPr="004732AA">
        <w:t>12.</w:t>
      </w:r>
      <w:r w:rsidRPr="004732AA">
        <w:tab/>
        <w:t xml:space="preserve">Burgelman, M., Nollet, P. &amp; Degrave, S. Modelling polycrystalline semiconductor solar cells. </w:t>
      </w:r>
      <w:r w:rsidRPr="004732AA">
        <w:rPr>
          <w:i/>
          <w:iCs/>
        </w:rPr>
        <w:t>Thin Solid Films</w:t>
      </w:r>
      <w:r w:rsidRPr="004732AA">
        <w:t xml:space="preserve"> </w:t>
      </w:r>
      <w:r w:rsidRPr="004732AA">
        <w:rPr>
          <w:b/>
          <w:bCs/>
        </w:rPr>
        <w:t>361–362</w:t>
      </w:r>
      <w:r w:rsidRPr="004732AA">
        <w:t>, 527–532 (2000).</w:t>
      </w:r>
    </w:p>
    <w:p w14:paraId="59258A00" w14:textId="77777777" w:rsidR="004732AA" w:rsidRPr="004732AA" w:rsidRDefault="004732AA" w:rsidP="004732AA">
      <w:pPr>
        <w:pStyle w:val="Bibliography"/>
      </w:pPr>
      <w:r w:rsidRPr="004732AA">
        <w:t>13.</w:t>
      </w:r>
      <w:r w:rsidRPr="004732AA">
        <w:tab/>
        <w:t>Rai, S., Pandey, B. K. &amp; Dwivedi, D. K. Device simulation of low cost HTM free perovskite solar cell based on TiO2 electron transport layer. in 140022 (2020). doi:10.1063/5.0001230.</w:t>
      </w:r>
    </w:p>
    <w:p w14:paraId="102C1924" w14:textId="77777777" w:rsidR="004732AA" w:rsidRPr="004732AA" w:rsidRDefault="004732AA" w:rsidP="004732AA">
      <w:pPr>
        <w:pStyle w:val="Bibliography"/>
      </w:pPr>
      <w:r w:rsidRPr="004732AA">
        <w:t>14.</w:t>
      </w:r>
      <w:r w:rsidRPr="004732AA">
        <w:tab/>
        <w:t xml:space="preserve">Sunny, A., Rahman, S., Khatun, Most. M. &amp; Ahmed, S. R. A. Numerical study of high performance HTL-free CH3NH3SnI3-based perovskite solar cell by SCAPS-1D. </w:t>
      </w:r>
      <w:r w:rsidRPr="004732AA">
        <w:rPr>
          <w:i/>
          <w:iCs/>
        </w:rPr>
        <w:t>AIP Adv.</w:t>
      </w:r>
      <w:r w:rsidRPr="004732AA">
        <w:t xml:space="preserve"> </w:t>
      </w:r>
      <w:r w:rsidRPr="004732AA">
        <w:rPr>
          <w:b/>
          <w:bCs/>
        </w:rPr>
        <w:t>11</w:t>
      </w:r>
      <w:r w:rsidRPr="004732AA">
        <w:t>, 065102 (2021).</w:t>
      </w:r>
    </w:p>
    <w:p w14:paraId="06CD2637" w14:textId="77777777" w:rsidR="004732AA" w:rsidRPr="004732AA" w:rsidRDefault="004732AA" w:rsidP="004732AA">
      <w:pPr>
        <w:pStyle w:val="Bibliography"/>
      </w:pPr>
      <w:r w:rsidRPr="004732AA">
        <w:lastRenderedPageBreak/>
        <w:t>15.</w:t>
      </w:r>
      <w:r w:rsidRPr="004732AA">
        <w:tab/>
        <w:t xml:space="preserve">Kung, P.-K. </w:t>
      </w:r>
      <w:r w:rsidRPr="004732AA">
        <w:rPr>
          <w:i/>
          <w:iCs/>
        </w:rPr>
        <w:t>et al.</w:t>
      </w:r>
      <w:r w:rsidRPr="004732AA">
        <w:t xml:space="preserve"> A Review of Inorganic Hole Transport Materials for Perovskite Solar Cells. </w:t>
      </w:r>
      <w:r w:rsidRPr="004732AA">
        <w:rPr>
          <w:i/>
          <w:iCs/>
        </w:rPr>
        <w:t>Adv. Mater. Interfaces</w:t>
      </w:r>
      <w:r w:rsidRPr="004732AA">
        <w:t xml:space="preserve"> </w:t>
      </w:r>
      <w:r w:rsidRPr="004732AA">
        <w:rPr>
          <w:b/>
          <w:bCs/>
        </w:rPr>
        <w:t>5</w:t>
      </w:r>
      <w:r w:rsidRPr="004732AA">
        <w:t>, 1800882 (2018).</w:t>
      </w:r>
    </w:p>
    <w:p w14:paraId="073FBEEF" w14:textId="77777777" w:rsidR="004732AA" w:rsidRPr="004732AA" w:rsidRDefault="004732AA" w:rsidP="004732AA">
      <w:pPr>
        <w:pStyle w:val="Bibliography"/>
      </w:pPr>
      <w:r w:rsidRPr="004732AA">
        <w:t>16.</w:t>
      </w:r>
      <w:r w:rsidRPr="004732AA">
        <w:tab/>
        <w:t xml:space="preserve">Casas, G. A., Cappelletti, M. A., Cédola, A. P., Soucase, B. M. &amp; Peltzer y Blancá, E. L. Analysis of the power conversion efficiency of perovskite solar cells with different materials as Hole-Transport Layer by numerical simulations. </w:t>
      </w:r>
      <w:r w:rsidRPr="004732AA">
        <w:rPr>
          <w:i/>
          <w:iCs/>
        </w:rPr>
        <w:t>Superlattices Microstruct.</w:t>
      </w:r>
      <w:r w:rsidRPr="004732AA">
        <w:t xml:space="preserve"> </w:t>
      </w:r>
      <w:r w:rsidRPr="004732AA">
        <w:rPr>
          <w:b/>
          <w:bCs/>
        </w:rPr>
        <w:t>107</w:t>
      </w:r>
      <w:r w:rsidRPr="004732AA">
        <w:t>, 136–143 (2017).</w:t>
      </w:r>
    </w:p>
    <w:p w14:paraId="338C9E15" w14:textId="77777777" w:rsidR="004732AA" w:rsidRPr="004732AA" w:rsidRDefault="004732AA" w:rsidP="004732AA">
      <w:pPr>
        <w:pStyle w:val="Bibliography"/>
      </w:pPr>
      <w:r w:rsidRPr="004732AA">
        <w:t>17.</w:t>
      </w:r>
      <w:r w:rsidRPr="004732AA">
        <w:tab/>
        <w:t>Photovoltaic materials: Present efficiencies and future challenges | Science. https://www.science.org/doi/10.1126/science.aad4424.</w:t>
      </w:r>
    </w:p>
    <w:p w14:paraId="34995B81" w14:textId="77777777" w:rsidR="004732AA" w:rsidRPr="004732AA" w:rsidRDefault="004732AA" w:rsidP="004732AA">
      <w:pPr>
        <w:pStyle w:val="Bibliography"/>
      </w:pPr>
      <w:r w:rsidRPr="004732AA">
        <w:t>18.</w:t>
      </w:r>
      <w:r w:rsidRPr="004732AA">
        <w:tab/>
        <w:t xml:space="preserve">Sharma, D., Mehra, R. &amp; Raj, B. </w:t>
      </w:r>
      <w:r w:rsidRPr="004732AA">
        <w:rPr>
          <w:i/>
          <w:iCs/>
        </w:rPr>
        <w:t>Mathematical Modelling And Simulation of CH3NH3Pb(I1-Xbrx)3 Based Perovskite Solar Cells For High Efficiency</w:t>
      </w:r>
      <w:r w:rsidRPr="004732AA">
        <w:t>. (2021). doi:10.21203/rs.3.rs-1133949/v1.</w:t>
      </w:r>
    </w:p>
    <w:p w14:paraId="7A582F76" w14:textId="77777777" w:rsidR="004732AA" w:rsidRPr="004732AA" w:rsidRDefault="004732AA" w:rsidP="004732AA">
      <w:pPr>
        <w:pStyle w:val="Bibliography"/>
      </w:pPr>
      <w:r w:rsidRPr="004732AA">
        <w:t>19.</w:t>
      </w:r>
      <w:r w:rsidRPr="004732AA">
        <w:tab/>
        <w:t xml:space="preserve">Lin, L. </w:t>
      </w:r>
      <w:r w:rsidRPr="004732AA">
        <w:rPr>
          <w:i/>
          <w:iCs/>
        </w:rPr>
        <w:t>et al.</w:t>
      </w:r>
      <w:r w:rsidRPr="004732AA">
        <w:t xml:space="preserve"> Boosting efficiency up to 25% for HTL-free carbon-based perovskite solar cells by gradient doping using SCAPS simulation. </w:t>
      </w:r>
      <w:r w:rsidRPr="004732AA">
        <w:rPr>
          <w:i/>
          <w:iCs/>
        </w:rPr>
        <w:t>Sol. Energy</w:t>
      </w:r>
      <w:r w:rsidRPr="004732AA">
        <w:t xml:space="preserve"> </w:t>
      </w:r>
      <w:r w:rsidRPr="004732AA">
        <w:rPr>
          <w:b/>
          <w:bCs/>
        </w:rPr>
        <w:t>215</w:t>
      </w:r>
      <w:r w:rsidRPr="004732AA">
        <w:t>, 328–334 (2021).</w:t>
      </w:r>
    </w:p>
    <w:p w14:paraId="2421CCA3" w14:textId="77777777" w:rsidR="004732AA" w:rsidRPr="004732AA" w:rsidRDefault="004732AA" w:rsidP="004732AA">
      <w:pPr>
        <w:pStyle w:val="Bibliography"/>
      </w:pPr>
      <w:r w:rsidRPr="004732AA">
        <w:t>20.</w:t>
      </w:r>
      <w:r w:rsidRPr="004732AA">
        <w:tab/>
        <w:t xml:space="preserve">Rai, N., Rai, S., Singh, P. K., Lohia, P. &amp; Dwivedi, D. K. Analysis of various ETL materials for an efficient perovskite solar cell by numerical simulation. </w:t>
      </w:r>
      <w:r w:rsidRPr="004732AA">
        <w:rPr>
          <w:i/>
          <w:iCs/>
        </w:rPr>
        <w:t>J. Mater. Sci. Mater. Electron.</w:t>
      </w:r>
      <w:r w:rsidRPr="004732AA">
        <w:t xml:space="preserve"> </w:t>
      </w:r>
      <w:r w:rsidRPr="004732AA">
        <w:rPr>
          <w:b/>
          <w:bCs/>
        </w:rPr>
        <w:t>31</w:t>
      </w:r>
      <w:r w:rsidRPr="004732AA">
        <w:t>, 16269–16280 (2020).</w:t>
      </w:r>
    </w:p>
    <w:p w14:paraId="3FB44BFA" w14:textId="77777777" w:rsidR="004732AA" w:rsidRPr="004732AA" w:rsidRDefault="004732AA" w:rsidP="004732AA">
      <w:pPr>
        <w:pStyle w:val="Bibliography"/>
      </w:pPr>
      <w:r w:rsidRPr="004732AA">
        <w:t>21.</w:t>
      </w:r>
      <w:r w:rsidRPr="004732AA">
        <w:tab/>
        <w:t xml:space="preserve">Deepthi Jayan, K. &amp; Sebastian, V. Comprehensive device modelling and performance analysis of MASnI3 based perovskite solar cells with diverse ETM, HTM and back metal contacts. </w:t>
      </w:r>
      <w:r w:rsidRPr="004732AA">
        <w:rPr>
          <w:i/>
          <w:iCs/>
        </w:rPr>
        <w:t>Sol. Energy</w:t>
      </w:r>
      <w:r w:rsidRPr="004732AA">
        <w:t xml:space="preserve"> </w:t>
      </w:r>
      <w:r w:rsidRPr="004732AA">
        <w:rPr>
          <w:b/>
          <w:bCs/>
        </w:rPr>
        <w:t>217</w:t>
      </w:r>
      <w:r w:rsidRPr="004732AA">
        <w:t>, 40–48 (2021).</w:t>
      </w:r>
    </w:p>
    <w:p w14:paraId="02D38998" w14:textId="77777777" w:rsidR="004732AA" w:rsidRPr="004732AA" w:rsidRDefault="004732AA" w:rsidP="004732AA">
      <w:pPr>
        <w:pStyle w:val="Bibliography"/>
      </w:pPr>
      <w:r w:rsidRPr="004732AA">
        <w:t>22.</w:t>
      </w:r>
      <w:r w:rsidRPr="004732AA">
        <w:tab/>
        <w:t xml:space="preserve">Sadanand, Singh, P. K., Rai, S., Lohia, P. &amp; Dwivedi, D. K. Comparative study of the CZTS, CuSbS2 and CuSbSe2 solar photovoltaic cell with an earth-abundant non-toxic buffer layer. </w:t>
      </w:r>
      <w:r w:rsidRPr="004732AA">
        <w:rPr>
          <w:i/>
          <w:iCs/>
        </w:rPr>
        <w:t>Sol. Energy</w:t>
      </w:r>
      <w:r w:rsidRPr="004732AA">
        <w:t xml:space="preserve"> </w:t>
      </w:r>
      <w:r w:rsidRPr="004732AA">
        <w:rPr>
          <w:b/>
          <w:bCs/>
        </w:rPr>
        <w:t>222</w:t>
      </w:r>
      <w:r w:rsidRPr="004732AA">
        <w:t>, 175–185 (2021).</w:t>
      </w:r>
    </w:p>
    <w:p w14:paraId="0852428C" w14:textId="77777777" w:rsidR="004732AA" w:rsidRPr="004732AA" w:rsidRDefault="004732AA" w:rsidP="004732AA">
      <w:pPr>
        <w:pStyle w:val="Bibliography"/>
      </w:pPr>
      <w:r w:rsidRPr="004732AA">
        <w:t>23.</w:t>
      </w:r>
      <w:r w:rsidRPr="004732AA">
        <w:tab/>
        <w:t xml:space="preserve">Simya, O. K., Mahaboobbatcha, A. &amp; Balachander, K. Compositional grading of CZTSSe alloy using exponential and uniform grading laws in SCAPS-ID simulation. </w:t>
      </w:r>
      <w:r w:rsidRPr="004732AA">
        <w:rPr>
          <w:i/>
          <w:iCs/>
        </w:rPr>
        <w:t>Superlattices Microstruct.</w:t>
      </w:r>
      <w:r w:rsidRPr="004732AA">
        <w:t xml:space="preserve"> </w:t>
      </w:r>
      <w:r w:rsidRPr="004732AA">
        <w:rPr>
          <w:b/>
          <w:bCs/>
        </w:rPr>
        <w:t>92</w:t>
      </w:r>
      <w:r w:rsidRPr="004732AA">
        <w:t>, 285–293 (2016).</w:t>
      </w:r>
    </w:p>
    <w:p w14:paraId="56CF9C6C" w14:textId="77777777" w:rsidR="004732AA" w:rsidRPr="004732AA" w:rsidRDefault="004732AA" w:rsidP="004732AA">
      <w:pPr>
        <w:pStyle w:val="Bibliography"/>
      </w:pPr>
      <w:r w:rsidRPr="004732AA">
        <w:t>24.</w:t>
      </w:r>
      <w:r w:rsidRPr="004732AA">
        <w:tab/>
        <w:t xml:space="preserve">Bhattarai, S., Sharma, A. &amp; Das, T. D. Efficiency enhancement of perovskite solar cell by using doubly carrier transport layers with a distinct bandgap of MAPbI3 active layer. </w:t>
      </w:r>
      <w:r w:rsidRPr="004732AA">
        <w:rPr>
          <w:i/>
          <w:iCs/>
        </w:rPr>
        <w:t>Optik</w:t>
      </w:r>
      <w:r w:rsidRPr="004732AA">
        <w:t xml:space="preserve"> </w:t>
      </w:r>
      <w:r w:rsidRPr="004732AA">
        <w:rPr>
          <w:b/>
          <w:bCs/>
        </w:rPr>
        <w:t>224</w:t>
      </w:r>
      <w:r w:rsidRPr="004732AA">
        <w:t>, 165430 (2020).</w:t>
      </w:r>
    </w:p>
    <w:p w14:paraId="75B0C878" w14:textId="77777777" w:rsidR="004732AA" w:rsidRPr="004732AA" w:rsidRDefault="004732AA" w:rsidP="004732AA">
      <w:pPr>
        <w:pStyle w:val="Bibliography"/>
      </w:pPr>
      <w:r w:rsidRPr="004732AA">
        <w:t>25.</w:t>
      </w:r>
      <w:r w:rsidRPr="004732AA">
        <w:tab/>
        <w:t xml:space="preserve">Rai, S., Pandey, B. K., Garg, A. &amp; Dwivedi, D. K. Hole transporting layer optimization for an efficient lead-free double perovskite solar cell by numerical simulation. </w:t>
      </w:r>
      <w:r w:rsidRPr="004732AA">
        <w:rPr>
          <w:i/>
          <w:iCs/>
        </w:rPr>
        <w:t>Opt. Mater.</w:t>
      </w:r>
      <w:r w:rsidRPr="004732AA">
        <w:t xml:space="preserve"> </w:t>
      </w:r>
      <w:r w:rsidRPr="004732AA">
        <w:rPr>
          <w:b/>
          <w:bCs/>
        </w:rPr>
        <w:t>121</w:t>
      </w:r>
      <w:r w:rsidRPr="004732AA">
        <w:t>, 111645 (2021).</w:t>
      </w:r>
    </w:p>
    <w:p w14:paraId="1A078E12" w14:textId="77777777" w:rsidR="004732AA" w:rsidRPr="004732AA" w:rsidRDefault="004732AA" w:rsidP="004732AA">
      <w:pPr>
        <w:pStyle w:val="Bibliography"/>
      </w:pPr>
      <w:r w:rsidRPr="004732AA">
        <w:t>26.</w:t>
      </w:r>
      <w:r w:rsidRPr="004732AA">
        <w:tab/>
        <w:t xml:space="preserve">Bhardwaj, K. S., Rai, S., Sadanand, Lohia, P. &amp; Dwivedi, D. K. Investigating the performance of mixed cation mixed halide-based perovskite solar cells using various hole-transport materials by numerical simulation. </w:t>
      </w:r>
      <w:r w:rsidRPr="004732AA">
        <w:rPr>
          <w:i/>
          <w:iCs/>
        </w:rPr>
        <w:t>Opt. Quantum Electron.</w:t>
      </w:r>
      <w:r w:rsidRPr="004732AA">
        <w:t xml:space="preserve"> </w:t>
      </w:r>
      <w:r w:rsidRPr="004732AA">
        <w:rPr>
          <w:b/>
          <w:bCs/>
        </w:rPr>
        <w:t>53</w:t>
      </w:r>
      <w:r w:rsidRPr="004732AA">
        <w:t>, 602 (2021).</w:t>
      </w:r>
    </w:p>
    <w:p w14:paraId="2EE2005D" w14:textId="77777777" w:rsidR="004732AA" w:rsidRPr="004732AA" w:rsidRDefault="004732AA" w:rsidP="004732AA">
      <w:pPr>
        <w:pStyle w:val="Bibliography"/>
      </w:pPr>
      <w:r w:rsidRPr="004732AA">
        <w:t>27.</w:t>
      </w:r>
      <w:r w:rsidRPr="004732AA">
        <w:tab/>
        <w:t xml:space="preserve">Gan, Y. </w:t>
      </w:r>
      <w:r w:rsidRPr="004732AA">
        <w:rPr>
          <w:i/>
          <w:iCs/>
        </w:rPr>
        <w:t>et al.</w:t>
      </w:r>
      <w:r w:rsidRPr="004732AA">
        <w:t xml:space="preserve"> Numerical Investigation Energy Conversion Performance of Tin-Based Perovskite Solar Cells Using Cell Capacitance Simulator. </w:t>
      </w:r>
      <w:r w:rsidRPr="004732AA">
        <w:rPr>
          <w:i/>
          <w:iCs/>
        </w:rPr>
        <w:t>Energies</w:t>
      </w:r>
      <w:r w:rsidRPr="004732AA">
        <w:t xml:space="preserve"> </w:t>
      </w:r>
      <w:r w:rsidRPr="004732AA">
        <w:rPr>
          <w:b/>
          <w:bCs/>
        </w:rPr>
        <w:t>13</w:t>
      </w:r>
      <w:r w:rsidRPr="004732AA">
        <w:t>, 5907 (2020).</w:t>
      </w:r>
    </w:p>
    <w:p w14:paraId="2F34AFA0" w14:textId="77777777" w:rsidR="004732AA" w:rsidRPr="004732AA" w:rsidRDefault="004732AA" w:rsidP="004732AA">
      <w:pPr>
        <w:pStyle w:val="Bibliography"/>
      </w:pPr>
      <w:r w:rsidRPr="004732AA">
        <w:lastRenderedPageBreak/>
        <w:t>28.</w:t>
      </w:r>
      <w:r w:rsidRPr="004732AA">
        <w:tab/>
        <w:t xml:space="preserve">Bouich, A. </w:t>
      </w:r>
      <w:r w:rsidRPr="004732AA">
        <w:rPr>
          <w:i/>
          <w:iCs/>
        </w:rPr>
        <w:t>et al.</w:t>
      </w:r>
      <w:r w:rsidRPr="004732AA">
        <w:t xml:space="preserve"> Experimental, theoretical, and numerical simulation of the performance of CuInxGa(1-x) S2-based solar cells. </w:t>
      </w:r>
      <w:r w:rsidRPr="004732AA">
        <w:rPr>
          <w:i/>
          <w:iCs/>
        </w:rPr>
        <w:t>Optik</w:t>
      </w:r>
      <w:r w:rsidRPr="004732AA">
        <w:t xml:space="preserve"> </w:t>
      </w:r>
      <w:r w:rsidRPr="004732AA">
        <w:rPr>
          <w:b/>
          <w:bCs/>
        </w:rPr>
        <w:t>183</w:t>
      </w:r>
      <w:r w:rsidRPr="004732AA">
        <w:t>, 137–147 (2019).</w:t>
      </w:r>
    </w:p>
    <w:p w14:paraId="13425DAD" w14:textId="77777777" w:rsidR="004732AA" w:rsidRPr="004732AA" w:rsidRDefault="004732AA" w:rsidP="004732AA">
      <w:pPr>
        <w:pStyle w:val="Bibliography"/>
      </w:pPr>
      <w:r w:rsidRPr="004732AA">
        <w:t>29.</w:t>
      </w:r>
      <w:r w:rsidRPr="004732AA">
        <w:tab/>
        <w:t xml:space="preserve">Heriche, H., Rouabah, Z. &amp; Bouarissa, N. New ultra thin CIGS structure solar cells using SCAPS simulation program. </w:t>
      </w:r>
      <w:r w:rsidRPr="004732AA">
        <w:rPr>
          <w:i/>
          <w:iCs/>
        </w:rPr>
        <w:t>Int. J. Hydrog. Energy</w:t>
      </w:r>
      <w:r w:rsidRPr="004732AA">
        <w:t xml:space="preserve"> </w:t>
      </w:r>
      <w:r w:rsidRPr="004732AA">
        <w:rPr>
          <w:b/>
          <w:bCs/>
        </w:rPr>
        <w:t>42</w:t>
      </w:r>
      <w:r w:rsidRPr="004732AA">
        <w:t>, 9524–9532 (2017).</w:t>
      </w:r>
    </w:p>
    <w:p w14:paraId="74107370" w14:textId="77777777" w:rsidR="004732AA" w:rsidRPr="004732AA" w:rsidRDefault="004732AA" w:rsidP="004732AA">
      <w:pPr>
        <w:pStyle w:val="Bibliography"/>
      </w:pPr>
      <w:r w:rsidRPr="004732AA">
        <w:t>30.</w:t>
      </w:r>
      <w:r w:rsidRPr="004732AA">
        <w:tab/>
        <w:t xml:space="preserve">Rahman, S. &amp; Ahmed, S. R. A. Photovoltaic performance enhancement in CdTe thin-film heterojunction solar cell with Sb2S3 as hole transport layer. </w:t>
      </w:r>
      <w:r w:rsidRPr="004732AA">
        <w:rPr>
          <w:i/>
          <w:iCs/>
        </w:rPr>
        <w:t>Sol. Energy</w:t>
      </w:r>
      <w:r w:rsidRPr="004732AA">
        <w:t xml:space="preserve"> </w:t>
      </w:r>
      <w:r w:rsidRPr="004732AA">
        <w:rPr>
          <w:b/>
          <w:bCs/>
        </w:rPr>
        <w:t>230</w:t>
      </w:r>
      <w:r w:rsidRPr="004732AA">
        <w:t>, 605–617 (2021).</w:t>
      </w:r>
    </w:p>
    <w:p w14:paraId="3629755E" w14:textId="77777777" w:rsidR="004732AA" w:rsidRPr="004732AA" w:rsidRDefault="004732AA" w:rsidP="004732AA">
      <w:pPr>
        <w:pStyle w:val="Bibliography"/>
      </w:pPr>
      <w:r w:rsidRPr="004732AA">
        <w:t>31.</w:t>
      </w:r>
      <w:r w:rsidRPr="004732AA">
        <w:tab/>
        <w:t>Best Research-Cell Efficiency Chart. https://www.nrel.gov/pv/cell-efficiency.html.</w:t>
      </w:r>
    </w:p>
    <w:p w14:paraId="1EC8C785" w14:textId="0512AD2B" w:rsidR="00017F02" w:rsidRPr="002240B7" w:rsidRDefault="00C5067E" w:rsidP="004D7111">
      <w:pPr>
        <w:spacing w:line="360" w:lineRule="auto"/>
        <w:jc w:val="both"/>
        <w:rPr>
          <w:szCs w:val="24"/>
        </w:rPr>
      </w:pPr>
      <w:r w:rsidRPr="002240B7">
        <w:rPr>
          <w:szCs w:val="24"/>
        </w:rPr>
        <w:fldChar w:fldCharType="end"/>
      </w:r>
    </w:p>
    <w:sectPr w:rsidR="00017F02" w:rsidRPr="002240B7" w:rsidSect="00F5765E">
      <w:head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95393" w14:textId="77777777" w:rsidR="00DD25D9" w:rsidRDefault="00DD25D9" w:rsidP="009F3DA4">
      <w:pPr>
        <w:spacing w:after="0" w:line="240" w:lineRule="auto"/>
      </w:pPr>
      <w:r>
        <w:separator/>
      </w:r>
    </w:p>
  </w:endnote>
  <w:endnote w:type="continuationSeparator" w:id="0">
    <w:p w14:paraId="6243A3C0" w14:textId="77777777" w:rsidR="00DD25D9" w:rsidRDefault="00DD25D9" w:rsidP="009F3D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TIX-Regular">
    <w:altName w:val="MS Mincho"/>
    <w:panose1 w:val="00000000000000000000"/>
    <w:charset w:val="80"/>
    <w:family w:val="roman"/>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MI12">
    <w:altName w:val="Calibri"/>
    <w:panose1 w:val="00000000000000000000"/>
    <w:charset w:val="00"/>
    <w:family w:val="auto"/>
    <w:notTrueType/>
    <w:pitch w:val="default"/>
    <w:sig w:usb0="00000003" w:usb1="00000000" w:usb2="00000000" w:usb3="00000000" w:csb0="00000001" w:csb1="00000000"/>
  </w:font>
  <w:font w:name="CMMI8">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940826"/>
      <w:docPartObj>
        <w:docPartGallery w:val="Page Numbers (Bottom of Page)"/>
        <w:docPartUnique/>
      </w:docPartObj>
    </w:sdtPr>
    <w:sdtEndPr>
      <w:rPr>
        <w:noProof/>
      </w:rPr>
    </w:sdtEndPr>
    <w:sdtContent>
      <w:p w14:paraId="3BD1C3E6" w14:textId="77777777" w:rsidR="00A57D53" w:rsidRDefault="00A57D5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551762" w14:textId="77777777" w:rsidR="00A57D53" w:rsidRDefault="00A57D53">
    <w:pPr>
      <w:pStyle w:val="Footer"/>
    </w:pPr>
  </w:p>
  <w:p w14:paraId="506EF9B8" w14:textId="77777777" w:rsidR="005758EA" w:rsidRDefault="005758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26B5D" w14:textId="77777777" w:rsidR="00DD25D9" w:rsidRDefault="00DD25D9" w:rsidP="009F3DA4">
      <w:pPr>
        <w:spacing w:after="0" w:line="240" w:lineRule="auto"/>
      </w:pPr>
      <w:r>
        <w:separator/>
      </w:r>
    </w:p>
  </w:footnote>
  <w:footnote w:type="continuationSeparator" w:id="0">
    <w:p w14:paraId="708D3309" w14:textId="77777777" w:rsidR="00DD25D9" w:rsidRDefault="00DD25D9" w:rsidP="009F3D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9153E" w14:textId="59569EBC" w:rsidR="006702E7" w:rsidRDefault="006702E7" w:rsidP="00F4178E">
    <w:pPr>
      <w:pStyle w:val="Header"/>
      <w:rPr>
        <w:color w:val="7F7F7F" w:themeColor="text1" w:themeTint="80"/>
      </w:rPr>
    </w:pPr>
  </w:p>
  <w:p w14:paraId="3939715C" w14:textId="77777777" w:rsidR="006702E7" w:rsidRDefault="006702E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1553" w14:textId="010A91C8" w:rsidR="003C3ED0" w:rsidRPr="00F4178E" w:rsidRDefault="003C3ED0" w:rsidP="003C3ED0">
    <w:pPr>
      <w:pStyle w:val="Header"/>
      <w:jc w:val="right"/>
    </w:pPr>
    <w:r>
      <w:t>Conclusions</w:t>
    </w:r>
  </w:p>
  <w:p w14:paraId="7291015B" w14:textId="30C0717E" w:rsidR="006702E7" w:rsidRDefault="003C3ED0" w:rsidP="003C3ED0">
    <w:pPr>
      <w:pStyle w:val="Header"/>
    </w:pPr>
    <w:r>
      <w:rPr>
        <w:noProof/>
      </w:rPr>
      <mc:AlternateContent>
        <mc:Choice Requires="wps">
          <w:drawing>
            <wp:anchor distT="0" distB="0" distL="114300" distR="114300" simplePos="0" relativeHeight="251673600" behindDoc="0" locked="0" layoutInCell="1" allowOverlap="1" wp14:anchorId="6ACCEC1B" wp14:editId="528AC550">
              <wp:simplePos x="0" y="0"/>
              <wp:positionH relativeFrom="column">
                <wp:posOffset>1</wp:posOffset>
              </wp:positionH>
              <wp:positionV relativeFrom="paragraph">
                <wp:posOffset>27448</wp:posOffset>
              </wp:positionV>
              <wp:extent cx="5788830" cy="0"/>
              <wp:effectExtent l="0" t="0" r="0" b="0"/>
              <wp:wrapNone/>
              <wp:docPr id="1545803437"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F4DBD8" id="Straight Connector 1"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F63F0" w14:textId="601604FE" w:rsidR="00500BA5" w:rsidRPr="004B7ACD" w:rsidRDefault="00500BA5" w:rsidP="00500BA5">
    <w:pPr>
      <w:pStyle w:val="Header"/>
      <w:jc w:val="right"/>
    </w:pPr>
    <w:r>
      <w:t>A</w:t>
    </w:r>
    <w:r w:rsidR="004B7ACD">
      <w:t>cknowledgments</w:t>
    </w:r>
  </w:p>
  <w:p w14:paraId="092CA541" w14:textId="1F8249E1" w:rsidR="006702E7" w:rsidRDefault="00500BA5" w:rsidP="00500BA5">
    <w:pPr>
      <w:pStyle w:val="Header"/>
    </w:pPr>
    <w:r>
      <w:rPr>
        <w:noProof/>
      </w:rPr>
      <mc:AlternateContent>
        <mc:Choice Requires="wps">
          <w:drawing>
            <wp:anchor distT="0" distB="0" distL="114300" distR="114300" simplePos="0" relativeHeight="251675648" behindDoc="0" locked="0" layoutInCell="1" allowOverlap="1" wp14:anchorId="4C66CE09" wp14:editId="1EFB0883">
              <wp:simplePos x="0" y="0"/>
              <wp:positionH relativeFrom="column">
                <wp:posOffset>1</wp:posOffset>
              </wp:positionH>
              <wp:positionV relativeFrom="paragraph">
                <wp:posOffset>27448</wp:posOffset>
              </wp:positionV>
              <wp:extent cx="5788830" cy="0"/>
              <wp:effectExtent l="0" t="0" r="0" b="0"/>
              <wp:wrapNone/>
              <wp:docPr id="1255562206"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AD7672" id="Straight Connector 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9869F" w14:textId="2ED307C0" w:rsidR="004B7ACD" w:rsidRPr="00F4178E" w:rsidRDefault="004B7ACD" w:rsidP="004B7ACD">
    <w:pPr>
      <w:pStyle w:val="Header"/>
      <w:jc w:val="right"/>
    </w:pPr>
    <w:r>
      <w:t>References</w:t>
    </w:r>
  </w:p>
  <w:p w14:paraId="6F915313" w14:textId="6B2390DA" w:rsidR="00F4178E" w:rsidRPr="004B7ACD" w:rsidRDefault="004B7ACD" w:rsidP="004B7ACD">
    <w:pPr>
      <w:pStyle w:val="Header"/>
    </w:pPr>
    <w:r>
      <w:rPr>
        <w:noProof/>
      </w:rPr>
      <mc:AlternateContent>
        <mc:Choice Requires="wps">
          <w:drawing>
            <wp:anchor distT="0" distB="0" distL="114300" distR="114300" simplePos="0" relativeHeight="251677696" behindDoc="0" locked="0" layoutInCell="1" allowOverlap="1" wp14:anchorId="5DA8E1D3" wp14:editId="32EC3A10">
              <wp:simplePos x="0" y="0"/>
              <wp:positionH relativeFrom="column">
                <wp:posOffset>1</wp:posOffset>
              </wp:positionH>
              <wp:positionV relativeFrom="paragraph">
                <wp:posOffset>27448</wp:posOffset>
              </wp:positionV>
              <wp:extent cx="5788830" cy="0"/>
              <wp:effectExtent l="0" t="0" r="0" b="0"/>
              <wp:wrapNone/>
              <wp:docPr id="233335548"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486194" id="Straight Connector 1"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02C7C" w14:textId="063DB627" w:rsidR="00F4178E" w:rsidRPr="00F4178E" w:rsidRDefault="00F4178E" w:rsidP="00F4178E">
    <w:pPr>
      <w:pStyle w:val="Header"/>
      <w:jc w:val="right"/>
    </w:pPr>
    <w:r w:rsidRPr="00F4178E">
      <w:t>Contents</w:t>
    </w:r>
  </w:p>
  <w:p w14:paraId="0CB77B60" w14:textId="0881B4E3" w:rsidR="00F4178E" w:rsidRDefault="00F4178E">
    <w:pPr>
      <w:pStyle w:val="Header"/>
    </w:pPr>
    <w:r>
      <w:rPr>
        <w:noProof/>
      </w:rPr>
      <mc:AlternateContent>
        <mc:Choice Requires="wps">
          <w:drawing>
            <wp:anchor distT="0" distB="0" distL="114300" distR="114300" simplePos="0" relativeHeight="251659264" behindDoc="0" locked="0" layoutInCell="1" allowOverlap="1" wp14:anchorId="55E016E4" wp14:editId="7433668C">
              <wp:simplePos x="0" y="0"/>
              <wp:positionH relativeFrom="column">
                <wp:posOffset>1</wp:posOffset>
              </wp:positionH>
              <wp:positionV relativeFrom="paragraph">
                <wp:posOffset>27448</wp:posOffset>
              </wp:positionV>
              <wp:extent cx="5788830" cy="0"/>
              <wp:effectExtent l="0" t="0" r="0" b="0"/>
              <wp:wrapNone/>
              <wp:docPr id="1098387049"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E6519CC"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987F9" w14:textId="5D9EBAA4" w:rsidR="00F4178E" w:rsidRPr="00F4178E" w:rsidRDefault="005611B7" w:rsidP="00F4178E">
    <w:pPr>
      <w:pStyle w:val="Header"/>
      <w:jc w:val="right"/>
    </w:pPr>
    <w:r>
      <w:t>Table of figures</w:t>
    </w:r>
  </w:p>
  <w:p w14:paraId="0122572B" w14:textId="77777777" w:rsidR="00F4178E" w:rsidRDefault="00F4178E">
    <w:pPr>
      <w:pStyle w:val="Header"/>
    </w:pPr>
    <w:r>
      <w:rPr>
        <w:noProof/>
      </w:rPr>
      <mc:AlternateContent>
        <mc:Choice Requires="wps">
          <w:drawing>
            <wp:anchor distT="0" distB="0" distL="114300" distR="114300" simplePos="0" relativeHeight="251661312" behindDoc="0" locked="0" layoutInCell="1" allowOverlap="1" wp14:anchorId="1D76BBE7" wp14:editId="6F1357FF">
              <wp:simplePos x="0" y="0"/>
              <wp:positionH relativeFrom="column">
                <wp:posOffset>1</wp:posOffset>
              </wp:positionH>
              <wp:positionV relativeFrom="paragraph">
                <wp:posOffset>27448</wp:posOffset>
              </wp:positionV>
              <wp:extent cx="5788830" cy="0"/>
              <wp:effectExtent l="0" t="0" r="0" b="0"/>
              <wp:wrapNone/>
              <wp:docPr id="1920718813"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7E98D" id="Straight Connector 1"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85A28" w14:textId="77777777" w:rsidR="005611B7" w:rsidRPr="00F4178E" w:rsidRDefault="005611B7" w:rsidP="00F4178E">
    <w:pPr>
      <w:pStyle w:val="Header"/>
      <w:jc w:val="right"/>
    </w:pPr>
    <w:r>
      <w:t>Abstract</w:t>
    </w:r>
  </w:p>
  <w:p w14:paraId="70D78AE4" w14:textId="77777777" w:rsidR="005611B7" w:rsidRDefault="005611B7">
    <w:pPr>
      <w:pStyle w:val="Header"/>
    </w:pPr>
    <w:r>
      <w:rPr>
        <w:noProof/>
      </w:rPr>
      <mc:AlternateContent>
        <mc:Choice Requires="wps">
          <w:drawing>
            <wp:anchor distT="0" distB="0" distL="114300" distR="114300" simplePos="0" relativeHeight="251679744" behindDoc="0" locked="0" layoutInCell="1" allowOverlap="1" wp14:anchorId="17F84F48" wp14:editId="2C0639C6">
              <wp:simplePos x="0" y="0"/>
              <wp:positionH relativeFrom="column">
                <wp:posOffset>1</wp:posOffset>
              </wp:positionH>
              <wp:positionV relativeFrom="paragraph">
                <wp:posOffset>27448</wp:posOffset>
              </wp:positionV>
              <wp:extent cx="5788830" cy="0"/>
              <wp:effectExtent l="0" t="0" r="0" b="0"/>
              <wp:wrapNone/>
              <wp:docPr id="1208475263"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ED1743" id="Straight Connector 1"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15A68" w14:textId="0D7E5231" w:rsidR="00BF1F00" w:rsidRPr="00F4178E" w:rsidRDefault="00BF1F00" w:rsidP="00F4178E">
    <w:pPr>
      <w:pStyle w:val="Header"/>
      <w:jc w:val="right"/>
    </w:pPr>
    <w:r>
      <w:t>Introduction</w:t>
    </w:r>
  </w:p>
  <w:p w14:paraId="2E95FCFB" w14:textId="77777777" w:rsidR="00BF1F00" w:rsidRDefault="00BF1F00">
    <w:pPr>
      <w:pStyle w:val="Header"/>
    </w:pPr>
    <w:r>
      <w:rPr>
        <w:noProof/>
      </w:rPr>
      <mc:AlternateContent>
        <mc:Choice Requires="wps">
          <w:drawing>
            <wp:anchor distT="0" distB="0" distL="114300" distR="114300" simplePos="0" relativeHeight="251665408" behindDoc="0" locked="0" layoutInCell="1" allowOverlap="1" wp14:anchorId="4B1701AC" wp14:editId="4CA8112E">
              <wp:simplePos x="0" y="0"/>
              <wp:positionH relativeFrom="column">
                <wp:posOffset>1</wp:posOffset>
              </wp:positionH>
              <wp:positionV relativeFrom="paragraph">
                <wp:posOffset>27448</wp:posOffset>
              </wp:positionV>
              <wp:extent cx="5788830" cy="0"/>
              <wp:effectExtent l="0" t="0" r="0" b="0"/>
              <wp:wrapNone/>
              <wp:docPr id="261124665"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983AD95" id="Straight Connector 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66B79" w14:textId="2A55CFB9" w:rsidR="00BF1F00" w:rsidRPr="00F4178E" w:rsidRDefault="00BF1F00" w:rsidP="00F4178E">
    <w:pPr>
      <w:pStyle w:val="Header"/>
      <w:jc w:val="right"/>
    </w:pPr>
    <w:r>
      <w:t>Solar Cell Physics</w:t>
    </w:r>
  </w:p>
  <w:p w14:paraId="3985DB79" w14:textId="77777777" w:rsidR="00BF1F00" w:rsidRDefault="00BF1F00">
    <w:pPr>
      <w:pStyle w:val="Header"/>
    </w:pPr>
    <w:r>
      <w:rPr>
        <w:noProof/>
      </w:rPr>
      <mc:AlternateContent>
        <mc:Choice Requires="wps">
          <w:drawing>
            <wp:anchor distT="0" distB="0" distL="114300" distR="114300" simplePos="0" relativeHeight="251667456" behindDoc="0" locked="0" layoutInCell="1" allowOverlap="1" wp14:anchorId="5F41749E" wp14:editId="6D23AC0F">
              <wp:simplePos x="0" y="0"/>
              <wp:positionH relativeFrom="column">
                <wp:posOffset>1</wp:posOffset>
              </wp:positionH>
              <wp:positionV relativeFrom="paragraph">
                <wp:posOffset>27448</wp:posOffset>
              </wp:positionV>
              <wp:extent cx="5788830" cy="0"/>
              <wp:effectExtent l="0" t="0" r="0" b="0"/>
              <wp:wrapNone/>
              <wp:docPr id="1741505297"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EEB5BE" id="Straight Connector 1"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6936B" w14:textId="3B066528" w:rsidR="00B92480" w:rsidRPr="00F4178E" w:rsidRDefault="00B92480" w:rsidP="00B92480">
    <w:pPr>
      <w:pStyle w:val="Header"/>
      <w:jc w:val="right"/>
    </w:pPr>
    <w:r>
      <w:t>Solar Cell Physics</w:t>
    </w:r>
  </w:p>
  <w:p w14:paraId="790263DB" w14:textId="77777777" w:rsidR="00B92480" w:rsidRDefault="00B92480" w:rsidP="00B92480">
    <w:pPr>
      <w:pStyle w:val="Header"/>
    </w:pPr>
    <w:r>
      <w:rPr>
        <w:noProof/>
      </w:rPr>
      <mc:AlternateContent>
        <mc:Choice Requires="wps">
          <w:drawing>
            <wp:anchor distT="0" distB="0" distL="114300" distR="114300" simplePos="0" relativeHeight="251663360" behindDoc="0" locked="0" layoutInCell="1" allowOverlap="1" wp14:anchorId="6BBDCFA7" wp14:editId="6BD426B0">
              <wp:simplePos x="0" y="0"/>
              <wp:positionH relativeFrom="column">
                <wp:posOffset>1</wp:posOffset>
              </wp:positionH>
              <wp:positionV relativeFrom="paragraph">
                <wp:posOffset>27448</wp:posOffset>
              </wp:positionV>
              <wp:extent cx="5788830" cy="0"/>
              <wp:effectExtent l="0" t="0" r="0" b="0"/>
              <wp:wrapNone/>
              <wp:docPr id="1922163399"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F5CFB53" id="Straight Connector 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37204" w14:textId="4BADE7EE" w:rsidR="004E129B" w:rsidRPr="00F4178E" w:rsidRDefault="004E129B" w:rsidP="00F4178E">
    <w:pPr>
      <w:pStyle w:val="Header"/>
      <w:jc w:val="right"/>
    </w:pPr>
    <w:r>
      <w:t>Materials and methodology</w:t>
    </w:r>
  </w:p>
  <w:p w14:paraId="2FC9BD73" w14:textId="77777777" w:rsidR="004E129B" w:rsidRDefault="004E129B">
    <w:pPr>
      <w:pStyle w:val="Header"/>
    </w:pPr>
    <w:r>
      <w:rPr>
        <w:noProof/>
      </w:rPr>
      <mc:AlternateContent>
        <mc:Choice Requires="wps">
          <w:drawing>
            <wp:anchor distT="0" distB="0" distL="114300" distR="114300" simplePos="0" relativeHeight="251681792" behindDoc="0" locked="0" layoutInCell="1" allowOverlap="1" wp14:anchorId="6975AEE1" wp14:editId="62C2E03A">
              <wp:simplePos x="0" y="0"/>
              <wp:positionH relativeFrom="column">
                <wp:posOffset>1</wp:posOffset>
              </wp:positionH>
              <wp:positionV relativeFrom="paragraph">
                <wp:posOffset>27448</wp:posOffset>
              </wp:positionV>
              <wp:extent cx="5788830" cy="0"/>
              <wp:effectExtent l="0" t="0" r="0" b="0"/>
              <wp:wrapNone/>
              <wp:docPr id="1342806163"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132D6E" id="Straight Connector 1"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3325" w14:textId="13898142" w:rsidR="007343A3" w:rsidRPr="00F4178E" w:rsidRDefault="007343A3" w:rsidP="007343A3">
    <w:pPr>
      <w:pStyle w:val="Header"/>
      <w:jc w:val="right"/>
    </w:pPr>
    <w:r>
      <w:t>Result and Discussion</w:t>
    </w:r>
  </w:p>
  <w:p w14:paraId="558C0A4F" w14:textId="4787D69C" w:rsidR="006702E7" w:rsidRDefault="007343A3" w:rsidP="007343A3">
    <w:pPr>
      <w:pStyle w:val="Header"/>
    </w:pPr>
    <w:r>
      <w:rPr>
        <w:noProof/>
      </w:rPr>
      <mc:AlternateContent>
        <mc:Choice Requires="wps">
          <w:drawing>
            <wp:anchor distT="0" distB="0" distL="114300" distR="114300" simplePos="0" relativeHeight="251671552" behindDoc="0" locked="0" layoutInCell="1" allowOverlap="1" wp14:anchorId="28F904F3" wp14:editId="743F9D70">
              <wp:simplePos x="0" y="0"/>
              <wp:positionH relativeFrom="column">
                <wp:posOffset>1</wp:posOffset>
              </wp:positionH>
              <wp:positionV relativeFrom="paragraph">
                <wp:posOffset>27448</wp:posOffset>
              </wp:positionV>
              <wp:extent cx="5788830" cy="0"/>
              <wp:effectExtent l="0" t="0" r="0" b="0"/>
              <wp:wrapNone/>
              <wp:docPr id="1838866543" name="Straight Connector 1"/>
              <wp:cNvGraphicFramePr/>
              <a:graphic xmlns:a="http://schemas.openxmlformats.org/drawingml/2006/main">
                <a:graphicData uri="http://schemas.microsoft.com/office/word/2010/wordprocessingShape">
                  <wps:wsp>
                    <wps:cNvCnPr/>
                    <wps:spPr>
                      <a:xfrm>
                        <a:off x="0" y="0"/>
                        <a:ext cx="57888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3C5E30B" id="Straight Connector 1" o:spid="_x0000_s1026" style="position:absolute;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15pt" to="455.8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" strokecolor="black [3213]"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15BD7"/>
    <w:multiLevelType w:val="hybridMultilevel"/>
    <w:tmpl w:val="D076F9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A7182D"/>
    <w:multiLevelType w:val="hybridMultilevel"/>
    <w:tmpl w:val="38E0477E"/>
    <w:lvl w:ilvl="0" w:tplc="1B4C9C26">
      <w:start w:val="1"/>
      <w:numFmt w:val="bullet"/>
      <w:lvlText w:val=""/>
      <w:lvlJc w:val="left"/>
      <w:pPr>
        <w:ind w:left="720" w:hanging="360"/>
      </w:pPr>
      <w:rPr>
        <w:rFonts w:ascii="Wingdings" w:hAnsi="Wingdings" w:hint="default"/>
        <w:sz w:val="32"/>
        <w:szCs w:val="3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B914705"/>
    <w:multiLevelType w:val="hybridMultilevel"/>
    <w:tmpl w:val="83D4E596"/>
    <w:lvl w:ilvl="0" w:tplc="2B885664">
      <w:start w:val="1"/>
      <w:numFmt w:val="bullet"/>
      <w:lvlText w:val=""/>
      <w:lvlJc w:val="left"/>
      <w:pPr>
        <w:tabs>
          <w:tab w:val="num" w:pos="720"/>
        </w:tabs>
        <w:ind w:left="720" w:hanging="360"/>
      </w:pPr>
      <w:rPr>
        <w:rFonts w:ascii="Symbol" w:hAnsi="Symbol" w:hint="default"/>
      </w:rPr>
    </w:lvl>
    <w:lvl w:ilvl="1" w:tplc="A63E2432" w:tentative="1">
      <w:start w:val="1"/>
      <w:numFmt w:val="bullet"/>
      <w:lvlText w:val=""/>
      <w:lvlJc w:val="left"/>
      <w:pPr>
        <w:tabs>
          <w:tab w:val="num" w:pos="1440"/>
        </w:tabs>
        <w:ind w:left="1440" w:hanging="360"/>
      </w:pPr>
      <w:rPr>
        <w:rFonts w:ascii="Symbol" w:hAnsi="Symbol" w:hint="default"/>
      </w:rPr>
    </w:lvl>
    <w:lvl w:ilvl="2" w:tplc="D450BE92" w:tentative="1">
      <w:start w:val="1"/>
      <w:numFmt w:val="bullet"/>
      <w:lvlText w:val=""/>
      <w:lvlJc w:val="left"/>
      <w:pPr>
        <w:tabs>
          <w:tab w:val="num" w:pos="2160"/>
        </w:tabs>
        <w:ind w:left="2160" w:hanging="360"/>
      </w:pPr>
      <w:rPr>
        <w:rFonts w:ascii="Symbol" w:hAnsi="Symbol" w:hint="default"/>
      </w:rPr>
    </w:lvl>
    <w:lvl w:ilvl="3" w:tplc="668ED934" w:tentative="1">
      <w:start w:val="1"/>
      <w:numFmt w:val="bullet"/>
      <w:lvlText w:val=""/>
      <w:lvlJc w:val="left"/>
      <w:pPr>
        <w:tabs>
          <w:tab w:val="num" w:pos="2880"/>
        </w:tabs>
        <w:ind w:left="2880" w:hanging="360"/>
      </w:pPr>
      <w:rPr>
        <w:rFonts w:ascii="Symbol" w:hAnsi="Symbol" w:hint="default"/>
      </w:rPr>
    </w:lvl>
    <w:lvl w:ilvl="4" w:tplc="3AF41384" w:tentative="1">
      <w:start w:val="1"/>
      <w:numFmt w:val="bullet"/>
      <w:lvlText w:val=""/>
      <w:lvlJc w:val="left"/>
      <w:pPr>
        <w:tabs>
          <w:tab w:val="num" w:pos="3600"/>
        </w:tabs>
        <w:ind w:left="3600" w:hanging="360"/>
      </w:pPr>
      <w:rPr>
        <w:rFonts w:ascii="Symbol" w:hAnsi="Symbol" w:hint="default"/>
      </w:rPr>
    </w:lvl>
    <w:lvl w:ilvl="5" w:tplc="15408A6A" w:tentative="1">
      <w:start w:val="1"/>
      <w:numFmt w:val="bullet"/>
      <w:lvlText w:val=""/>
      <w:lvlJc w:val="left"/>
      <w:pPr>
        <w:tabs>
          <w:tab w:val="num" w:pos="4320"/>
        </w:tabs>
        <w:ind w:left="4320" w:hanging="360"/>
      </w:pPr>
      <w:rPr>
        <w:rFonts w:ascii="Symbol" w:hAnsi="Symbol" w:hint="default"/>
      </w:rPr>
    </w:lvl>
    <w:lvl w:ilvl="6" w:tplc="A92EFA92" w:tentative="1">
      <w:start w:val="1"/>
      <w:numFmt w:val="bullet"/>
      <w:lvlText w:val=""/>
      <w:lvlJc w:val="left"/>
      <w:pPr>
        <w:tabs>
          <w:tab w:val="num" w:pos="5040"/>
        </w:tabs>
        <w:ind w:left="5040" w:hanging="360"/>
      </w:pPr>
      <w:rPr>
        <w:rFonts w:ascii="Symbol" w:hAnsi="Symbol" w:hint="default"/>
      </w:rPr>
    </w:lvl>
    <w:lvl w:ilvl="7" w:tplc="6CAC8C2A" w:tentative="1">
      <w:start w:val="1"/>
      <w:numFmt w:val="bullet"/>
      <w:lvlText w:val=""/>
      <w:lvlJc w:val="left"/>
      <w:pPr>
        <w:tabs>
          <w:tab w:val="num" w:pos="5760"/>
        </w:tabs>
        <w:ind w:left="5760" w:hanging="360"/>
      </w:pPr>
      <w:rPr>
        <w:rFonts w:ascii="Symbol" w:hAnsi="Symbol" w:hint="default"/>
      </w:rPr>
    </w:lvl>
    <w:lvl w:ilvl="8" w:tplc="D084CD4C"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2C1C7466"/>
    <w:multiLevelType w:val="hybridMultilevel"/>
    <w:tmpl w:val="01187878"/>
    <w:lvl w:ilvl="0" w:tplc="0A1C5124">
      <w:start w:val="1"/>
      <w:numFmt w:val="bullet"/>
      <w:lvlText w:val=""/>
      <w:lvlJc w:val="left"/>
      <w:pPr>
        <w:ind w:left="501" w:hanging="360"/>
      </w:pPr>
      <w:rPr>
        <w:rFonts w:ascii="Wingdings" w:hAnsi="Wingdings" w:hint="default"/>
        <w:sz w:val="32"/>
        <w:szCs w:val="32"/>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4" w15:restartNumberingAfterBreak="0">
    <w:nsid w:val="452F6A03"/>
    <w:multiLevelType w:val="hybridMultilevel"/>
    <w:tmpl w:val="73F29C48"/>
    <w:lvl w:ilvl="0" w:tplc="1F66F780">
      <w:start w:val="1"/>
      <w:numFmt w:val="bullet"/>
      <w:lvlText w:val=""/>
      <w:lvlJc w:val="left"/>
      <w:pPr>
        <w:tabs>
          <w:tab w:val="num" w:pos="720"/>
        </w:tabs>
        <w:ind w:left="720" w:hanging="360"/>
      </w:pPr>
      <w:rPr>
        <w:rFonts w:ascii="Symbol" w:hAnsi="Symbol" w:hint="default"/>
      </w:rPr>
    </w:lvl>
    <w:lvl w:ilvl="1" w:tplc="71986442" w:tentative="1">
      <w:start w:val="1"/>
      <w:numFmt w:val="bullet"/>
      <w:lvlText w:val=""/>
      <w:lvlJc w:val="left"/>
      <w:pPr>
        <w:tabs>
          <w:tab w:val="num" w:pos="1440"/>
        </w:tabs>
        <w:ind w:left="1440" w:hanging="360"/>
      </w:pPr>
      <w:rPr>
        <w:rFonts w:ascii="Symbol" w:hAnsi="Symbol" w:hint="default"/>
      </w:rPr>
    </w:lvl>
    <w:lvl w:ilvl="2" w:tplc="8C540A5E" w:tentative="1">
      <w:start w:val="1"/>
      <w:numFmt w:val="bullet"/>
      <w:lvlText w:val=""/>
      <w:lvlJc w:val="left"/>
      <w:pPr>
        <w:tabs>
          <w:tab w:val="num" w:pos="2160"/>
        </w:tabs>
        <w:ind w:left="2160" w:hanging="360"/>
      </w:pPr>
      <w:rPr>
        <w:rFonts w:ascii="Symbol" w:hAnsi="Symbol" w:hint="default"/>
      </w:rPr>
    </w:lvl>
    <w:lvl w:ilvl="3" w:tplc="39D0641E" w:tentative="1">
      <w:start w:val="1"/>
      <w:numFmt w:val="bullet"/>
      <w:lvlText w:val=""/>
      <w:lvlJc w:val="left"/>
      <w:pPr>
        <w:tabs>
          <w:tab w:val="num" w:pos="2880"/>
        </w:tabs>
        <w:ind w:left="2880" w:hanging="360"/>
      </w:pPr>
      <w:rPr>
        <w:rFonts w:ascii="Symbol" w:hAnsi="Symbol" w:hint="default"/>
      </w:rPr>
    </w:lvl>
    <w:lvl w:ilvl="4" w:tplc="292029AA" w:tentative="1">
      <w:start w:val="1"/>
      <w:numFmt w:val="bullet"/>
      <w:lvlText w:val=""/>
      <w:lvlJc w:val="left"/>
      <w:pPr>
        <w:tabs>
          <w:tab w:val="num" w:pos="3600"/>
        </w:tabs>
        <w:ind w:left="3600" w:hanging="360"/>
      </w:pPr>
      <w:rPr>
        <w:rFonts w:ascii="Symbol" w:hAnsi="Symbol" w:hint="default"/>
      </w:rPr>
    </w:lvl>
    <w:lvl w:ilvl="5" w:tplc="DCEA793A" w:tentative="1">
      <w:start w:val="1"/>
      <w:numFmt w:val="bullet"/>
      <w:lvlText w:val=""/>
      <w:lvlJc w:val="left"/>
      <w:pPr>
        <w:tabs>
          <w:tab w:val="num" w:pos="4320"/>
        </w:tabs>
        <w:ind w:left="4320" w:hanging="360"/>
      </w:pPr>
      <w:rPr>
        <w:rFonts w:ascii="Symbol" w:hAnsi="Symbol" w:hint="default"/>
      </w:rPr>
    </w:lvl>
    <w:lvl w:ilvl="6" w:tplc="2D28D910" w:tentative="1">
      <w:start w:val="1"/>
      <w:numFmt w:val="bullet"/>
      <w:lvlText w:val=""/>
      <w:lvlJc w:val="left"/>
      <w:pPr>
        <w:tabs>
          <w:tab w:val="num" w:pos="5040"/>
        </w:tabs>
        <w:ind w:left="5040" w:hanging="360"/>
      </w:pPr>
      <w:rPr>
        <w:rFonts w:ascii="Symbol" w:hAnsi="Symbol" w:hint="default"/>
      </w:rPr>
    </w:lvl>
    <w:lvl w:ilvl="7" w:tplc="F70C1C42" w:tentative="1">
      <w:start w:val="1"/>
      <w:numFmt w:val="bullet"/>
      <w:lvlText w:val=""/>
      <w:lvlJc w:val="left"/>
      <w:pPr>
        <w:tabs>
          <w:tab w:val="num" w:pos="5760"/>
        </w:tabs>
        <w:ind w:left="5760" w:hanging="360"/>
      </w:pPr>
      <w:rPr>
        <w:rFonts w:ascii="Symbol" w:hAnsi="Symbol" w:hint="default"/>
      </w:rPr>
    </w:lvl>
    <w:lvl w:ilvl="8" w:tplc="4F0E49D6"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4F9B3D7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55DC1550"/>
    <w:multiLevelType w:val="hybridMultilevel"/>
    <w:tmpl w:val="868E97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AAF0E2B"/>
    <w:multiLevelType w:val="hybridMultilevel"/>
    <w:tmpl w:val="7196F2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0523704">
    <w:abstractNumId w:val="0"/>
  </w:num>
  <w:num w:numId="2" w16cid:durableId="1169953489">
    <w:abstractNumId w:val="1"/>
  </w:num>
  <w:num w:numId="3" w16cid:durableId="1036269629">
    <w:abstractNumId w:val="3"/>
  </w:num>
  <w:num w:numId="4" w16cid:durableId="50621336">
    <w:abstractNumId w:val="7"/>
  </w:num>
  <w:num w:numId="5" w16cid:durableId="2077700853">
    <w:abstractNumId w:val="4"/>
  </w:num>
  <w:num w:numId="6" w16cid:durableId="1882016447">
    <w:abstractNumId w:val="5"/>
  </w:num>
  <w:num w:numId="7" w16cid:durableId="249778462">
    <w:abstractNumId w:val="2"/>
  </w:num>
  <w:num w:numId="8" w16cid:durableId="10252476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187"/>
    <w:rsid w:val="00001228"/>
    <w:rsid w:val="00005968"/>
    <w:rsid w:val="00017F02"/>
    <w:rsid w:val="000254B4"/>
    <w:rsid w:val="000421B7"/>
    <w:rsid w:val="0005029D"/>
    <w:rsid w:val="00053F99"/>
    <w:rsid w:val="0005652C"/>
    <w:rsid w:val="000610D0"/>
    <w:rsid w:val="00063EC9"/>
    <w:rsid w:val="00066E26"/>
    <w:rsid w:val="000714B5"/>
    <w:rsid w:val="00084F91"/>
    <w:rsid w:val="00096707"/>
    <w:rsid w:val="000A51CF"/>
    <w:rsid w:val="000A5946"/>
    <w:rsid w:val="000B13C1"/>
    <w:rsid w:val="000C76F8"/>
    <w:rsid w:val="000D4027"/>
    <w:rsid w:val="000E2C88"/>
    <w:rsid w:val="000E7E8E"/>
    <w:rsid w:val="000F05AB"/>
    <w:rsid w:val="000F54B6"/>
    <w:rsid w:val="00100EAC"/>
    <w:rsid w:val="0010508F"/>
    <w:rsid w:val="00107E39"/>
    <w:rsid w:val="001134C9"/>
    <w:rsid w:val="00117C5D"/>
    <w:rsid w:val="00124ED6"/>
    <w:rsid w:val="001262AF"/>
    <w:rsid w:val="00131DE9"/>
    <w:rsid w:val="00134321"/>
    <w:rsid w:val="0013599B"/>
    <w:rsid w:val="00141CDD"/>
    <w:rsid w:val="0014420B"/>
    <w:rsid w:val="001507A8"/>
    <w:rsid w:val="00152A40"/>
    <w:rsid w:val="0016028D"/>
    <w:rsid w:val="00163A4D"/>
    <w:rsid w:val="00170187"/>
    <w:rsid w:val="00184C28"/>
    <w:rsid w:val="0018633E"/>
    <w:rsid w:val="00191B4F"/>
    <w:rsid w:val="00193274"/>
    <w:rsid w:val="00197FDA"/>
    <w:rsid w:val="001A2881"/>
    <w:rsid w:val="001A3139"/>
    <w:rsid w:val="001A4DCE"/>
    <w:rsid w:val="001B2B2A"/>
    <w:rsid w:val="001B2C89"/>
    <w:rsid w:val="001C7596"/>
    <w:rsid w:val="001D48B1"/>
    <w:rsid w:val="001D7392"/>
    <w:rsid w:val="001E3EAF"/>
    <w:rsid w:val="001E4692"/>
    <w:rsid w:val="001E6C53"/>
    <w:rsid w:val="00202242"/>
    <w:rsid w:val="00204ADF"/>
    <w:rsid w:val="002126DA"/>
    <w:rsid w:val="00215575"/>
    <w:rsid w:val="00216393"/>
    <w:rsid w:val="00221F85"/>
    <w:rsid w:val="002240B7"/>
    <w:rsid w:val="0023487F"/>
    <w:rsid w:val="002354D3"/>
    <w:rsid w:val="00242AEB"/>
    <w:rsid w:val="002438CA"/>
    <w:rsid w:val="00250917"/>
    <w:rsid w:val="00252A39"/>
    <w:rsid w:val="00253D05"/>
    <w:rsid w:val="00260894"/>
    <w:rsid w:val="00263222"/>
    <w:rsid w:val="002678D1"/>
    <w:rsid w:val="0029067B"/>
    <w:rsid w:val="002923CF"/>
    <w:rsid w:val="00293116"/>
    <w:rsid w:val="002A44ED"/>
    <w:rsid w:val="002B2A5F"/>
    <w:rsid w:val="002E159B"/>
    <w:rsid w:val="002E35AC"/>
    <w:rsid w:val="003114E5"/>
    <w:rsid w:val="00315CF7"/>
    <w:rsid w:val="00315ECD"/>
    <w:rsid w:val="003203C2"/>
    <w:rsid w:val="0032469D"/>
    <w:rsid w:val="00326ADF"/>
    <w:rsid w:val="00330898"/>
    <w:rsid w:val="00332676"/>
    <w:rsid w:val="00332F24"/>
    <w:rsid w:val="00351ED9"/>
    <w:rsid w:val="00351F02"/>
    <w:rsid w:val="0037159B"/>
    <w:rsid w:val="003729B9"/>
    <w:rsid w:val="00373329"/>
    <w:rsid w:val="00373560"/>
    <w:rsid w:val="00375962"/>
    <w:rsid w:val="003A3499"/>
    <w:rsid w:val="003B57A2"/>
    <w:rsid w:val="003C3ED0"/>
    <w:rsid w:val="003C5683"/>
    <w:rsid w:val="003C69D8"/>
    <w:rsid w:val="003E1547"/>
    <w:rsid w:val="003E75F1"/>
    <w:rsid w:val="003F0C1D"/>
    <w:rsid w:val="003F316A"/>
    <w:rsid w:val="00403780"/>
    <w:rsid w:val="00404264"/>
    <w:rsid w:val="00425D88"/>
    <w:rsid w:val="00433BDF"/>
    <w:rsid w:val="004369F4"/>
    <w:rsid w:val="00441488"/>
    <w:rsid w:val="004500C8"/>
    <w:rsid w:val="00450664"/>
    <w:rsid w:val="0046522A"/>
    <w:rsid w:val="0047055D"/>
    <w:rsid w:val="00471D54"/>
    <w:rsid w:val="004732AA"/>
    <w:rsid w:val="00481B39"/>
    <w:rsid w:val="00484764"/>
    <w:rsid w:val="00487BFB"/>
    <w:rsid w:val="00490822"/>
    <w:rsid w:val="0049533B"/>
    <w:rsid w:val="00495B6C"/>
    <w:rsid w:val="00496C3F"/>
    <w:rsid w:val="004A444E"/>
    <w:rsid w:val="004B3863"/>
    <w:rsid w:val="004B7ACD"/>
    <w:rsid w:val="004C1810"/>
    <w:rsid w:val="004C25FE"/>
    <w:rsid w:val="004D7111"/>
    <w:rsid w:val="004E129B"/>
    <w:rsid w:val="004E7117"/>
    <w:rsid w:val="004F1033"/>
    <w:rsid w:val="00500BA5"/>
    <w:rsid w:val="00511D34"/>
    <w:rsid w:val="0051749A"/>
    <w:rsid w:val="00524346"/>
    <w:rsid w:val="00524D71"/>
    <w:rsid w:val="0053055C"/>
    <w:rsid w:val="0053156D"/>
    <w:rsid w:val="00533439"/>
    <w:rsid w:val="0053768E"/>
    <w:rsid w:val="0054733E"/>
    <w:rsid w:val="00550E24"/>
    <w:rsid w:val="005558F6"/>
    <w:rsid w:val="00560F29"/>
    <w:rsid w:val="005611B7"/>
    <w:rsid w:val="00570D87"/>
    <w:rsid w:val="00571EC1"/>
    <w:rsid w:val="00574C57"/>
    <w:rsid w:val="005758EA"/>
    <w:rsid w:val="00582842"/>
    <w:rsid w:val="00583B33"/>
    <w:rsid w:val="00585746"/>
    <w:rsid w:val="00587C87"/>
    <w:rsid w:val="00587D04"/>
    <w:rsid w:val="00595870"/>
    <w:rsid w:val="00595F4F"/>
    <w:rsid w:val="005A0703"/>
    <w:rsid w:val="005A2F22"/>
    <w:rsid w:val="005A5541"/>
    <w:rsid w:val="005A5810"/>
    <w:rsid w:val="005B04C8"/>
    <w:rsid w:val="005D049F"/>
    <w:rsid w:val="005E6A54"/>
    <w:rsid w:val="005F3049"/>
    <w:rsid w:val="005F63FE"/>
    <w:rsid w:val="00600A58"/>
    <w:rsid w:val="006017FF"/>
    <w:rsid w:val="0060207E"/>
    <w:rsid w:val="00621398"/>
    <w:rsid w:val="006222C7"/>
    <w:rsid w:val="00623C72"/>
    <w:rsid w:val="006308E4"/>
    <w:rsid w:val="00632995"/>
    <w:rsid w:val="00635E90"/>
    <w:rsid w:val="006470B7"/>
    <w:rsid w:val="006567BC"/>
    <w:rsid w:val="006665D7"/>
    <w:rsid w:val="006702E7"/>
    <w:rsid w:val="00671628"/>
    <w:rsid w:val="00675660"/>
    <w:rsid w:val="00676347"/>
    <w:rsid w:val="00686685"/>
    <w:rsid w:val="00695196"/>
    <w:rsid w:val="006A049E"/>
    <w:rsid w:val="006B27F9"/>
    <w:rsid w:val="006C143C"/>
    <w:rsid w:val="006C38F0"/>
    <w:rsid w:val="006C79BB"/>
    <w:rsid w:val="006D33D0"/>
    <w:rsid w:val="006D5E40"/>
    <w:rsid w:val="007040CC"/>
    <w:rsid w:val="00711F60"/>
    <w:rsid w:val="00721488"/>
    <w:rsid w:val="0072152C"/>
    <w:rsid w:val="007343A3"/>
    <w:rsid w:val="007440FF"/>
    <w:rsid w:val="00744AEC"/>
    <w:rsid w:val="0074680F"/>
    <w:rsid w:val="00747CAF"/>
    <w:rsid w:val="00771AAA"/>
    <w:rsid w:val="00781450"/>
    <w:rsid w:val="00781C61"/>
    <w:rsid w:val="007845C5"/>
    <w:rsid w:val="00787030"/>
    <w:rsid w:val="007926BB"/>
    <w:rsid w:val="007A584B"/>
    <w:rsid w:val="007B08EF"/>
    <w:rsid w:val="007B485E"/>
    <w:rsid w:val="007C4942"/>
    <w:rsid w:val="007D0BAF"/>
    <w:rsid w:val="007D0C0E"/>
    <w:rsid w:val="007D1448"/>
    <w:rsid w:val="007D529A"/>
    <w:rsid w:val="007D79C4"/>
    <w:rsid w:val="007E2699"/>
    <w:rsid w:val="007E5076"/>
    <w:rsid w:val="007E64CD"/>
    <w:rsid w:val="007F08B4"/>
    <w:rsid w:val="007F2150"/>
    <w:rsid w:val="00802233"/>
    <w:rsid w:val="008031FC"/>
    <w:rsid w:val="008078A9"/>
    <w:rsid w:val="00813674"/>
    <w:rsid w:val="0082465F"/>
    <w:rsid w:val="008370BD"/>
    <w:rsid w:val="0084095A"/>
    <w:rsid w:val="008533A4"/>
    <w:rsid w:val="00853EB8"/>
    <w:rsid w:val="00854E41"/>
    <w:rsid w:val="00860204"/>
    <w:rsid w:val="0087022A"/>
    <w:rsid w:val="00873C2A"/>
    <w:rsid w:val="00877FEF"/>
    <w:rsid w:val="00886967"/>
    <w:rsid w:val="0089770C"/>
    <w:rsid w:val="00897818"/>
    <w:rsid w:val="008A56D9"/>
    <w:rsid w:val="008B2ED4"/>
    <w:rsid w:val="008C3EB2"/>
    <w:rsid w:val="008E65F8"/>
    <w:rsid w:val="008F091B"/>
    <w:rsid w:val="0090528E"/>
    <w:rsid w:val="00910E53"/>
    <w:rsid w:val="0092015C"/>
    <w:rsid w:val="009308B5"/>
    <w:rsid w:val="00937B0B"/>
    <w:rsid w:val="00951C3D"/>
    <w:rsid w:val="00954027"/>
    <w:rsid w:val="00966D51"/>
    <w:rsid w:val="00972D0E"/>
    <w:rsid w:val="009738DA"/>
    <w:rsid w:val="00973C7A"/>
    <w:rsid w:val="00973DBE"/>
    <w:rsid w:val="009778B0"/>
    <w:rsid w:val="009806DA"/>
    <w:rsid w:val="009856F8"/>
    <w:rsid w:val="009914F7"/>
    <w:rsid w:val="009A4DD5"/>
    <w:rsid w:val="009B4A67"/>
    <w:rsid w:val="009C2C15"/>
    <w:rsid w:val="009C781E"/>
    <w:rsid w:val="009D205D"/>
    <w:rsid w:val="009D500E"/>
    <w:rsid w:val="009D5F71"/>
    <w:rsid w:val="009D692E"/>
    <w:rsid w:val="009D727B"/>
    <w:rsid w:val="009E09D7"/>
    <w:rsid w:val="009E0E1A"/>
    <w:rsid w:val="009E1506"/>
    <w:rsid w:val="009E2BDA"/>
    <w:rsid w:val="009F2559"/>
    <w:rsid w:val="009F3DA4"/>
    <w:rsid w:val="009F42EF"/>
    <w:rsid w:val="00A12B4E"/>
    <w:rsid w:val="00A175D8"/>
    <w:rsid w:val="00A308C4"/>
    <w:rsid w:val="00A31B00"/>
    <w:rsid w:val="00A36C30"/>
    <w:rsid w:val="00A436D6"/>
    <w:rsid w:val="00A44F21"/>
    <w:rsid w:val="00A52893"/>
    <w:rsid w:val="00A53D03"/>
    <w:rsid w:val="00A57D53"/>
    <w:rsid w:val="00A60C1E"/>
    <w:rsid w:val="00A6537E"/>
    <w:rsid w:val="00A656E4"/>
    <w:rsid w:val="00A76847"/>
    <w:rsid w:val="00A838F8"/>
    <w:rsid w:val="00A87B64"/>
    <w:rsid w:val="00A9147A"/>
    <w:rsid w:val="00AA0F00"/>
    <w:rsid w:val="00AC2713"/>
    <w:rsid w:val="00AC30EC"/>
    <w:rsid w:val="00AD1B18"/>
    <w:rsid w:val="00AE5528"/>
    <w:rsid w:val="00AE7464"/>
    <w:rsid w:val="00AE76E2"/>
    <w:rsid w:val="00AF5A9A"/>
    <w:rsid w:val="00AF635C"/>
    <w:rsid w:val="00B028F4"/>
    <w:rsid w:val="00B146EF"/>
    <w:rsid w:val="00B15400"/>
    <w:rsid w:val="00B21CB2"/>
    <w:rsid w:val="00B246BD"/>
    <w:rsid w:val="00B31813"/>
    <w:rsid w:val="00B340EC"/>
    <w:rsid w:val="00B36A1D"/>
    <w:rsid w:val="00B41DE6"/>
    <w:rsid w:val="00B42425"/>
    <w:rsid w:val="00B473B0"/>
    <w:rsid w:val="00B648C9"/>
    <w:rsid w:val="00B84B6E"/>
    <w:rsid w:val="00B84DDE"/>
    <w:rsid w:val="00B86B1A"/>
    <w:rsid w:val="00B87CF9"/>
    <w:rsid w:val="00B902F7"/>
    <w:rsid w:val="00B92480"/>
    <w:rsid w:val="00BA05E4"/>
    <w:rsid w:val="00BA360C"/>
    <w:rsid w:val="00BA3792"/>
    <w:rsid w:val="00BB7940"/>
    <w:rsid w:val="00BC68A1"/>
    <w:rsid w:val="00BD176B"/>
    <w:rsid w:val="00BD1A89"/>
    <w:rsid w:val="00BD3DF6"/>
    <w:rsid w:val="00BD72F1"/>
    <w:rsid w:val="00BE344E"/>
    <w:rsid w:val="00BE43FE"/>
    <w:rsid w:val="00BF0420"/>
    <w:rsid w:val="00BF1F00"/>
    <w:rsid w:val="00C02EA5"/>
    <w:rsid w:val="00C03262"/>
    <w:rsid w:val="00C05CAC"/>
    <w:rsid w:val="00C1039B"/>
    <w:rsid w:val="00C11C7E"/>
    <w:rsid w:val="00C13475"/>
    <w:rsid w:val="00C166A2"/>
    <w:rsid w:val="00C24971"/>
    <w:rsid w:val="00C25947"/>
    <w:rsid w:val="00C40477"/>
    <w:rsid w:val="00C467F6"/>
    <w:rsid w:val="00C5067E"/>
    <w:rsid w:val="00C52353"/>
    <w:rsid w:val="00C52A52"/>
    <w:rsid w:val="00C660AD"/>
    <w:rsid w:val="00C66452"/>
    <w:rsid w:val="00C66572"/>
    <w:rsid w:val="00C66F33"/>
    <w:rsid w:val="00C6786C"/>
    <w:rsid w:val="00C75A80"/>
    <w:rsid w:val="00C81592"/>
    <w:rsid w:val="00C84C2E"/>
    <w:rsid w:val="00C85149"/>
    <w:rsid w:val="00C94485"/>
    <w:rsid w:val="00C9678B"/>
    <w:rsid w:val="00CA127F"/>
    <w:rsid w:val="00CB0D21"/>
    <w:rsid w:val="00CD2984"/>
    <w:rsid w:val="00CE2C45"/>
    <w:rsid w:val="00CF0385"/>
    <w:rsid w:val="00D17EEE"/>
    <w:rsid w:val="00D2078C"/>
    <w:rsid w:val="00D21C27"/>
    <w:rsid w:val="00D24CD8"/>
    <w:rsid w:val="00D273F4"/>
    <w:rsid w:val="00D32401"/>
    <w:rsid w:val="00D365A0"/>
    <w:rsid w:val="00D37E0B"/>
    <w:rsid w:val="00D44ED8"/>
    <w:rsid w:val="00D459FF"/>
    <w:rsid w:val="00D474A5"/>
    <w:rsid w:val="00D66CF8"/>
    <w:rsid w:val="00D76164"/>
    <w:rsid w:val="00D8238C"/>
    <w:rsid w:val="00D905B9"/>
    <w:rsid w:val="00D93FCB"/>
    <w:rsid w:val="00D97C6D"/>
    <w:rsid w:val="00DB65A5"/>
    <w:rsid w:val="00DC490B"/>
    <w:rsid w:val="00DD202E"/>
    <w:rsid w:val="00DD25D9"/>
    <w:rsid w:val="00DD38B8"/>
    <w:rsid w:val="00DD4186"/>
    <w:rsid w:val="00E01A30"/>
    <w:rsid w:val="00E021CF"/>
    <w:rsid w:val="00E02FA4"/>
    <w:rsid w:val="00E07637"/>
    <w:rsid w:val="00E15A50"/>
    <w:rsid w:val="00E3002B"/>
    <w:rsid w:val="00E3268B"/>
    <w:rsid w:val="00E334C7"/>
    <w:rsid w:val="00E37A63"/>
    <w:rsid w:val="00E47259"/>
    <w:rsid w:val="00E6158D"/>
    <w:rsid w:val="00E64899"/>
    <w:rsid w:val="00E66A3E"/>
    <w:rsid w:val="00E70223"/>
    <w:rsid w:val="00E730BC"/>
    <w:rsid w:val="00E80092"/>
    <w:rsid w:val="00E82F7E"/>
    <w:rsid w:val="00E967DB"/>
    <w:rsid w:val="00EA0677"/>
    <w:rsid w:val="00EA2CB2"/>
    <w:rsid w:val="00EA4E9F"/>
    <w:rsid w:val="00EA77B7"/>
    <w:rsid w:val="00EC0F66"/>
    <w:rsid w:val="00EC2EA3"/>
    <w:rsid w:val="00EC4409"/>
    <w:rsid w:val="00ED0805"/>
    <w:rsid w:val="00ED134D"/>
    <w:rsid w:val="00ED41FE"/>
    <w:rsid w:val="00ED6F0E"/>
    <w:rsid w:val="00ED70E9"/>
    <w:rsid w:val="00EE02C2"/>
    <w:rsid w:val="00EE76C6"/>
    <w:rsid w:val="00F03799"/>
    <w:rsid w:val="00F0718B"/>
    <w:rsid w:val="00F135E9"/>
    <w:rsid w:val="00F20F7F"/>
    <w:rsid w:val="00F242F4"/>
    <w:rsid w:val="00F324A9"/>
    <w:rsid w:val="00F35577"/>
    <w:rsid w:val="00F36C4E"/>
    <w:rsid w:val="00F406DA"/>
    <w:rsid w:val="00F4178E"/>
    <w:rsid w:val="00F44325"/>
    <w:rsid w:val="00F47981"/>
    <w:rsid w:val="00F5765E"/>
    <w:rsid w:val="00F6115D"/>
    <w:rsid w:val="00F64DCC"/>
    <w:rsid w:val="00F66750"/>
    <w:rsid w:val="00F705C2"/>
    <w:rsid w:val="00F7098B"/>
    <w:rsid w:val="00F7262A"/>
    <w:rsid w:val="00F77E10"/>
    <w:rsid w:val="00F91346"/>
    <w:rsid w:val="00FA37E5"/>
    <w:rsid w:val="00FA38DA"/>
    <w:rsid w:val="00FB4085"/>
    <w:rsid w:val="00FB631C"/>
    <w:rsid w:val="00FB7BE2"/>
    <w:rsid w:val="00FD0EB5"/>
    <w:rsid w:val="00FD7626"/>
    <w:rsid w:val="00FF741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182F4"/>
  <w15:docId w15:val="{FFC226F7-09B8-4BD2-BE71-CDD8A91C76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968"/>
    <w:rPr>
      <w:rFonts w:ascii="Georgia" w:hAnsi="Georgia"/>
      <w:sz w:val="24"/>
    </w:rPr>
  </w:style>
  <w:style w:type="paragraph" w:styleId="Heading1">
    <w:name w:val="heading 1"/>
    <w:basedOn w:val="Normal"/>
    <w:next w:val="Normal"/>
    <w:link w:val="Heading1Char"/>
    <w:uiPriority w:val="9"/>
    <w:qFormat/>
    <w:rsid w:val="00B648C9"/>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rsid w:val="0017018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17018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259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01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18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018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187"/>
    <w:rPr>
      <w:rFonts w:eastAsiaTheme="minorEastAsia"/>
      <w:color w:val="5A5A5A" w:themeColor="text1" w:themeTint="A5"/>
      <w:spacing w:val="15"/>
    </w:rPr>
  </w:style>
  <w:style w:type="character" w:customStyle="1" w:styleId="gd">
    <w:name w:val="gd"/>
    <w:basedOn w:val="DefaultParagraphFont"/>
    <w:rsid w:val="00170187"/>
  </w:style>
  <w:style w:type="character" w:customStyle="1" w:styleId="Heading2Char">
    <w:name w:val="Heading 2 Char"/>
    <w:basedOn w:val="DefaultParagraphFont"/>
    <w:link w:val="Heading2"/>
    <w:uiPriority w:val="9"/>
    <w:rsid w:val="0017018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70187"/>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B648C9"/>
    <w:rPr>
      <w:rFonts w:ascii="Georgia" w:eastAsiaTheme="majorEastAsia" w:hAnsi="Georgia" w:cstheme="majorBidi"/>
      <w:b/>
      <w:sz w:val="32"/>
      <w:szCs w:val="32"/>
    </w:rPr>
  </w:style>
  <w:style w:type="paragraph" w:styleId="TOCHeading">
    <w:name w:val="TOC Heading"/>
    <w:basedOn w:val="Heading1"/>
    <w:next w:val="Normal"/>
    <w:uiPriority w:val="39"/>
    <w:unhideWhenUsed/>
    <w:qFormat/>
    <w:rsid w:val="00FB4085"/>
    <w:pPr>
      <w:outlineLvl w:val="9"/>
    </w:pPr>
    <w:rPr>
      <w:lang w:val="en-US"/>
    </w:rPr>
  </w:style>
  <w:style w:type="paragraph" w:styleId="TOC3">
    <w:name w:val="toc 3"/>
    <w:basedOn w:val="Normal"/>
    <w:next w:val="Normal"/>
    <w:autoRedefine/>
    <w:uiPriority w:val="39"/>
    <w:unhideWhenUsed/>
    <w:rsid w:val="00CB0D21"/>
    <w:pPr>
      <w:tabs>
        <w:tab w:val="right" w:leader="dot" w:pos="9016"/>
      </w:tabs>
      <w:spacing w:after="100"/>
      <w:ind w:left="440"/>
    </w:pPr>
  </w:style>
  <w:style w:type="character" w:styleId="Hyperlink">
    <w:name w:val="Hyperlink"/>
    <w:basedOn w:val="DefaultParagraphFont"/>
    <w:uiPriority w:val="99"/>
    <w:unhideWhenUsed/>
    <w:rsid w:val="00FB4085"/>
    <w:rPr>
      <w:color w:val="0563C1" w:themeColor="hyperlink"/>
      <w:u w:val="single"/>
    </w:rPr>
  </w:style>
  <w:style w:type="paragraph" w:styleId="TOC2">
    <w:name w:val="toc 2"/>
    <w:basedOn w:val="Normal"/>
    <w:next w:val="Normal"/>
    <w:autoRedefine/>
    <w:uiPriority w:val="39"/>
    <w:unhideWhenUsed/>
    <w:rsid w:val="002B2A5F"/>
    <w:pPr>
      <w:tabs>
        <w:tab w:val="right" w:leader="dot" w:pos="9016"/>
      </w:tabs>
      <w:spacing w:after="100"/>
    </w:pPr>
    <w:rPr>
      <w:rFonts w:eastAsia="STIX-Regular" w:cstheme="minorHAnsi"/>
      <w:noProof/>
    </w:rPr>
  </w:style>
  <w:style w:type="paragraph" w:styleId="Bibliography">
    <w:name w:val="Bibliography"/>
    <w:basedOn w:val="Normal"/>
    <w:next w:val="Normal"/>
    <w:uiPriority w:val="37"/>
    <w:unhideWhenUsed/>
    <w:rsid w:val="00131DE9"/>
  </w:style>
  <w:style w:type="paragraph" w:styleId="Header">
    <w:name w:val="header"/>
    <w:basedOn w:val="Normal"/>
    <w:link w:val="HeaderChar"/>
    <w:uiPriority w:val="99"/>
    <w:unhideWhenUsed/>
    <w:rsid w:val="009F3D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3DA4"/>
  </w:style>
  <w:style w:type="paragraph" w:styleId="Footer">
    <w:name w:val="footer"/>
    <w:basedOn w:val="Normal"/>
    <w:link w:val="FooterChar"/>
    <w:uiPriority w:val="99"/>
    <w:unhideWhenUsed/>
    <w:rsid w:val="009F3D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3DA4"/>
  </w:style>
  <w:style w:type="paragraph" w:styleId="NoSpacing">
    <w:name w:val="No Spacing"/>
    <w:link w:val="NoSpacingChar"/>
    <w:uiPriority w:val="1"/>
    <w:qFormat/>
    <w:rsid w:val="00017F0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17F02"/>
    <w:rPr>
      <w:rFonts w:eastAsiaTheme="minorEastAsia"/>
      <w:lang w:val="en-US"/>
    </w:rPr>
  </w:style>
  <w:style w:type="table" w:styleId="TableGrid">
    <w:name w:val="Table Grid"/>
    <w:basedOn w:val="TableNormal"/>
    <w:uiPriority w:val="39"/>
    <w:rsid w:val="00C50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5067E"/>
    <w:rPr>
      <w:color w:val="808080"/>
    </w:rPr>
  </w:style>
  <w:style w:type="paragraph" w:styleId="Caption">
    <w:name w:val="caption"/>
    <w:basedOn w:val="Normal"/>
    <w:next w:val="Normal"/>
    <w:uiPriority w:val="35"/>
    <w:unhideWhenUsed/>
    <w:qFormat/>
    <w:rsid w:val="00C5067E"/>
    <w:pPr>
      <w:spacing w:after="200" w:line="240" w:lineRule="auto"/>
    </w:pPr>
    <w:rPr>
      <w:i/>
      <w:iCs/>
      <w:color w:val="44546A" w:themeColor="text2"/>
      <w:sz w:val="18"/>
      <w:szCs w:val="18"/>
    </w:rPr>
  </w:style>
  <w:style w:type="paragraph" w:styleId="ListParagraph">
    <w:name w:val="List Paragraph"/>
    <w:basedOn w:val="Normal"/>
    <w:uiPriority w:val="34"/>
    <w:qFormat/>
    <w:rsid w:val="00CB0D21"/>
    <w:pPr>
      <w:ind w:left="720"/>
      <w:contextualSpacing/>
    </w:pPr>
  </w:style>
  <w:style w:type="character" w:styleId="UnresolvedMention">
    <w:name w:val="Unresolved Mention"/>
    <w:basedOn w:val="DefaultParagraphFont"/>
    <w:uiPriority w:val="99"/>
    <w:semiHidden/>
    <w:unhideWhenUsed/>
    <w:rsid w:val="00CE2C45"/>
    <w:rPr>
      <w:color w:val="605E5C"/>
      <w:shd w:val="clear" w:color="auto" w:fill="E1DFDD"/>
    </w:rPr>
  </w:style>
  <w:style w:type="paragraph" w:styleId="BodyText">
    <w:name w:val="Body Text"/>
    <w:basedOn w:val="Normal"/>
    <w:link w:val="BodyTextChar"/>
    <w:uiPriority w:val="1"/>
    <w:qFormat/>
    <w:rsid w:val="000D4027"/>
    <w:pPr>
      <w:widowControl w:val="0"/>
      <w:autoSpaceDE w:val="0"/>
      <w:autoSpaceDN w:val="0"/>
      <w:spacing w:after="0" w:line="240" w:lineRule="auto"/>
    </w:pPr>
    <w:rPr>
      <w:rFonts w:ascii="Calibri" w:eastAsia="Calibri" w:hAnsi="Calibri" w:cs="Calibri"/>
      <w:szCs w:val="24"/>
      <w:lang w:val="en-US"/>
    </w:rPr>
  </w:style>
  <w:style w:type="character" w:customStyle="1" w:styleId="BodyTextChar">
    <w:name w:val="Body Text Char"/>
    <w:basedOn w:val="DefaultParagraphFont"/>
    <w:link w:val="BodyText"/>
    <w:uiPriority w:val="1"/>
    <w:rsid w:val="000D4027"/>
    <w:rPr>
      <w:rFonts w:ascii="Calibri" w:eastAsia="Calibri" w:hAnsi="Calibri" w:cs="Calibri"/>
      <w:sz w:val="24"/>
      <w:szCs w:val="24"/>
      <w:lang w:val="en-US"/>
    </w:rPr>
  </w:style>
  <w:style w:type="character" w:customStyle="1" w:styleId="Heading4Char">
    <w:name w:val="Heading 4 Char"/>
    <w:basedOn w:val="DefaultParagraphFont"/>
    <w:link w:val="Heading4"/>
    <w:uiPriority w:val="9"/>
    <w:rsid w:val="00C25947"/>
    <w:rPr>
      <w:rFonts w:asciiTheme="majorHAnsi" w:eastAsiaTheme="majorEastAsia" w:hAnsiTheme="majorHAnsi" w:cstheme="majorBidi"/>
      <w:i/>
      <w:iCs/>
      <w:color w:val="2F5496" w:themeColor="accent1" w:themeShade="BF"/>
    </w:rPr>
  </w:style>
  <w:style w:type="paragraph" w:customStyle="1" w:styleId="TableParagraph">
    <w:name w:val="Table Paragraph"/>
    <w:basedOn w:val="Normal"/>
    <w:uiPriority w:val="1"/>
    <w:qFormat/>
    <w:rsid w:val="00084F91"/>
    <w:pPr>
      <w:widowControl w:val="0"/>
      <w:autoSpaceDE w:val="0"/>
      <w:autoSpaceDN w:val="0"/>
      <w:spacing w:after="0" w:line="240" w:lineRule="auto"/>
      <w:ind w:left="199"/>
    </w:pPr>
    <w:rPr>
      <w:rFonts w:ascii="Calibri" w:eastAsia="Calibri" w:hAnsi="Calibri" w:cs="Calibri"/>
      <w:lang w:val="en-US"/>
    </w:rPr>
  </w:style>
  <w:style w:type="paragraph" w:styleId="NormalWeb">
    <w:name w:val="Normal (Web)"/>
    <w:basedOn w:val="Normal"/>
    <w:uiPriority w:val="99"/>
    <w:semiHidden/>
    <w:unhideWhenUsed/>
    <w:rsid w:val="00ED70E9"/>
    <w:pPr>
      <w:spacing w:before="100" w:beforeAutospacing="1" w:after="100" w:afterAutospacing="1" w:line="240" w:lineRule="auto"/>
    </w:pPr>
    <w:rPr>
      <w:rFonts w:ascii="Times New Roman" w:eastAsia="Times New Roman" w:hAnsi="Times New Roman" w:cs="Times New Roman"/>
      <w:szCs w:val="24"/>
      <w:lang w:eastAsia="en-IN"/>
    </w:rPr>
  </w:style>
  <w:style w:type="paragraph" w:customStyle="1" w:styleId="Heading20">
    <w:name w:val="Heading 2*"/>
    <w:basedOn w:val="Heading2"/>
    <w:next w:val="Heading2"/>
    <w:link w:val="Heading2Char0"/>
    <w:qFormat/>
    <w:rsid w:val="00FB631C"/>
    <w:pPr>
      <w:spacing w:line="360" w:lineRule="auto"/>
      <w:jc w:val="both"/>
    </w:pPr>
    <w:rPr>
      <w:rFonts w:ascii="Georgia" w:hAnsi="Georgia"/>
      <w:b/>
      <w:color w:val="auto"/>
    </w:rPr>
  </w:style>
  <w:style w:type="paragraph" w:customStyle="1" w:styleId="Heading30">
    <w:name w:val="Heading 3*"/>
    <w:basedOn w:val="Heading3"/>
    <w:next w:val="Heading3"/>
    <w:link w:val="Heading3Char0"/>
    <w:autoRedefine/>
    <w:qFormat/>
    <w:rsid w:val="00FB631C"/>
    <w:pPr>
      <w:spacing w:after="240" w:line="360" w:lineRule="auto"/>
      <w:jc w:val="both"/>
    </w:pPr>
    <w:rPr>
      <w:rFonts w:ascii="Georgia" w:eastAsia="STIX-Regular" w:hAnsi="Georgia"/>
      <w:b/>
      <w:bCs/>
      <w:iCs/>
      <w:color w:val="auto"/>
      <w:sz w:val="28"/>
      <w:szCs w:val="28"/>
    </w:rPr>
  </w:style>
  <w:style w:type="character" w:customStyle="1" w:styleId="Heading2Char0">
    <w:name w:val="Heading 2* Char"/>
    <w:basedOn w:val="Heading2Char"/>
    <w:link w:val="Heading20"/>
    <w:rsid w:val="00FB631C"/>
    <w:rPr>
      <w:rFonts w:ascii="Georgia" w:eastAsiaTheme="majorEastAsia" w:hAnsi="Georgia" w:cstheme="majorBidi"/>
      <w:b/>
      <w:color w:val="2F5496" w:themeColor="accent1" w:themeShade="BF"/>
      <w:sz w:val="26"/>
      <w:szCs w:val="26"/>
    </w:rPr>
  </w:style>
  <w:style w:type="paragraph" w:styleId="TOC1">
    <w:name w:val="toc 1"/>
    <w:basedOn w:val="Normal"/>
    <w:next w:val="Normal"/>
    <w:autoRedefine/>
    <w:uiPriority w:val="39"/>
    <w:unhideWhenUsed/>
    <w:rsid w:val="00570D87"/>
    <w:pPr>
      <w:tabs>
        <w:tab w:val="right" w:leader="dot" w:pos="9016"/>
      </w:tabs>
      <w:spacing w:after="100" w:line="360" w:lineRule="auto"/>
    </w:pPr>
  </w:style>
  <w:style w:type="character" w:customStyle="1" w:styleId="Heading3Char0">
    <w:name w:val="Heading 3* Char"/>
    <w:basedOn w:val="Heading3Char"/>
    <w:link w:val="Heading30"/>
    <w:rsid w:val="00FB631C"/>
    <w:rPr>
      <w:rFonts w:ascii="Georgia" w:eastAsia="STIX-Regular" w:hAnsi="Georgia" w:cstheme="majorBidi"/>
      <w:b/>
      <w:bCs/>
      <w:iCs/>
      <w:color w:val="1F3763" w:themeColor="accent1" w:themeShade="7F"/>
      <w:sz w:val="28"/>
      <w:szCs w:val="28"/>
    </w:rPr>
  </w:style>
  <w:style w:type="paragraph" w:styleId="TableofFigures">
    <w:name w:val="table of figures"/>
    <w:basedOn w:val="Normal"/>
    <w:next w:val="Normal"/>
    <w:uiPriority w:val="99"/>
    <w:unhideWhenUsed/>
    <w:rsid w:val="00B648C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415332">
      <w:bodyDiv w:val="1"/>
      <w:marLeft w:val="0"/>
      <w:marRight w:val="0"/>
      <w:marTop w:val="0"/>
      <w:marBottom w:val="0"/>
      <w:divBdr>
        <w:top w:val="none" w:sz="0" w:space="0" w:color="auto"/>
        <w:left w:val="none" w:sz="0" w:space="0" w:color="auto"/>
        <w:bottom w:val="none" w:sz="0" w:space="0" w:color="auto"/>
        <w:right w:val="none" w:sz="0" w:space="0" w:color="auto"/>
      </w:divBdr>
      <w:divsChild>
        <w:div w:id="1035037776">
          <w:marLeft w:val="0"/>
          <w:marRight w:val="0"/>
          <w:marTop w:val="0"/>
          <w:marBottom w:val="0"/>
          <w:divBdr>
            <w:top w:val="none" w:sz="0" w:space="0" w:color="auto"/>
            <w:left w:val="none" w:sz="0" w:space="0" w:color="auto"/>
            <w:bottom w:val="none" w:sz="0" w:space="0" w:color="auto"/>
            <w:right w:val="none" w:sz="0" w:space="0" w:color="auto"/>
          </w:divBdr>
        </w:div>
        <w:div w:id="1453747202">
          <w:marLeft w:val="0"/>
          <w:marRight w:val="0"/>
          <w:marTop w:val="0"/>
          <w:marBottom w:val="0"/>
          <w:divBdr>
            <w:top w:val="none" w:sz="0" w:space="0" w:color="auto"/>
            <w:left w:val="none" w:sz="0" w:space="0" w:color="auto"/>
            <w:bottom w:val="none" w:sz="0" w:space="0" w:color="auto"/>
            <w:right w:val="none" w:sz="0" w:space="0" w:color="auto"/>
          </w:divBdr>
        </w:div>
      </w:divsChild>
    </w:div>
    <w:div w:id="591475729">
      <w:bodyDiv w:val="1"/>
      <w:marLeft w:val="0"/>
      <w:marRight w:val="0"/>
      <w:marTop w:val="0"/>
      <w:marBottom w:val="0"/>
      <w:divBdr>
        <w:top w:val="none" w:sz="0" w:space="0" w:color="auto"/>
        <w:left w:val="none" w:sz="0" w:space="0" w:color="auto"/>
        <w:bottom w:val="none" w:sz="0" w:space="0" w:color="auto"/>
        <w:right w:val="none" w:sz="0" w:space="0" w:color="auto"/>
      </w:divBdr>
    </w:div>
    <w:div w:id="1093089510">
      <w:bodyDiv w:val="1"/>
      <w:marLeft w:val="0"/>
      <w:marRight w:val="0"/>
      <w:marTop w:val="0"/>
      <w:marBottom w:val="0"/>
      <w:divBdr>
        <w:top w:val="none" w:sz="0" w:space="0" w:color="auto"/>
        <w:left w:val="none" w:sz="0" w:space="0" w:color="auto"/>
        <w:bottom w:val="none" w:sz="0" w:space="0" w:color="auto"/>
        <w:right w:val="none" w:sz="0" w:space="0" w:color="auto"/>
      </w:divBdr>
    </w:div>
    <w:div w:id="1512648427">
      <w:bodyDiv w:val="1"/>
      <w:marLeft w:val="0"/>
      <w:marRight w:val="0"/>
      <w:marTop w:val="0"/>
      <w:marBottom w:val="0"/>
      <w:divBdr>
        <w:top w:val="none" w:sz="0" w:space="0" w:color="auto"/>
        <w:left w:val="none" w:sz="0" w:space="0" w:color="auto"/>
        <w:bottom w:val="none" w:sz="0" w:space="0" w:color="auto"/>
        <w:right w:val="none" w:sz="0" w:space="0" w:color="auto"/>
      </w:divBdr>
      <w:divsChild>
        <w:div w:id="1812559589">
          <w:marLeft w:val="547"/>
          <w:marRight w:val="0"/>
          <w:marTop w:val="86"/>
          <w:marBottom w:val="0"/>
          <w:divBdr>
            <w:top w:val="none" w:sz="0" w:space="0" w:color="auto"/>
            <w:left w:val="none" w:sz="0" w:space="0" w:color="auto"/>
            <w:bottom w:val="none" w:sz="0" w:space="0" w:color="auto"/>
            <w:right w:val="none" w:sz="0" w:space="0" w:color="auto"/>
          </w:divBdr>
        </w:div>
      </w:divsChild>
    </w:div>
    <w:div w:id="1626816853">
      <w:bodyDiv w:val="1"/>
      <w:marLeft w:val="0"/>
      <w:marRight w:val="0"/>
      <w:marTop w:val="0"/>
      <w:marBottom w:val="0"/>
      <w:divBdr>
        <w:top w:val="none" w:sz="0" w:space="0" w:color="auto"/>
        <w:left w:val="none" w:sz="0" w:space="0" w:color="auto"/>
        <w:bottom w:val="none" w:sz="0" w:space="0" w:color="auto"/>
        <w:right w:val="none" w:sz="0" w:space="0" w:color="auto"/>
      </w:divBdr>
      <w:divsChild>
        <w:div w:id="1152212104">
          <w:marLeft w:val="547"/>
          <w:marRight w:val="0"/>
          <w:marTop w:val="86"/>
          <w:marBottom w:val="0"/>
          <w:divBdr>
            <w:top w:val="none" w:sz="0" w:space="0" w:color="auto"/>
            <w:left w:val="none" w:sz="0" w:space="0" w:color="auto"/>
            <w:bottom w:val="none" w:sz="0" w:space="0" w:color="auto"/>
            <w:right w:val="none" w:sz="0" w:space="0" w:color="auto"/>
          </w:divBdr>
        </w:div>
      </w:divsChild>
    </w:div>
    <w:div w:id="1741714159">
      <w:bodyDiv w:val="1"/>
      <w:marLeft w:val="0"/>
      <w:marRight w:val="0"/>
      <w:marTop w:val="0"/>
      <w:marBottom w:val="0"/>
      <w:divBdr>
        <w:top w:val="none" w:sz="0" w:space="0" w:color="auto"/>
        <w:left w:val="none" w:sz="0" w:space="0" w:color="auto"/>
        <w:bottom w:val="none" w:sz="0" w:space="0" w:color="auto"/>
        <w:right w:val="none" w:sz="0" w:space="0" w:color="auto"/>
      </w:divBdr>
    </w:div>
    <w:div w:id="2043506455">
      <w:bodyDiv w:val="1"/>
      <w:marLeft w:val="0"/>
      <w:marRight w:val="0"/>
      <w:marTop w:val="0"/>
      <w:marBottom w:val="0"/>
      <w:divBdr>
        <w:top w:val="none" w:sz="0" w:space="0" w:color="auto"/>
        <w:left w:val="none" w:sz="0" w:space="0" w:color="auto"/>
        <w:bottom w:val="none" w:sz="0" w:space="0" w:color="auto"/>
        <w:right w:val="none" w:sz="0" w:space="0" w:color="auto"/>
      </w:divBdr>
      <w:divsChild>
        <w:div w:id="1240795254">
          <w:marLeft w:val="0"/>
          <w:marRight w:val="0"/>
          <w:marTop w:val="0"/>
          <w:marBottom w:val="0"/>
          <w:divBdr>
            <w:top w:val="none" w:sz="0" w:space="0" w:color="auto"/>
            <w:left w:val="none" w:sz="0" w:space="0" w:color="auto"/>
            <w:bottom w:val="none" w:sz="0" w:space="0" w:color="auto"/>
            <w:right w:val="none" w:sz="0" w:space="0" w:color="auto"/>
          </w:divBdr>
        </w:div>
        <w:div w:id="37978593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34" Type="http://schemas.openxmlformats.org/officeDocument/2006/relationships/hyperlink" Target="http://www.nrel.gov/ncpv/" TargetMode="External"/><Relationship Id="rId42" Type="http://schemas.openxmlformats.org/officeDocument/2006/relationships/image" Target="media/image24.emf"/><Relationship Id="rId47" Type="http://schemas.openxmlformats.org/officeDocument/2006/relationships/image" Target="media/image29.emf"/><Relationship Id="rId50" Type="http://schemas.openxmlformats.org/officeDocument/2006/relationships/image" Target="media/image32.emf"/><Relationship Id="rId55" Type="http://schemas.openxmlformats.org/officeDocument/2006/relationships/image" Target="media/image37.emf"/><Relationship Id="rId63"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emf"/><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header" Target="header7.xml"/><Relationship Id="rId37" Type="http://schemas.openxmlformats.org/officeDocument/2006/relationships/image" Target="media/image20.emf"/><Relationship Id="rId40" Type="http://schemas.openxmlformats.org/officeDocument/2006/relationships/image" Target="media/image22.jpeg"/><Relationship Id="rId45" Type="http://schemas.openxmlformats.org/officeDocument/2006/relationships/image" Target="media/image27.emf"/><Relationship Id="rId53" Type="http://schemas.openxmlformats.org/officeDocument/2006/relationships/image" Target="media/image35.emf"/><Relationship Id="rId58" Type="http://schemas.openxmlformats.org/officeDocument/2006/relationships/image" Target="media/image40.emf"/><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hyperlink" Target="http://en.wikipedia.org/wiki/Sunlight" TargetMode="External"/><Relationship Id="rId14" Type="http://schemas.openxmlformats.org/officeDocument/2006/relationships/header" Target="header4.xml"/><Relationship Id="rId22" Type="http://schemas.openxmlformats.org/officeDocument/2006/relationships/image" Target="media/image8.jpeg"/><Relationship Id="rId27" Type="http://schemas.openxmlformats.org/officeDocument/2006/relationships/image" Target="media/image13.emf"/><Relationship Id="rId30" Type="http://schemas.openxmlformats.org/officeDocument/2006/relationships/image" Target="media/image16.emf"/><Relationship Id="rId35" Type="http://schemas.openxmlformats.org/officeDocument/2006/relationships/image" Target="media/image18.jpeg"/><Relationship Id="rId43" Type="http://schemas.openxmlformats.org/officeDocument/2006/relationships/image" Target="media/image25.emf"/><Relationship Id="rId48" Type="http://schemas.openxmlformats.org/officeDocument/2006/relationships/image" Target="media/image30.emf"/><Relationship Id="rId56" Type="http://schemas.openxmlformats.org/officeDocument/2006/relationships/image" Target="media/image38.emf"/><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1.jpeg"/><Relationship Id="rId33" Type="http://schemas.openxmlformats.org/officeDocument/2006/relationships/image" Target="media/image17.jpeg"/><Relationship Id="rId38" Type="http://schemas.openxmlformats.org/officeDocument/2006/relationships/image" Target="media/image21.png"/><Relationship Id="rId46" Type="http://schemas.openxmlformats.org/officeDocument/2006/relationships/image" Target="media/image28.emf"/><Relationship Id="rId59" Type="http://schemas.openxmlformats.org/officeDocument/2006/relationships/image" Target="media/image41.emf"/><Relationship Id="rId20" Type="http://schemas.openxmlformats.org/officeDocument/2006/relationships/image" Target="media/image6.jpeg"/><Relationship Id="rId41" Type="http://schemas.openxmlformats.org/officeDocument/2006/relationships/image" Target="media/image23.emf"/><Relationship Id="rId54" Type="http://schemas.openxmlformats.org/officeDocument/2006/relationships/image" Target="media/image36.emf"/><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jpeg"/><Relationship Id="rId28" Type="http://schemas.openxmlformats.org/officeDocument/2006/relationships/image" Target="media/image14.emf"/><Relationship Id="rId36" Type="http://schemas.openxmlformats.org/officeDocument/2006/relationships/image" Target="media/image19.jpeg"/><Relationship Id="rId49" Type="http://schemas.openxmlformats.org/officeDocument/2006/relationships/image" Target="media/image31.emf"/><Relationship Id="rId57" Type="http://schemas.openxmlformats.org/officeDocument/2006/relationships/image" Target="media/image39.emf"/><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6.emf"/><Relationship Id="rId52" Type="http://schemas.openxmlformats.org/officeDocument/2006/relationships/image" Target="media/image34.emf"/><Relationship Id="rId60" Type="http://schemas.openxmlformats.org/officeDocument/2006/relationships/header" Target="header9.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image" Target="media/image5.emf"/><Relationship Id="rId39"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15145B-7042-4B64-AB6B-61D0B48A0727}">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57F3C-738C-4CC2-A76B-864EBA3D6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45</Pages>
  <Words>21578</Words>
  <Characters>122998</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Acknowledgments</vt:lpstr>
    </vt:vector>
  </TitlesOfParts>
  <Company/>
  <LinksUpToDate>false</LinksUpToDate>
  <CharactersWithSpaces>144288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Acknowledgments</dc:title>
  <dc:subject/>
  <dc:creator>Rahul Pal</dc:creator>
  <cp:keywords/>
  <dc:description/>
  <cp:lastModifiedBy>Rahul</cp:lastModifiedBy>
  <cp:revision>64</cp:revision>
  <cp:lastPrinted>2023-05-23T16:27:00Z</cp:lastPrinted>
  <dcterms:created xsi:type="dcterms:W3CDTF">2023-05-16T07:31:00Z</dcterms:created>
  <dcterms:modified xsi:type="dcterms:W3CDTF">2023-05-24T05:09:00Z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id="Q0bNPIZf"/&gt;&lt;style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y fmtid="{D5CDD505-2E9C-101B-9397-08002B2CF9AE}" pid="4" name="GrammarlyDocumentId">
    <vt:lpwstr>f249c76f347bfd2e6a1b391b5b5caee6e9ff7abbba5c781399b32493f85e44b3</vt:lpwstr>
  </property>
</Properties>
</file>